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EC5" w:rsidRDefault="007C4EC5" w:rsidP="007C4EC5"/>
    <w:p w:rsidR="007C4EC5" w:rsidRDefault="007C4EC5" w:rsidP="007C4EC5">
      <w:r>
        <w:object w:dxaOrig="10110" w:dyaOrig="11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5.5pt;height:57pt" o:ole="">
            <v:imagedata r:id="rId4" o:title=""/>
          </v:shape>
          <o:OLEObject Type="Embed" ProgID="MSPhotoEd.3" ShapeID="_x0000_i1025" DrawAspect="Content" ObjectID="_1626674515" r:id="rId5"/>
        </w:object>
      </w:r>
    </w:p>
    <w:p w:rsidR="007C4EC5" w:rsidRDefault="007C4EC5" w:rsidP="007C4EC5">
      <w:pPr>
        <w:rPr>
          <w:rFonts w:ascii="Arial" w:hAnsi="Arial" w:cs="Arial"/>
        </w:rPr>
      </w:pPr>
    </w:p>
    <w:p w:rsidR="007C4EC5" w:rsidRDefault="007C4EC5" w:rsidP="007C4EC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EDITAL DE CHAMADA PÚBLICA/</w:t>
      </w:r>
      <w:r w:rsidR="004C0048">
        <w:rPr>
          <w:rFonts w:ascii="Arial" w:hAnsi="Arial" w:cs="Arial"/>
          <w:b/>
          <w:bCs/>
        </w:rPr>
        <w:t>SME 002/2019</w:t>
      </w:r>
    </w:p>
    <w:p w:rsidR="007C4EC5" w:rsidRDefault="007C4EC5" w:rsidP="007C4EC5">
      <w:pPr>
        <w:autoSpaceDE w:val="0"/>
        <w:autoSpaceDN w:val="0"/>
        <w:adjustRightInd w:val="0"/>
        <w:rPr>
          <w:rFonts w:ascii="Arial" w:hAnsi="Arial" w:cs="Arial"/>
        </w:rPr>
      </w:pPr>
    </w:p>
    <w:p w:rsidR="007C4EC5" w:rsidRDefault="007C4EC5" w:rsidP="007C4EC5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 Prefeitura Municipal de Monte Castelo/SC, inscrita no CNPJ: 83.102.525/0001-06, situada na Rua Alfredo Becker, nº 385, centro de Monte Castelo/SC.</w:t>
      </w:r>
    </w:p>
    <w:p w:rsidR="007C4EC5" w:rsidRDefault="007C4EC5" w:rsidP="007C4EC5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TORNA PÚBLICO:</w:t>
      </w:r>
    </w:p>
    <w:p w:rsidR="007C4EC5" w:rsidRDefault="007C4EC5" w:rsidP="007C4EC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presente </w:t>
      </w:r>
      <w:r>
        <w:rPr>
          <w:rFonts w:ascii="Arial" w:hAnsi="Arial" w:cs="Arial"/>
          <w:b/>
          <w:bCs/>
        </w:rPr>
        <w:t xml:space="preserve">Edital de Chamada Pública, </w:t>
      </w:r>
      <w:r>
        <w:rPr>
          <w:rFonts w:ascii="Arial" w:hAnsi="Arial" w:cs="Arial"/>
          <w:bCs/>
        </w:rPr>
        <w:t>em razão de esgotada a listagem de professores classificados por disciplina no processo seletivo Edital nº 002/201</w:t>
      </w:r>
      <w:r w:rsidR="004C0048">
        <w:rPr>
          <w:rFonts w:ascii="Arial" w:hAnsi="Arial" w:cs="Arial"/>
          <w:bCs/>
        </w:rPr>
        <w:t>8</w:t>
      </w:r>
      <w:r>
        <w:rPr>
          <w:rFonts w:ascii="Arial" w:hAnsi="Arial" w:cs="Arial"/>
          <w:b/>
          <w:bCs/>
        </w:rPr>
        <w:t>,</w:t>
      </w:r>
      <w:r>
        <w:rPr>
          <w:rFonts w:ascii="Arial" w:hAnsi="Arial" w:cs="Arial"/>
        </w:rPr>
        <w:t xml:space="preserve"> onde o mesmo destina- se à admissão em caráter temporário de professores conforme Quadro de </w:t>
      </w:r>
      <w:proofErr w:type="gramStart"/>
      <w:r>
        <w:rPr>
          <w:rFonts w:ascii="Arial" w:hAnsi="Arial" w:cs="Arial"/>
        </w:rPr>
        <w:t>Vagas constante do Anexo Único</w:t>
      </w:r>
      <w:proofErr w:type="gramEnd"/>
      <w:r>
        <w:rPr>
          <w:rFonts w:ascii="Arial" w:hAnsi="Arial" w:cs="Arial"/>
        </w:rPr>
        <w:t>, parte integrante deste Edital.</w:t>
      </w:r>
    </w:p>
    <w:p w:rsidR="007C4EC5" w:rsidRDefault="007C4EC5" w:rsidP="007C4EC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7C4EC5" w:rsidRDefault="007C4EC5" w:rsidP="007C4EC5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A Escolha da vaga acontecerá </w:t>
      </w:r>
      <w:r w:rsidR="004C0048">
        <w:rPr>
          <w:rFonts w:ascii="Arial" w:hAnsi="Arial" w:cs="Arial"/>
        </w:rPr>
        <w:t>no dia 09 de agosto de 2019</w:t>
      </w:r>
      <w:r>
        <w:rPr>
          <w:rFonts w:ascii="Arial" w:hAnsi="Arial" w:cs="Arial"/>
        </w:rPr>
        <w:t>, conforme dados abaixo:</w:t>
      </w:r>
    </w:p>
    <w:p w:rsidR="007C4EC5" w:rsidRDefault="007C4EC5" w:rsidP="007C4EC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Local: Secretaria Municipal de Educação e Cultura de Monte Castelo/SC, </w:t>
      </w:r>
      <w:r>
        <w:rPr>
          <w:rFonts w:ascii="Arial" w:hAnsi="Arial" w:cs="Arial"/>
          <w:bCs/>
        </w:rPr>
        <w:t>situada na</w:t>
      </w:r>
      <w:r w:rsidR="00105B5A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 xml:space="preserve">Rua </w:t>
      </w:r>
      <w:proofErr w:type="spellStart"/>
      <w:r>
        <w:rPr>
          <w:rFonts w:ascii="Arial" w:hAnsi="Arial" w:cs="Arial"/>
        </w:rPr>
        <w:t>Nereu</w:t>
      </w:r>
      <w:proofErr w:type="spellEnd"/>
      <w:r>
        <w:rPr>
          <w:rFonts w:ascii="Arial" w:hAnsi="Arial" w:cs="Arial"/>
        </w:rPr>
        <w:t xml:space="preserve"> Ramos, 65 – Centro – Monte Castelo/SC.</w:t>
      </w:r>
    </w:p>
    <w:p w:rsidR="007C4EC5" w:rsidRDefault="007C4EC5" w:rsidP="007C4EC5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FF0000"/>
        </w:rPr>
      </w:pPr>
      <w:proofErr w:type="gramStart"/>
      <w:r>
        <w:rPr>
          <w:rFonts w:ascii="Arial" w:hAnsi="Arial" w:cs="Arial"/>
          <w:b/>
          <w:bCs/>
        </w:rPr>
        <w:t>Data:</w:t>
      </w:r>
      <w:proofErr w:type="gramEnd"/>
      <w:r>
        <w:rPr>
          <w:rFonts w:ascii="Arial" w:hAnsi="Arial" w:cs="Arial"/>
          <w:b/>
          <w:bCs/>
        </w:rPr>
        <w:softHyphen/>
      </w:r>
      <w:r>
        <w:rPr>
          <w:rFonts w:ascii="Arial" w:hAnsi="Arial" w:cs="Arial"/>
          <w:b/>
          <w:bCs/>
        </w:rPr>
        <w:softHyphen/>
      </w:r>
      <w:r>
        <w:rPr>
          <w:rFonts w:ascii="Arial" w:hAnsi="Arial" w:cs="Arial"/>
          <w:b/>
          <w:bCs/>
        </w:rPr>
        <w:softHyphen/>
      </w:r>
      <w:r>
        <w:rPr>
          <w:rFonts w:ascii="Arial" w:hAnsi="Arial" w:cs="Arial"/>
          <w:b/>
          <w:bCs/>
        </w:rPr>
        <w:softHyphen/>
      </w:r>
      <w:r>
        <w:rPr>
          <w:rFonts w:ascii="Arial" w:hAnsi="Arial" w:cs="Arial"/>
          <w:b/>
          <w:bCs/>
        </w:rPr>
        <w:softHyphen/>
      </w:r>
      <w:r>
        <w:rPr>
          <w:rFonts w:ascii="Arial" w:hAnsi="Arial" w:cs="Arial"/>
          <w:b/>
          <w:bCs/>
        </w:rPr>
        <w:softHyphen/>
      </w:r>
      <w:r>
        <w:rPr>
          <w:rFonts w:ascii="Arial" w:hAnsi="Arial" w:cs="Arial"/>
          <w:b/>
          <w:bCs/>
        </w:rPr>
        <w:softHyphen/>
      </w:r>
      <w:r>
        <w:rPr>
          <w:rFonts w:ascii="Arial" w:hAnsi="Arial" w:cs="Arial"/>
          <w:b/>
          <w:bCs/>
        </w:rPr>
        <w:softHyphen/>
      </w:r>
      <w:r>
        <w:rPr>
          <w:rFonts w:ascii="Arial" w:hAnsi="Arial" w:cs="Arial"/>
          <w:b/>
          <w:bCs/>
        </w:rPr>
        <w:softHyphen/>
      </w:r>
      <w:r>
        <w:rPr>
          <w:rFonts w:ascii="Arial" w:hAnsi="Arial" w:cs="Arial"/>
          <w:b/>
          <w:bCs/>
        </w:rPr>
        <w:softHyphen/>
      </w:r>
      <w:r>
        <w:rPr>
          <w:rFonts w:ascii="Arial" w:hAnsi="Arial" w:cs="Arial"/>
          <w:b/>
          <w:bCs/>
        </w:rPr>
        <w:softHyphen/>
      </w:r>
      <w:r>
        <w:rPr>
          <w:rFonts w:ascii="Arial" w:hAnsi="Arial" w:cs="Arial"/>
          <w:b/>
          <w:bCs/>
        </w:rPr>
        <w:softHyphen/>
      </w:r>
      <w:r>
        <w:rPr>
          <w:rFonts w:ascii="Arial" w:hAnsi="Arial" w:cs="Arial"/>
          <w:b/>
          <w:bCs/>
        </w:rPr>
        <w:softHyphen/>
      </w:r>
      <w:r>
        <w:rPr>
          <w:rFonts w:ascii="Arial" w:hAnsi="Arial" w:cs="Arial"/>
          <w:b/>
          <w:bCs/>
        </w:rPr>
        <w:softHyphen/>
      </w:r>
      <w:r>
        <w:rPr>
          <w:rFonts w:ascii="Arial" w:hAnsi="Arial" w:cs="Arial"/>
          <w:b/>
          <w:bCs/>
        </w:rPr>
        <w:softHyphen/>
      </w:r>
      <w:r>
        <w:rPr>
          <w:rFonts w:ascii="Arial" w:hAnsi="Arial" w:cs="Arial"/>
          <w:b/>
          <w:bCs/>
        </w:rPr>
        <w:softHyphen/>
      </w:r>
      <w:r>
        <w:rPr>
          <w:rFonts w:ascii="Arial" w:hAnsi="Arial" w:cs="Arial"/>
          <w:b/>
          <w:bCs/>
        </w:rPr>
        <w:softHyphen/>
      </w:r>
      <w:r w:rsidR="004C0048">
        <w:rPr>
          <w:rFonts w:ascii="Arial" w:hAnsi="Arial" w:cs="Arial"/>
          <w:bCs/>
        </w:rPr>
        <w:t>09/08/2019( sexta- feira</w:t>
      </w:r>
      <w:r>
        <w:rPr>
          <w:rFonts w:ascii="Arial" w:hAnsi="Arial" w:cs="Arial"/>
          <w:bCs/>
        </w:rPr>
        <w:t xml:space="preserve">)  </w:t>
      </w:r>
    </w:p>
    <w:p w:rsidR="007C4EC5" w:rsidRDefault="007C4EC5" w:rsidP="007C4EC5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Horário: </w:t>
      </w:r>
      <w:r w:rsidR="008D298C">
        <w:rPr>
          <w:rFonts w:ascii="Arial" w:hAnsi="Arial" w:cs="Arial"/>
        </w:rPr>
        <w:t>08h30m</w:t>
      </w:r>
    </w:p>
    <w:p w:rsidR="007C4EC5" w:rsidRDefault="007C4EC5" w:rsidP="007C4EC5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</w:rPr>
      </w:pPr>
    </w:p>
    <w:p w:rsidR="007C4EC5" w:rsidRDefault="007C4EC5" w:rsidP="007C4EC5">
      <w:pPr>
        <w:pStyle w:val="NormalWeb"/>
        <w:shd w:val="clear" w:color="auto" w:fill="FFFFFF"/>
        <w:spacing w:before="225" w:beforeAutospacing="0" w:after="225" w:afterAutospacing="0"/>
        <w:textAlignment w:val="baseline"/>
        <w:rPr>
          <w:rFonts w:ascii="Arial" w:hAnsi="Arial" w:cs="Arial"/>
          <w:b/>
        </w:rPr>
      </w:pPr>
      <w:r>
        <w:rPr>
          <w:rFonts w:ascii="Arial" w:hAnsi="Arial" w:cs="Arial"/>
          <w:b/>
        </w:rPr>
        <w:t>CRITÉRIOS PARA ESCOLHA:</w:t>
      </w:r>
    </w:p>
    <w:p w:rsidR="007C4EC5" w:rsidRDefault="007C4EC5" w:rsidP="007C4EC5">
      <w:pPr>
        <w:pStyle w:val="NormalWeb"/>
        <w:shd w:val="clear" w:color="auto" w:fill="FFFFFF"/>
        <w:spacing w:before="225" w:beforeAutospacing="0" w:after="225" w:afterAutospacing="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7C4EC5" w:rsidRDefault="007C4EC5" w:rsidP="007C4EC5">
      <w:pPr>
        <w:pStyle w:val="NormalWeb"/>
        <w:shd w:val="clear" w:color="auto" w:fill="FFFFFF"/>
        <w:spacing w:before="225" w:beforeAutospacing="0" w:after="225" w:afterAutospacing="0"/>
        <w:textAlignment w:val="baseline"/>
        <w:rPr>
          <w:rFonts w:ascii="Arial" w:hAnsi="Arial" w:cs="Arial"/>
        </w:rPr>
      </w:pPr>
      <w:proofErr w:type="gramStart"/>
      <w:r>
        <w:rPr>
          <w:rFonts w:ascii="Arial" w:hAnsi="Arial" w:cs="Arial"/>
          <w:b/>
        </w:rPr>
        <w:t>a</w:t>
      </w:r>
      <w:proofErr w:type="gramEnd"/>
      <w:r>
        <w:rPr>
          <w:rFonts w:ascii="Arial" w:hAnsi="Arial" w:cs="Arial"/>
          <w:b/>
        </w:rPr>
        <w:t xml:space="preserve"> -</w:t>
      </w:r>
      <w:r>
        <w:rPr>
          <w:rFonts w:ascii="Arial" w:hAnsi="Arial" w:cs="Arial"/>
        </w:rPr>
        <w:t xml:space="preserve"> Professores habilitados: Licenciatura na disciplina</w:t>
      </w:r>
    </w:p>
    <w:p w:rsidR="007C4EC5" w:rsidRDefault="007C4EC5" w:rsidP="007C4EC5">
      <w:pPr>
        <w:pStyle w:val="NormalWeb"/>
        <w:shd w:val="clear" w:color="auto" w:fill="FFFFFF"/>
        <w:spacing w:before="225" w:beforeAutospacing="0" w:after="225" w:afterAutospacing="0"/>
        <w:textAlignment w:val="baseline"/>
        <w:rPr>
          <w:rFonts w:ascii="Arial" w:hAnsi="Arial" w:cs="Arial"/>
        </w:rPr>
      </w:pPr>
      <w:r>
        <w:rPr>
          <w:rFonts w:ascii="Arial" w:hAnsi="Arial" w:cs="Arial"/>
          <w:b/>
        </w:rPr>
        <w:t>b -</w:t>
      </w:r>
      <w:r>
        <w:rPr>
          <w:rFonts w:ascii="Arial" w:hAnsi="Arial" w:cs="Arial"/>
        </w:rPr>
        <w:t xml:space="preserve"> Professores não habilitados: Cursando a disciplina</w:t>
      </w:r>
    </w:p>
    <w:p w:rsidR="007C4EC5" w:rsidRDefault="007C4EC5" w:rsidP="007C4EC5">
      <w:pPr>
        <w:pStyle w:val="NormalWeb"/>
        <w:shd w:val="clear" w:color="auto" w:fill="FFFFFF"/>
        <w:spacing w:before="225" w:beforeAutospacing="0" w:after="225" w:afterAutospacing="0"/>
        <w:textAlignment w:val="baseline"/>
        <w:rPr>
          <w:rFonts w:ascii="Arial" w:hAnsi="Arial" w:cs="Arial"/>
        </w:rPr>
      </w:pPr>
      <w:proofErr w:type="gramStart"/>
      <w:r>
        <w:rPr>
          <w:rFonts w:ascii="Arial" w:hAnsi="Arial" w:cs="Arial"/>
          <w:b/>
        </w:rPr>
        <w:t>b.</w:t>
      </w:r>
      <w:proofErr w:type="gramEnd"/>
      <w:r>
        <w:rPr>
          <w:rFonts w:ascii="Arial" w:hAnsi="Arial" w:cs="Arial"/>
          <w:b/>
        </w:rPr>
        <w:t>1</w:t>
      </w:r>
      <w:r>
        <w:rPr>
          <w:rFonts w:ascii="Arial" w:hAnsi="Arial" w:cs="Arial"/>
        </w:rPr>
        <w:t>. Formado em outras disciplinas</w:t>
      </w:r>
    </w:p>
    <w:p w:rsidR="007C4EC5" w:rsidRDefault="007C4EC5" w:rsidP="007C4EC5">
      <w:pPr>
        <w:pStyle w:val="NormalWeb"/>
        <w:shd w:val="clear" w:color="auto" w:fill="FFFFFF"/>
        <w:spacing w:before="225" w:beforeAutospacing="0" w:after="225" w:afterAutospacing="0"/>
        <w:textAlignment w:val="baseline"/>
        <w:rPr>
          <w:rFonts w:ascii="Arial" w:hAnsi="Arial" w:cs="Arial"/>
        </w:rPr>
      </w:pPr>
      <w:proofErr w:type="gramStart"/>
      <w:r>
        <w:rPr>
          <w:rFonts w:ascii="Arial" w:hAnsi="Arial" w:cs="Arial"/>
          <w:b/>
        </w:rPr>
        <w:t>b.</w:t>
      </w:r>
      <w:proofErr w:type="gramEnd"/>
      <w:r>
        <w:rPr>
          <w:rFonts w:ascii="Arial" w:hAnsi="Arial" w:cs="Arial"/>
          <w:b/>
        </w:rPr>
        <w:t>2</w:t>
      </w:r>
      <w:r>
        <w:rPr>
          <w:rFonts w:ascii="Arial" w:hAnsi="Arial" w:cs="Arial"/>
        </w:rPr>
        <w:t xml:space="preserve"> Cursando outras disciplinas </w:t>
      </w:r>
    </w:p>
    <w:p w:rsidR="007C4EC5" w:rsidRDefault="007C4EC5" w:rsidP="007C4EC5">
      <w:pPr>
        <w:pStyle w:val="NormalWeb"/>
        <w:shd w:val="clear" w:color="auto" w:fill="FFFFFF"/>
        <w:spacing w:before="225" w:beforeAutospacing="0" w:after="225" w:afterAutospacing="0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 </w:t>
      </w:r>
    </w:p>
    <w:p w:rsidR="007C4EC5" w:rsidRDefault="007C4EC5" w:rsidP="007C4EC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Havendo dois ou mais candidatos habilitados interessados na vaga com a mesma formação será seguido os seguintes critérios de desempate: </w:t>
      </w:r>
    </w:p>
    <w:p w:rsidR="007C4EC5" w:rsidRDefault="007C4EC5" w:rsidP="007C4EC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7C4EC5" w:rsidRDefault="00EE23AB" w:rsidP="007C4EC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7C4EC5">
        <w:rPr>
          <w:rFonts w:ascii="Arial" w:hAnsi="Arial" w:cs="Arial"/>
        </w:rPr>
        <w:t>Curso de Especialização, na área de educação;</w:t>
      </w:r>
    </w:p>
    <w:p w:rsidR="007C4EC5" w:rsidRDefault="00EE23AB" w:rsidP="007C4EC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7C4EC5">
        <w:rPr>
          <w:rFonts w:ascii="Arial" w:hAnsi="Arial" w:cs="Arial"/>
        </w:rPr>
        <w:t>Maior Tempo de Serviço como</w:t>
      </w:r>
      <w:r>
        <w:rPr>
          <w:rFonts w:ascii="Arial" w:hAnsi="Arial" w:cs="Arial"/>
        </w:rPr>
        <w:t xml:space="preserve"> Professor no Serviço Público (</w:t>
      </w:r>
      <w:r w:rsidR="007C4EC5">
        <w:rPr>
          <w:rFonts w:ascii="Arial" w:hAnsi="Arial" w:cs="Arial"/>
        </w:rPr>
        <w:t>comprovação mediante certidão/atestado de tempo de serviço);</w:t>
      </w:r>
    </w:p>
    <w:p w:rsidR="007C4EC5" w:rsidRDefault="007C4EC5" w:rsidP="007C4EC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-Cursos de aperfeiçoamento na área de formação;</w:t>
      </w:r>
    </w:p>
    <w:p w:rsidR="007C4EC5" w:rsidRDefault="007C4EC5" w:rsidP="007C4EC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Maior idade.</w:t>
      </w:r>
    </w:p>
    <w:p w:rsidR="007C4EC5" w:rsidRDefault="007C4EC5" w:rsidP="007C4EC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7C4EC5" w:rsidRDefault="007C4EC5" w:rsidP="007C4EC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7C4EC5" w:rsidRDefault="007C4EC5" w:rsidP="007C4EC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Havendo dois ou mais candidatos não habilitado interessados na vaga será</w:t>
      </w:r>
      <w:r>
        <w:rPr>
          <w:rFonts w:ascii="Arial" w:hAnsi="Arial" w:cs="Arial"/>
        </w:rPr>
        <w:t xml:space="preserve"> seguido os seguintes critérios de desempate</w:t>
      </w:r>
      <w:r>
        <w:rPr>
          <w:rFonts w:ascii="Arial" w:hAnsi="Arial" w:cs="Arial"/>
          <w:shd w:val="clear" w:color="auto" w:fill="FFFFFF"/>
        </w:rPr>
        <w:t>:</w:t>
      </w:r>
    </w:p>
    <w:p w:rsidR="007C4EC5" w:rsidRDefault="007C4EC5" w:rsidP="007C4EC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hd w:val="clear" w:color="auto" w:fill="FFFFFF"/>
        </w:rPr>
      </w:pPr>
    </w:p>
    <w:p w:rsidR="007C4EC5" w:rsidRDefault="007C4EC5" w:rsidP="007C4EC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-Maior fase do curso de graduação na disciplina;</w:t>
      </w:r>
    </w:p>
    <w:p w:rsidR="007C4EC5" w:rsidRDefault="00EE23AB" w:rsidP="007C4EC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7C4EC5">
        <w:rPr>
          <w:rFonts w:ascii="Arial" w:hAnsi="Arial" w:cs="Arial"/>
        </w:rPr>
        <w:t>Maior Tempo de Serviço como Professor no Serviço Público (comprovação mediante certidão/atestado de tempo de serviço);</w:t>
      </w:r>
    </w:p>
    <w:p w:rsidR="007C4EC5" w:rsidRDefault="007C4EC5" w:rsidP="007C4EC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-Maior idade.</w:t>
      </w:r>
    </w:p>
    <w:p w:rsidR="007C4EC5" w:rsidRDefault="007C4EC5" w:rsidP="007C4EC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7C4EC5" w:rsidRDefault="007C4EC5" w:rsidP="007C4EC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 xml:space="preserve">Não havendo interessados que estejam cursando licenciatura na disciplina </w:t>
      </w:r>
      <w:proofErr w:type="gramStart"/>
      <w:r>
        <w:rPr>
          <w:rFonts w:ascii="Arial" w:hAnsi="Arial" w:cs="Arial"/>
          <w:shd w:val="clear" w:color="auto" w:fill="FFFFFF"/>
        </w:rPr>
        <w:t>será</w:t>
      </w:r>
      <w:proofErr w:type="gramEnd"/>
      <w:r>
        <w:rPr>
          <w:rFonts w:ascii="Arial" w:hAnsi="Arial" w:cs="Arial"/>
          <w:shd w:val="clear" w:color="auto" w:fill="FFFFFF"/>
        </w:rPr>
        <w:t xml:space="preserve"> levado em consideração os itens b.1, b</w:t>
      </w:r>
      <w:r w:rsidR="00EC771A">
        <w:rPr>
          <w:rFonts w:ascii="Arial" w:hAnsi="Arial" w:cs="Arial"/>
          <w:shd w:val="clear" w:color="auto" w:fill="FFFFFF"/>
        </w:rPr>
        <w:t>.</w:t>
      </w:r>
      <w:r>
        <w:rPr>
          <w:rFonts w:ascii="Arial" w:hAnsi="Arial" w:cs="Arial"/>
          <w:shd w:val="clear" w:color="auto" w:fill="FFFFFF"/>
        </w:rPr>
        <w:t>2, deste edital.</w:t>
      </w:r>
    </w:p>
    <w:p w:rsidR="007C4EC5" w:rsidRDefault="007C4EC5" w:rsidP="007C4EC5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7C4EC5" w:rsidRDefault="007C4EC5" w:rsidP="007C4EC5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7C4EC5" w:rsidRDefault="007C4EC5" w:rsidP="007C4EC5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7C4EC5" w:rsidRDefault="007C4EC5" w:rsidP="007C4EC5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7C4EC5" w:rsidRDefault="007C4EC5" w:rsidP="007C4EC5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7C4EC5" w:rsidRDefault="007C4EC5" w:rsidP="007C4EC5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7C4EC5" w:rsidRDefault="007C4EC5" w:rsidP="007C4EC5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7C4EC5" w:rsidRDefault="007C4EC5" w:rsidP="007C4EC5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7C4EC5" w:rsidRDefault="007C4EC5" w:rsidP="007C4EC5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7C4EC5" w:rsidRDefault="007C4EC5" w:rsidP="007C4EC5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7C4EC5" w:rsidRDefault="007C4EC5" w:rsidP="007C4EC5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7C4EC5" w:rsidRDefault="007C4EC5" w:rsidP="007C4EC5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7C4EC5" w:rsidRDefault="007C4EC5" w:rsidP="007C4EC5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7C4EC5" w:rsidRDefault="007C4EC5" w:rsidP="007C4EC5">
      <w:pPr>
        <w:autoSpaceDE w:val="0"/>
        <w:autoSpaceDN w:val="0"/>
        <w:adjustRightInd w:val="0"/>
        <w:rPr>
          <w:rFonts w:ascii="Arial" w:hAnsi="Arial" w:cs="Arial"/>
        </w:rPr>
      </w:pPr>
    </w:p>
    <w:p w:rsidR="007C4EC5" w:rsidRDefault="007C4EC5" w:rsidP="007C4EC5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7C4EC5" w:rsidRDefault="007C4EC5" w:rsidP="007C4EC5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7C4EC5" w:rsidRDefault="00EE23AB" w:rsidP="007C4EC5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t>Monte Castelo/SC, 07 de agosto de 2019</w:t>
      </w:r>
      <w:r w:rsidR="007C4EC5">
        <w:rPr>
          <w:rFonts w:ascii="Arial" w:hAnsi="Arial" w:cs="Arial"/>
        </w:rPr>
        <w:t>.</w:t>
      </w:r>
    </w:p>
    <w:p w:rsidR="007C4EC5" w:rsidRDefault="007C4EC5" w:rsidP="007C4EC5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7C4EC5" w:rsidRDefault="007C4EC5" w:rsidP="007C4EC5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7C4EC5" w:rsidRDefault="007C4EC5" w:rsidP="007C4EC5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7C4EC5" w:rsidRDefault="007C4EC5" w:rsidP="007C4EC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7C4EC5" w:rsidRDefault="007C4EC5" w:rsidP="007C4EC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EE23AB" w:rsidRDefault="00EE23AB" w:rsidP="00EE23A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proofErr w:type="spellStart"/>
      <w:r>
        <w:rPr>
          <w:rFonts w:ascii="Arial" w:hAnsi="Arial" w:cs="Arial"/>
          <w:b/>
          <w:bCs/>
          <w:sz w:val="22"/>
          <w:szCs w:val="22"/>
        </w:rPr>
        <w:t>Osner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Correa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Netto</w:t>
      </w:r>
      <w:proofErr w:type="spellEnd"/>
    </w:p>
    <w:p w:rsidR="00EE23AB" w:rsidRDefault="00EE23AB" w:rsidP="00EE23AB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Sec.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Mun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de Educação e Cultura</w:t>
      </w:r>
    </w:p>
    <w:p w:rsidR="007C4EC5" w:rsidRDefault="007C4EC5" w:rsidP="007C4EC5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7C4EC5" w:rsidRDefault="007C4EC5" w:rsidP="007C4EC5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7C4EC5" w:rsidRDefault="007C4EC5" w:rsidP="007C4EC5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7C4EC5" w:rsidRDefault="007C4EC5" w:rsidP="007C4EC5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7C4EC5" w:rsidRDefault="007C4EC5" w:rsidP="007C4EC5">
      <w:pPr>
        <w:autoSpaceDE w:val="0"/>
        <w:autoSpaceDN w:val="0"/>
        <w:adjustRightInd w:val="0"/>
        <w:rPr>
          <w:rFonts w:ascii="Arial" w:hAnsi="Arial" w:cs="Arial"/>
        </w:rPr>
      </w:pPr>
    </w:p>
    <w:p w:rsidR="007C4EC5" w:rsidRDefault="007C4EC5" w:rsidP="007C4EC5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7C4EC5" w:rsidRDefault="007C4EC5" w:rsidP="007C4EC5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7C4EC5" w:rsidRDefault="007C4EC5" w:rsidP="007C4EC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7C4EC5" w:rsidRDefault="007C4EC5" w:rsidP="007C4EC5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7C4EC5" w:rsidRDefault="007C4EC5" w:rsidP="007C4EC5">
      <w:pPr>
        <w:framePr w:hSpace="141" w:wrap="around" w:vAnchor="text" w:hAnchor="margin" w:y="39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Secretaria Municipal de Educação e Cultura, Rua Nereu Ramos, 65</w:t>
      </w:r>
    </w:p>
    <w:p w:rsidR="007C4EC5" w:rsidRDefault="007C4EC5" w:rsidP="007C4EC5">
      <w:pPr>
        <w:framePr w:hSpace="141" w:wrap="around" w:vAnchor="text" w:hAnchor="margin" w:y="39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CEP 89380-000 – Monte Castelo/SC</w:t>
      </w:r>
    </w:p>
    <w:p w:rsidR="007C4EC5" w:rsidRDefault="007C4EC5" w:rsidP="007C4EC5">
      <w:pPr>
        <w:framePr w:hSpace="141" w:wrap="around" w:vAnchor="text" w:hAnchor="margin" w:y="39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Telefone/Fax (47) 3654 0014        email – educar@montecastelo.sc.gov.br</w:t>
      </w:r>
    </w:p>
    <w:p w:rsidR="007C4EC5" w:rsidRDefault="007C4EC5" w:rsidP="007C4EC5">
      <w:pPr>
        <w:rPr>
          <w:sz w:val="22"/>
          <w:szCs w:val="22"/>
        </w:rPr>
      </w:pPr>
    </w:p>
    <w:p w:rsidR="007C4EC5" w:rsidRDefault="007C4EC5" w:rsidP="007C4EC5">
      <w:pPr>
        <w:rPr>
          <w:sz w:val="22"/>
          <w:szCs w:val="22"/>
        </w:rPr>
      </w:pPr>
    </w:p>
    <w:p w:rsidR="007C4EC5" w:rsidRDefault="007C4EC5" w:rsidP="007C4EC5">
      <w:pPr>
        <w:rPr>
          <w:sz w:val="22"/>
          <w:szCs w:val="22"/>
        </w:rPr>
      </w:pPr>
    </w:p>
    <w:p w:rsidR="007C4EC5" w:rsidRDefault="007C4EC5" w:rsidP="007C4EC5">
      <w:pPr>
        <w:rPr>
          <w:sz w:val="22"/>
          <w:szCs w:val="22"/>
        </w:rPr>
      </w:pPr>
    </w:p>
    <w:p w:rsidR="007C4EC5" w:rsidRDefault="007C4EC5" w:rsidP="007C4EC5">
      <w:pPr>
        <w:rPr>
          <w:sz w:val="22"/>
          <w:szCs w:val="22"/>
        </w:rPr>
      </w:pPr>
    </w:p>
    <w:p w:rsidR="007C4EC5" w:rsidRDefault="007C4EC5" w:rsidP="007C4EC5">
      <w:pPr>
        <w:rPr>
          <w:sz w:val="22"/>
          <w:szCs w:val="22"/>
        </w:rPr>
      </w:pPr>
    </w:p>
    <w:p w:rsidR="007C4EC5" w:rsidRDefault="007C4EC5" w:rsidP="007C4EC5">
      <w:pPr>
        <w:rPr>
          <w:sz w:val="22"/>
          <w:szCs w:val="22"/>
        </w:rPr>
      </w:pPr>
    </w:p>
    <w:p w:rsidR="007C4EC5" w:rsidRDefault="007C4EC5" w:rsidP="007C4EC5">
      <w:pPr>
        <w:rPr>
          <w:sz w:val="22"/>
          <w:szCs w:val="22"/>
        </w:rPr>
      </w:pPr>
      <w:r w:rsidRPr="006B68E5">
        <w:rPr>
          <w:sz w:val="22"/>
          <w:szCs w:val="22"/>
        </w:rPr>
        <w:object w:dxaOrig="10305" w:dyaOrig="1140">
          <v:shape id="_x0000_i1026" type="#_x0000_t75" style="width:515.25pt;height:57pt" o:ole="">
            <v:imagedata r:id="rId4" o:title=""/>
          </v:shape>
          <o:OLEObject Type="Embed" ProgID="MSPhotoEd.3" ShapeID="_x0000_i1026" DrawAspect="Content" ObjectID="_1626674516" r:id="rId6"/>
        </w:object>
      </w:r>
    </w:p>
    <w:p w:rsidR="007C4EC5" w:rsidRDefault="007C4EC5" w:rsidP="007C4EC5">
      <w:pPr>
        <w:rPr>
          <w:sz w:val="22"/>
          <w:szCs w:val="22"/>
        </w:rPr>
      </w:pPr>
    </w:p>
    <w:p w:rsidR="007C4EC5" w:rsidRDefault="007C4EC5" w:rsidP="007C4EC5">
      <w:pPr>
        <w:rPr>
          <w:sz w:val="22"/>
          <w:szCs w:val="22"/>
        </w:rPr>
      </w:pPr>
    </w:p>
    <w:p w:rsidR="007C4EC5" w:rsidRDefault="007C4EC5" w:rsidP="007C4EC5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7C4EC5" w:rsidRDefault="007C4EC5" w:rsidP="007C4EC5">
      <w:pPr>
        <w:autoSpaceDE w:val="0"/>
        <w:autoSpaceDN w:val="0"/>
        <w:adjustRightInd w:val="0"/>
        <w:jc w:val="center"/>
        <w:rPr>
          <w:rFonts w:ascii="Calibri,Bold" w:hAnsi="Calibri,Bold" w:cs="Calibri,Bold"/>
          <w:b/>
          <w:bCs/>
          <w:sz w:val="22"/>
          <w:szCs w:val="22"/>
        </w:rPr>
      </w:pPr>
      <w:r>
        <w:rPr>
          <w:rFonts w:ascii="Calibri,Bold" w:hAnsi="Calibri,Bold" w:cs="Calibri,Bold"/>
          <w:b/>
          <w:bCs/>
          <w:sz w:val="22"/>
          <w:szCs w:val="22"/>
        </w:rPr>
        <w:t>ANEXO ÚNICO</w:t>
      </w:r>
    </w:p>
    <w:p w:rsidR="007C4EC5" w:rsidRDefault="007C4EC5" w:rsidP="007C4EC5">
      <w:pPr>
        <w:autoSpaceDE w:val="0"/>
        <w:autoSpaceDN w:val="0"/>
        <w:adjustRightInd w:val="0"/>
        <w:jc w:val="center"/>
        <w:rPr>
          <w:rFonts w:ascii="Calibri,Bold" w:hAnsi="Calibri,Bold" w:cs="Calibri,Bold"/>
          <w:b/>
          <w:bCs/>
          <w:sz w:val="22"/>
          <w:szCs w:val="22"/>
        </w:rPr>
      </w:pPr>
    </w:p>
    <w:p w:rsidR="007C4EC5" w:rsidRDefault="007C4EC5" w:rsidP="007C4EC5">
      <w:pPr>
        <w:autoSpaceDE w:val="0"/>
        <w:autoSpaceDN w:val="0"/>
        <w:adjustRightInd w:val="0"/>
        <w:jc w:val="center"/>
        <w:rPr>
          <w:rFonts w:ascii="Calibri,Bold" w:hAnsi="Calibri,Bold" w:cs="Calibri,Bold"/>
          <w:b/>
          <w:bCs/>
          <w:sz w:val="22"/>
          <w:szCs w:val="22"/>
        </w:rPr>
      </w:pPr>
    </w:p>
    <w:p w:rsidR="007C4EC5" w:rsidRDefault="007C4EC5" w:rsidP="007C4EC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QUADRO DE VAGA</w:t>
      </w:r>
      <w:bookmarkStart w:id="0" w:name="_GoBack"/>
      <w:bookmarkEnd w:id="0"/>
    </w:p>
    <w:p w:rsidR="007C4EC5" w:rsidRDefault="007C4EC5" w:rsidP="007C4EC5">
      <w:pPr>
        <w:autoSpaceDE w:val="0"/>
        <w:autoSpaceDN w:val="0"/>
        <w:adjustRightInd w:val="0"/>
        <w:rPr>
          <w:rFonts w:ascii="Calibri,Bold" w:hAnsi="Calibri,Bold" w:cs="Calibri,Bold"/>
          <w:b/>
          <w:bCs/>
          <w:sz w:val="22"/>
          <w:szCs w:val="22"/>
        </w:rPr>
      </w:pPr>
    </w:p>
    <w:p w:rsidR="007C4EC5" w:rsidRDefault="007C4EC5" w:rsidP="007C4EC5">
      <w:pPr>
        <w:autoSpaceDE w:val="0"/>
        <w:autoSpaceDN w:val="0"/>
        <w:adjustRightInd w:val="0"/>
        <w:rPr>
          <w:rFonts w:ascii="Calibri,Bold" w:hAnsi="Calibri,Bold" w:cs="Calibri,Bold"/>
          <w:b/>
          <w:bCs/>
          <w:sz w:val="22"/>
          <w:szCs w:val="22"/>
        </w:rPr>
      </w:pPr>
    </w:p>
    <w:p w:rsidR="007C4EC5" w:rsidRDefault="007C4EC5" w:rsidP="007C4EC5">
      <w:pPr>
        <w:autoSpaceDE w:val="0"/>
        <w:autoSpaceDN w:val="0"/>
        <w:adjustRightInd w:val="0"/>
        <w:rPr>
          <w:rFonts w:ascii="Calibri,Bold" w:hAnsi="Calibri,Bold" w:cs="Calibri,Bold"/>
          <w:b/>
          <w:bCs/>
          <w:sz w:val="22"/>
          <w:szCs w:val="22"/>
        </w:rPr>
      </w:pPr>
    </w:p>
    <w:tbl>
      <w:tblPr>
        <w:tblStyle w:val="Tabelacomgrade"/>
        <w:tblW w:w="0" w:type="auto"/>
        <w:tblLook w:val="04A0"/>
      </w:tblPr>
      <w:tblGrid>
        <w:gridCol w:w="2069"/>
        <w:gridCol w:w="2069"/>
        <w:gridCol w:w="2069"/>
        <w:gridCol w:w="2069"/>
        <w:gridCol w:w="2070"/>
      </w:tblGrid>
      <w:tr w:rsidR="007C4EC5" w:rsidTr="007C4EC5"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EC5" w:rsidRDefault="007C4E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VAGA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EC5" w:rsidRDefault="007C4E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DISCIPLINA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EC5" w:rsidRDefault="007C4E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UNIDADE ESCOLAR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EC5" w:rsidRDefault="007C4E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TURNO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EC5" w:rsidRDefault="007C4E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CARGA HORÁRIA</w:t>
            </w:r>
          </w:p>
        </w:tc>
      </w:tr>
      <w:tr w:rsidR="007C4EC5" w:rsidTr="007C4EC5"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EC5" w:rsidRDefault="007C4E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01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EC5" w:rsidRDefault="00EE23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 xml:space="preserve">Ciências 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EC5" w:rsidRDefault="007C4EC5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E.M. Edson </w:t>
            </w:r>
            <w:proofErr w:type="spellStart"/>
            <w:r>
              <w:rPr>
                <w:rFonts w:ascii="Arial" w:hAnsi="Arial" w:cs="Arial"/>
                <w:lang w:eastAsia="en-US"/>
              </w:rPr>
              <w:t>Nagano</w:t>
            </w:r>
            <w:proofErr w:type="spellEnd"/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EC5" w:rsidRDefault="007C4E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Matutino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EC5" w:rsidRDefault="00EE23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lang w:eastAsia="en-US"/>
              </w:rPr>
            </w:pPr>
            <w:proofErr w:type="gramStart"/>
            <w:r>
              <w:rPr>
                <w:rFonts w:ascii="Arial" w:hAnsi="Arial" w:cs="Arial"/>
                <w:bCs/>
                <w:lang w:eastAsia="en-US"/>
              </w:rPr>
              <w:t>1</w:t>
            </w:r>
            <w:r w:rsidR="007C4EC5">
              <w:rPr>
                <w:rFonts w:ascii="Arial" w:hAnsi="Arial" w:cs="Arial"/>
                <w:bCs/>
                <w:lang w:eastAsia="en-US"/>
              </w:rPr>
              <w:t xml:space="preserve">0 </w:t>
            </w:r>
            <w:proofErr w:type="spellStart"/>
            <w:r w:rsidR="007C4EC5">
              <w:rPr>
                <w:rFonts w:ascii="Arial" w:hAnsi="Arial" w:cs="Arial"/>
                <w:bCs/>
                <w:lang w:eastAsia="en-US"/>
              </w:rPr>
              <w:t>hs</w:t>
            </w:r>
            <w:proofErr w:type="spellEnd"/>
            <w:proofErr w:type="gramEnd"/>
          </w:p>
        </w:tc>
      </w:tr>
    </w:tbl>
    <w:p w:rsidR="007C4EC5" w:rsidRDefault="007C4EC5" w:rsidP="007C4EC5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7C4EC5" w:rsidRDefault="007C4EC5" w:rsidP="007C4EC5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7C4EC5" w:rsidRDefault="007C4EC5" w:rsidP="007C4EC5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7C4EC5" w:rsidRDefault="007C4EC5" w:rsidP="007C4EC5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7C4EC5" w:rsidRDefault="00EE23AB" w:rsidP="007C4EC5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Monte Castelo/SC, 07 de agosto de 2019</w:t>
      </w:r>
      <w:r w:rsidR="007C4EC5">
        <w:rPr>
          <w:rFonts w:ascii="Arial" w:hAnsi="Arial" w:cs="Arial"/>
          <w:sz w:val="22"/>
          <w:szCs w:val="22"/>
        </w:rPr>
        <w:t>.</w:t>
      </w:r>
    </w:p>
    <w:p w:rsidR="007C4EC5" w:rsidRDefault="007C4EC5" w:rsidP="007C4EC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7C4EC5" w:rsidRDefault="007C4EC5" w:rsidP="007C4EC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7C4EC5" w:rsidRDefault="007C4EC5" w:rsidP="007C4EC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7C4EC5" w:rsidRDefault="007C4EC5" w:rsidP="007C4EC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7C4EC5" w:rsidRDefault="007C4EC5" w:rsidP="007C4EC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7C4EC5" w:rsidRDefault="007C4EC5" w:rsidP="007C4EC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7C4EC5" w:rsidRDefault="007C4EC5" w:rsidP="007C4EC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7C4EC5" w:rsidRDefault="007C4EC5" w:rsidP="007C4EC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7C4EC5" w:rsidRDefault="007C4EC5" w:rsidP="007C4EC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7C4EC5" w:rsidRDefault="007C4EC5" w:rsidP="007C4EC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7C4EC5" w:rsidRDefault="007C4EC5" w:rsidP="007C4EC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7C4EC5" w:rsidRDefault="00EE23AB" w:rsidP="007C4EC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proofErr w:type="spellStart"/>
      <w:r>
        <w:rPr>
          <w:rFonts w:ascii="Arial" w:hAnsi="Arial" w:cs="Arial"/>
          <w:b/>
          <w:bCs/>
          <w:sz w:val="22"/>
          <w:szCs w:val="22"/>
        </w:rPr>
        <w:t>Osner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Correa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Netto</w:t>
      </w:r>
      <w:proofErr w:type="spellEnd"/>
    </w:p>
    <w:p w:rsidR="007C4EC5" w:rsidRDefault="00EE23AB" w:rsidP="007C4EC5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Sec.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Mun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de Educação e Cultura</w:t>
      </w:r>
    </w:p>
    <w:p w:rsidR="007C4EC5" w:rsidRDefault="007C4EC5" w:rsidP="007C4EC5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7C4EC5" w:rsidRDefault="007C4EC5" w:rsidP="007C4EC5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7C4EC5" w:rsidRDefault="007C4EC5" w:rsidP="007C4EC5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7C4EC5" w:rsidRDefault="007C4EC5" w:rsidP="007C4EC5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7C4EC5" w:rsidRDefault="007C4EC5" w:rsidP="007C4EC5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7C4EC5" w:rsidRDefault="007C4EC5" w:rsidP="007C4EC5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7C4EC5" w:rsidRDefault="007C4EC5" w:rsidP="007C4EC5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7C4EC5" w:rsidRDefault="007C4EC5" w:rsidP="007C4EC5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7C4EC5" w:rsidRDefault="007C4EC5" w:rsidP="007C4EC5">
      <w:pPr>
        <w:spacing w:line="360" w:lineRule="auto"/>
        <w:rPr>
          <w:rFonts w:ascii="Arial" w:hAnsi="Arial" w:cs="Arial"/>
          <w:sz w:val="22"/>
          <w:szCs w:val="22"/>
        </w:rPr>
      </w:pPr>
    </w:p>
    <w:tbl>
      <w:tblPr>
        <w:tblStyle w:val="Tabelacomgrade"/>
        <w:tblpPr w:leftFromText="141" w:rightFromText="141" w:vertAnchor="text" w:horzAnchor="margin" w:tblpY="392"/>
        <w:tblW w:w="0" w:type="auto"/>
        <w:tblLook w:val="04A0"/>
      </w:tblPr>
      <w:tblGrid>
        <w:gridCol w:w="10314"/>
      </w:tblGrid>
      <w:tr w:rsidR="007C4EC5" w:rsidTr="007C4EC5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EC5" w:rsidRDefault="007C4EC5">
            <w:pPr>
              <w:jc w:val="center"/>
              <w:rPr>
                <w:rFonts w:ascii="Arial" w:hAnsi="Arial" w:cs="Arial"/>
                <w:i/>
                <w:lang w:eastAsia="en-US"/>
              </w:rPr>
            </w:pPr>
            <w:r>
              <w:rPr>
                <w:rFonts w:ascii="Arial" w:hAnsi="Arial" w:cs="Arial"/>
                <w:i/>
                <w:lang w:eastAsia="en-US"/>
              </w:rPr>
              <w:t>Secretaria Municipal de Educação e Cultura, Rua Nereu Ramos, 65</w:t>
            </w:r>
          </w:p>
          <w:p w:rsidR="007C4EC5" w:rsidRDefault="007C4EC5">
            <w:pPr>
              <w:jc w:val="center"/>
              <w:rPr>
                <w:rFonts w:ascii="Arial" w:hAnsi="Arial" w:cs="Arial"/>
                <w:i/>
                <w:lang w:eastAsia="en-US"/>
              </w:rPr>
            </w:pPr>
            <w:r>
              <w:rPr>
                <w:rFonts w:ascii="Arial" w:hAnsi="Arial" w:cs="Arial"/>
                <w:i/>
                <w:lang w:eastAsia="en-US"/>
              </w:rPr>
              <w:t>CEP 89380-000 – Monte Castelo/SC</w:t>
            </w:r>
          </w:p>
          <w:p w:rsidR="007C4EC5" w:rsidRDefault="007C4EC5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i/>
                <w:lang w:eastAsia="en-US"/>
              </w:rPr>
              <w:t>Telefone/Fax (47) 3654 0014        email – educar@montecastelo.sc.gov.br</w:t>
            </w:r>
          </w:p>
        </w:tc>
      </w:tr>
    </w:tbl>
    <w:p w:rsidR="0021561E" w:rsidRDefault="00EC771A"/>
    <w:sectPr w:rsidR="0021561E" w:rsidSect="007C4EC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C4EC5"/>
    <w:rsid w:val="00080E4C"/>
    <w:rsid w:val="00105B5A"/>
    <w:rsid w:val="004C0048"/>
    <w:rsid w:val="006B68E5"/>
    <w:rsid w:val="007C4EC5"/>
    <w:rsid w:val="0083248B"/>
    <w:rsid w:val="0089469F"/>
    <w:rsid w:val="008D298C"/>
    <w:rsid w:val="00A10695"/>
    <w:rsid w:val="00D54619"/>
    <w:rsid w:val="00EC771A"/>
    <w:rsid w:val="00EE23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4E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C4EC5"/>
    <w:pPr>
      <w:spacing w:before="100" w:beforeAutospacing="1" w:after="100" w:afterAutospacing="1"/>
    </w:pPr>
  </w:style>
  <w:style w:type="table" w:styleId="Tabelacomgrade">
    <w:name w:val="Table Grid"/>
    <w:basedOn w:val="Tabelanormal"/>
    <w:uiPriority w:val="59"/>
    <w:rsid w:val="007C4E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4E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C4EC5"/>
    <w:pPr>
      <w:spacing w:before="100" w:beforeAutospacing="1" w:after="100" w:afterAutospacing="1"/>
    </w:pPr>
  </w:style>
  <w:style w:type="table" w:styleId="Tabelacomgrade">
    <w:name w:val="Table Grid"/>
    <w:basedOn w:val="Tabelanormal"/>
    <w:uiPriority w:val="59"/>
    <w:rsid w:val="007C4EC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2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2.bin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402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</dc:creator>
  <cp:lastModifiedBy>Educação</cp:lastModifiedBy>
  <cp:revision>2</cp:revision>
  <cp:lastPrinted>2019-08-07T11:51:00Z</cp:lastPrinted>
  <dcterms:created xsi:type="dcterms:W3CDTF">2019-08-07T12:16:00Z</dcterms:created>
  <dcterms:modified xsi:type="dcterms:W3CDTF">2019-08-07T12:16:00Z</dcterms:modified>
</cp:coreProperties>
</file>