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26" w:rsidRDefault="00D33C26" w:rsidP="00D33C26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56.25pt" o:ole="">
            <v:imagedata r:id="rId4" o:title=""/>
          </v:shape>
          <o:OLEObject Type="Embed" ProgID="MSPhotoEd.3" ShapeID="_x0000_i1025" DrawAspect="Content" ObjectID="_1644410287" r:id="rId5"/>
        </w:object>
      </w:r>
    </w:p>
    <w:p w:rsidR="00D33C26" w:rsidRDefault="00D33C26" w:rsidP="00D33C26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EDITAL DE CONVOCAÇÃO PARA SESSÃO DE ESCOLHA DE VAGAS – </w:t>
      </w:r>
    </w:p>
    <w:p w:rsidR="00D33C26" w:rsidRDefault="00D33C26" w:rsidP="00D33C26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PROFESSOR ACT/ CUIDADOR</w:t>
      </w:r>
    </w:p>
    <w:p w:rsidR="00D33C26" w:rsidRDefault="00D33C26" w:rsidP="00D33C26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Secretário Municipal de Educação e Cultura no uso de suas atribuições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CONVOCA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Candidatos Classificados no </w:t>
      </w:r>
      <w:r>
        <w:rPr>
          <w:rFonts w:ascii="Arial" w:eastAsia="Times New Roman" w:hAnsi="Arial" w:cs="Arial"/>
          <w:color w:val="000000"/>
          <w:lang w:eastAsia="pt-BR"/>
        </w:rPr>
        <w:t>PROCESSO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SELETIVO EDITAL 001/2019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a 6ª Chamada Sessão de Escolha de Vagas para o ano letivo de 2020, conforme quadro em anexo parte integrante deste edital.</w:t>
      </w:r>
    </w:p>
    <w:p w:rsidR="00D33C26" w:rsidRDefault="00D33C26" w:rsidP="00D33C26">
      <w:pPr>
        <w:shd w:val="clear" w:color="auto" w:fill="FFFFFF"/>
        <w:spacing w:before="30" w:after="75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36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INSTRUÇÕES GERAIS </w:t>
      </w:r>
    </w:p>
    <w:p w:rsidR="00D33C26" w:rsidRDefault="00D33C26" w:rsidP="00D33C26">
      <w:pPr>
        <w:shd w:val="clear" w:color="auto" w:fill="FFFFFF"/>
        <w:spacing w:before="30" w:after="75" w:line="360" w:lineRule="auto"/>
        <w:ind w:left="-60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 chamada para escolha de vagas obedecerá, rigorosamente, a ordem de Classificação do Processo Seletivo Edital nº 001/2019.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O candidato convocado deverá comparecer munido de DOCUMENTO DE IDENTIDADE 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CADASTRO DE PESSOAS FÍSICAS – CPF e Comprovante de Habilitação exigido conforme edital nº 001/2019 (consultar edital).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Processada a escolha de vaga pelo candidato não será permitida a troca da vaga escolhida, somente quando houver necessidade, mediante autorização por escrito do Superior imediato juntamente com o Secretário Municipal de Educação.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candidato que não atender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convocação, terá esgotado seus direitos nesta escolha. 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candidato que não apresentar a habilitação exigida não terá direito sob a escolha.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Ao escolher a vaga o candidato assinará um termo de compromisso se responsabilizando em cumprir as normas pertinentes ao cargo.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 A escolha de vagas acontecerá no dia e horário, conforme segue abaixo: </w:t>
      </w:r>
    </w:p>
    <w:p w:rsidR="00D33C26" w:rsidRDefault="00D33C26" w:rsidP="00D33C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Secretaria Municipal de Educação e Cultura, situada na Rua </w:t>
      </w:r>
      <w:proofErr w:type="spellStart"/>
      <w:r>
        <w:rPr>
          <w:rFonts w:ascii="Arial" w:hAnsi="Arial" w:cs="Arial"/>
          <w:b/>
          <w:sz w:val="24"/>
          <w:szCs w:val="24"/>
        </w:rPr>
        <w:t>Nereu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Ramos, 65- Centro- Monte Castelo/SC;</w:t>
      </w:r>
    </w:p>
    <w:p w:rsidR="00D33C26" w:rsidRDefault="00D33C26" w:rsidP="00D33C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02/03/2020 (Segunda- Feira);</w:t>
      </w:r>
    </w:p>
    <w:p w:rsidR="00D33C26" w:rsidRDefault="00D33C26" w:rsidP="00D33C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Horário: 13h30min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   </w:t>
      </w:r>
    </w:p>
    <w:p w:rsidR="00D33C26" w:rsidRDefault="00D33C26" w:rsidP="00D33C26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Este Edital entrará em vigor na data de sua publicação e terá validade para o ano letivo de 2020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D33C26" w:rsidRDefault="00D33C26" w:rsidP="00D33C26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                                                     </w:t>
      </w:r>
    </w:p>
    <w:p w:rsidR="00D33C26" w:rsidRDefault="00D33C26" w:rsidP="00D33C26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D56C2B">
        <w:rPr>
          <w:rFonts w:ascii="Arial" w:eastAsia="Times New Roman" w:hAnsi="Arial" w:cs="Arial"/>
          <w:b/>
          <w:sz w:val="24"/>
          <w:szCs w:val="24"/>
          <w:lang w:eastAsia="pt-BR"/>
        </w:rPr>
        <w:t>Monte Castelo, 28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Fevereiro de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2020 </w:t>
      </w:r>
    </w:p>
    <w:p w:rsidR="00D33C26" w:rsidRDefault="00D33C26" w:rsidP="00D33C2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Osner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Correa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Netto</w:t>
      </w:r>
      <w:proofErr w:type="spellEnd"/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Secretário Municipal de Educação e Cultura</w:t>
      </w: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D33C26" w:rsidRDefault="00D33C26" w:rsidP="00D33C2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tbl>
      <w:tblPr>
        <w:tblW w:w="0" w:type="auto"/>
        <w:tblLook w:val="04A0"/>
      </w:tblPr>
      <w:tblGrid>
        <w:gridCol w:w="589"/>
        <w:gridCol w:w="10117"/>
      </w:tblGrid>
      <w:tr w:rsidR="00D33C26" w:rsidTr="00D33C26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D33C26" w:rsidRDefault="00D33C26">
            <w:pPr>
              <w:rPr>
                <w:rFonts w:eastAsiaTheme="minorEastAsia"/>
                <w:lang w:eastAsia="pt-BR"/>
              </w:rPr>
            </w:pPr>
          </w:p>
        </w:tc>
        <w:tc>
          <w:tcPr>
            <w:tcW w:w="17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C26" w:rsidRDefault="00D33C26">
            <w:pPr>
              <w:rPr>
                <w:rFonts w:eastAsiaTheme="minorEastAsia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92"/>
        <w:tblW w:w="10456" w:type="dxa"/>
        <w:tblLook w:val="04A0"/>
      </w:tblPr>
      <w:tblGrid>
        <w:gridCol w:w="10456"/>
      </w:tblGrid>
      <w:tr w:rsidR="00D33C26" w:rsidTr="00D33C2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Default="00D33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SECRETARIA MUNICIPAL DE EDUCAÇÃO E CULTURA, Rua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Nereu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Ramos, 65</w:t>
            </w:r>
          </w:p>
          <w:p w:rsidR="00D33C26" w:rsidRDefault="00D33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89380-000 – MONTE CASTELO/SC</w:t>
            </w:r>
          </w:p>
          <w:p w:rsidR="00D33C26" w:rsidRDefault="00D33C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TELEFONE/FAX (47) 3654 0014        email – educar@montecastelo.sc.gov.br</w:t>
            </w:r>
          </w:p>
        </w:tc>
      </w:tr>
    </w:tbl>
    <w:p w:rsidR="00D33C26" w:rsidRDefault="00D33C26" w:rsidP="00D33C26">
      <w:pPr>
        <w:tabs>
          <w:tab w:val="left" w:pos="6585"/>
        </w:tabs>
      </w:pPr>
    </w:p>
    <w:p w:rsidR="00D33C26" w:rsidRDefault="00D33C26" w:rsidP="00D33C26">
      <w:pPr>
        <w:jc w:val="center"/>
      </w:pPr>
      <w:r>
        <w:object w:dxaOrig="10604" w:dyaOrig="1365">
          <v:shape id="_x0000_i1026" type="#_x0000_t75" style="width:487.5pt;height:57pt" o:ole="">
            <v:imagedata r:id="rId4" o:title=""/>
          </v:shape>
          <o:OLEObject Type="Embed" ProgID="MSPhotoEd.3" ShapeID="_x0000_i1026" DrawAspect="Content" ObjectID="_1644410288" r:id="rId6"/>
        </w:object>
      </w:r>
    </w:p>
    <w:p w:rsidR="00D33C26" w:rsidRDefault="00D33C26" w:rsidP="00D33C26">
      <w:pPr>
        <w:spacing w:line="360" w:lineRule="auto"/>
        <w:rPr>
          <w:rFonts w:ascii="Arial" w:hAnsi="Arial" w:cs="Arial"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ANEXO ÚNICO</w:t>
      </w: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DE VAGA</w:t>
      </w:r>
      <w:bookmarkStart w:id="0" w:name="_GoBack"/>
      <w:bookmarkEnd w:id="0"/>
      <w:r w:rsidR="00D56C2B">
        <w:rPr>
          <w:rFonts w:ascii="Arial" w:hAnsi="Arial" w:cs="Arial"/>
          <w:b/>
          <w:bCs/>
        </w:rPr>
        <w:t>S/ 6</w:t>
      </w:r>
      <w:r>
        <w:rPr>
          <w:rFonts w:ascii="Arial" w:hAnsi="Arial" w:cs="Arial"/>
          <w:b/>
          <w:bCs/>
        </w:rPr>
        <w:t>º CHAMADA</w:t>
      </w:r>
    </w:p>
    <w:p w:rsidR="00D33C26" w:rsidRDefault="00D33C26" w:rsidP="00D33C2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D33C26" w:rsidRDefault="00D33C26" w:rsidP="00D33C2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D33C26" w:rsidRDefault="00D33C26" w:rsidP="00D33C2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10349" w:type="dxa"/>
        <w:tblInd w:w="-176" w:type="dxa"/>
        <w:tblLayout w:type="fixed"/>
        <w:tblLook w:val="04A0"/>
      </w:tblPr>
      <w:tblGrid>
        <w:gridCol w:w="995"/>
        <w:gridCol w:w="1841"/>
        <w:gridCol w:w="3544"/>
        <w:gridCol w:w="1984"/>
        <w:gridCol w:w="1985"/>
      </w:tblGrid>
      <w:tr w:rsidR="00D33C26" w:rsidTr="007E108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UNIDADE ESCOLAR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</w:tr>
      <w:tr w:rsidR="00D33C26" w:rsidTr="007E108D">
        <w:trPr>
          <w:trHeight w:val="74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E108D">
              <w:rPr>
                <w:rFonts w:ascii="Arial" w:hAnsi="Arial" w:cs="Arial"/>
                <w:bCs/>
                <w:sz w:val="24"/>
                <w:szCs w:val="24"/>
              </w:rPr>
              <w:t>Cuidador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08D">
              <w:rPr>
                <w:rFonts w:ascii="Arial" w:hAnsi="Arial" w:cs="Arial"/>
                <w:sz w:val="24"/>
                <w:szCs w:val="24"/>
              </w:rPr>
              <w:t xml:space="preserve">CEI Sabrina </w:t>
            </w:r>
            <w:proofErr w:type="spellStart"/>
            <w:r w:rsidRPr="007E108D">
              <w:rPr>
                <w:rFonts w:ascii="Arial" w:hAnsi="Arial" w:cs="Arial"/>
                <w:sz w:val="24"/>
                <w:szCs w:val="24"/>
              </w:rPr>
              <w:t>Roscamp</w:t>
            </w:r>
            <w:proofErr w:type="spellEnd"/>
            <w:r w:rsidRPr="007E1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08D">
              <w:rPr>
                <w:rFonts w:ascii="Arial" w:hAnsi="Arial" w:cs="Arial"/>
                <w:sz w:val="24"/>
                <w:szCs w:val="24"/>
              </w:rPr>
              <w:t>Granza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</w:tr>
      <w:tr w:rsidR="00D33C26" w:rsidTr="007E108D">
        <w:trPr>
          <w:trHeight w:val="70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A61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r w:rsidR="00F52566" w:rsidRPr="007E108D">
              <w:rPr>
                <w:rFonts w:ascii="Arial" w:hAnsi="Arial" w:cs="Arial"/>
                <w:bCs/>
                <w:sz w:val="24"/>
                <w:szCs w:val="24"/>
              </w:rPr>
              <w:t>Ed. Física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F5256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08D">
              <w:rPr>
                <w:rFonts w:ascii="Arial" w:hAnsi="Arial" w:cs="Arial"/>
                <w:sz w:val="24"/>
                <w:szCs w:val="24"/>
              </w:rPr>
              <w:t xml:space="preserve">CEI Sabrina </w:t>
            </w:r>
            <w:proofErr w:type="spellStart"/>
            <w:r w:rsidRPr="007E108D">
              <w:rPr>
                <w:rFonts w:ascii="Arial" w:hAnsi="Arial" w:cs="Arial"/>
                <w:sz w:val="24"/>
                <w:szCs w:val="24"/>
              </w:rPr>
              <w:t>Roscamp</w:t>
            </w:r>
            <w:proofErr w:type="spellEnd"/>
            <w:r w:rsidRPr="007E1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08D">
              <w:rPr>
                <w:rFonts w:ascii="Arial" w:hAnsi="Arial" w:cs="Arial"/>
                <w:sz w:val="24"/>
                <w:szCs w:val="24"/>
              </w:rPr>
              <w:t>Granza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7E108D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>Matutino/</w:t>
            </w:r>
          </w:p>
          <w:p w:rsidR="007E108D" w:rsidRPr="007E108D" w:rsidRDefault="007E108D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08D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  <w:p w:rsidR="00D33C26" w:rsidRPr="007E108D" w:rsidRDefault="00D33C26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70CA" w:rsidTr="007E108D">
        <w:trPr>
          <w:trHeight w:val="70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CA" w:rsidRPr="007E108D" w:rsidRDefault="00E670CA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CA" w:rsidRPr="007E108D" w:rsidRDefault="00E670CA" w:rsidP="00A61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Professor de Ens. Fund. Anos Iniciais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CA" w:rsidRPr="007E108D" w:rsidRDefault="00E670CA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Edson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Nagano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CA" w:rsidRPr="007E108D" w:rsidRDefault="00E670CA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CA" w:rsidRPr="007E108D" w:rsidRDefault="00E670CA" w:rsidP="007E1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</w:tr>
    </w:tbl>
    <w:p w:rsidR="00D33C26" w:rsidRDefault="00D33C26" w:rsidP="00D33C2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SECRETÀRIO MUNICIPAL DE EDUCAÇÃO</w:t>
      </w: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C26" w:rsidRDefault="00D33C26" w:rsidP="00D33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C26" w:rsidRDefault="00D33C26" w:rsidP="00D3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</w:rPr>
        <w:t>Nereu</w:t>
      </w:r>
      <w:proofErr w:type="spellEnd"/>
      <w:r>
        <w:rPr>
          <w:rFonts w:ascii="Arial" w:hAnsi="Arial" w:cs="Arial"/>
          <w:i/>
        </w:rPr>
        <w:t xml:space="preserve"> Ramos, 65</w:t>
      </w:r>
    </w:p>
    <w:p w:rsidR="00D33C26" w:rsidRDefault="00D33C26" w:rsidP="00D3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D33C26" w:rsidRDefault="00D33C26" w:rsidP="00D3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p w:rsidR="00AD7690" w:rsidRDefault="007D7F37"/>
    <w:sectPr w:rsidR="00AD7690" w:rsidSect="00D3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C26"/>
    <w:rsid w:val="001F6A00"/>
    <w:rsid w:val="003C4329"/>
    <w:rsid w:val="0077739A"/>
    <w:rsid w:val="007D7F37"/>
    <w:rsid w:val="007E108D"/>
    <w:rsid w:val="00862A8F"/>
    <w:rsid w:val="00915F98"/>
    <w:rsid w:val="00A61882"/>
    <w:rsid w:val="00D33C26"/>
    <w:rsid w:val="00D56C2B"/>
    <w:rsid w:val="00D873BA"/>
    <w:rsid w:val="00E670CA"/>
    <w:rsid w:val="00F5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2020-02-28T18:52:00Z</dcterms:created>
  <dcterms:modified xsi:type="dcterms:W3CDTF">2020-02-28T18:52:00Z</dcterms:modified>
</cp:coreProperties>
</file>