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1"/>
        <w:keepNext w:val="0"/>
        <w:rPr>
          <w:sz w:val="18"/>
          <w:szCs w:val="18"/>
          <w:lang w:val="pt-BR"/>
        </w:rPr>
      </w:pPr>
      <w:r>
        <w:rPr>
          <w:sz w:val="18"/>
          <w:szCs w:val="18"/>
        </w:rPr>
        <w:t>documento</w:t>
      </w:r>
      <w:bookmarkStart w:id="0" w:name="_GoBack"/>
      <w:bookmarkEnd w:id="0"/>
      <w:r>
        <w:rPr>
          <w:sz w:val="18"/>
          <w:szCs w:val="18"/>
        </w:rPr>
        <w:t xml:space="preserve">s de habilitação PARA PESSOA </w:t>
      </w:r>
      <w:r>
        <w:rPr>
          <w:sz w:val="18"/>
          <w:szCs w:val="18"/>
          <w:lang w:val="pt-BR"/>
        </w:rPr>
        <w:t>JURIDI</w:t>
      </w:r>
      <w:r>
        <w:rPr>
          <w:sz w:val="18"/>
          <w:szCs w:val="18"/>
        </w:rPr>
        <w:t>CA</w:t>
      </w:r>
    </w:p>
    <w:p>
      <w:pPr>
        <w:pStyle w:val="Ttulo2"/>
        <w:keepNext w:val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TERMO DE ADESÃO, QUE ESTÁ DISPONIVEL NO SITE, JUNTO A PUBLICAÇÃO DO EDITAL</w:t>
      </w:r>
    </w:p>
    <w:p>
      <w:pPr>
        <w:rPr>
          <w:sz w:val="18"/>
          <w:szCs w:val="18"/>
          <w:lang w:eastAsia="x-none"/>
        </w:rPr>
      </w:pPr>
    </w:p>
    <w:p>
      <w:pPr>
        <w:pStyle w:val="Ttulo2"/>
        <w:keepNext w:val="0"/>
        <w:rPr>
          <w:b/>
          <w:sz w:val="18"/>
          <w:szCs w:val="18"/>
          <w:lang w:val="pt-BR"/>
        </w:rPr>
      </w:pPr>
      <w:r>
        <w:rPr>
          <w:b/>
          <w:sz w:val="18"/>
          <w:szCs w:val="18"/>
        </w:rPr>
        <w:t>HABILITAÇÃO JURÍDICA</w:t>
      </w:r>
    </w:p>
    <w:p>
      <w:pPr>
        <w:rPr>
          <w:sz w:val="18"/>
          <w:szCs w:val="18"/>
          <w:lang w:eastAsia="x-none"/>
        </w:rPr>
      </w:pPr>
    </w:p>
    <w:p>
      <w:pPr>
        <w:pStyle w:val="PargrafodaLista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>a)</w:t>
      </w:r>
      <w:r>
        <w:rPr>
          <w:sz w:val="18"/>
          <w:szCs w:val="18"/>
        </w:rPr>
        <w:t xml:space="preserve"> em se tratando de empresário individual, registro na Junta Comercial; </w:t>
      </w:r>
    </w:p>
    <w:p>
      <w:pPr>
        <w:pStyle w:val="PargrafodaLista"/>
        <w:ind w:firstLine="0"/>
        <w:rPr>
          <w:sz w:val="18"/>
          <w:szCs w:val="18"/>
        </w:rPr>
      </w:pPr>
    </w:p>
    <w:p>
      <w:pPr>
        <w:ind w:firstLine="0"/>
        <w:rPr>
          <w:sz w:val="18"/>
          <w:szCs w:val="18"/>
        </w:rPr>
      </w:pPr>
      <w:r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em caso de sociedade empresária, ato constitutivo registrado na Junta Comercial, bem como alterações contratuais que constem o nome do administrador ou ato separado de sua designação e, em sendo sociedade anônima, acompanhada de documento de eleição de seus atuais administradores. Fica facultada a apresentação da Certidão Simplificada da Junta Comercial, em substituição aos documentos anteriores mencionados, contendo resumo das disposições do ato constitutivo e suas alterações que estejam em vigor; </w:t>
      </w:r>
    </w:p>
    <w:p>
      <w:pPr>
        <w:pStyle w:val="SemEspaamento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SemEspaamento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c)</w:t>
      </w:r>
      <w:r>
        <w:rPr>
          <w:rFonts w:ascii="Times New Roman" w:hAnsi="Times New Roman"/>
          <w:sz w:val="18"/>
          <w:szCs w:val="18"/>
        </w:rPr>
        <w:t xml:space="preserve"> em caso de sociedade simples, inscrição do ato constitutivo no Cartório de Registro de Títulos e Documentos, acompanhado da prova de quem exerce sua administração; </w:t>
      </w:r>
    </w:p>
    <w:p>
      <w:pPr>
        <w:pStyle w:val="SemEspaamento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SemEspaamento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d)</w:t>
      </w:r>
      <w:r>
        <w:rPr>
          <w:rFonts w:ascii="Times New Roman" w:hAnsi="Times New Roman"/>
          <w:sz w:val="18"/>
          <w:szCs w:val="18"/>
        </w:rPr>
        <w:t xml:space="preserve"> decreto de autorização, em se tratando de empresa ou sociedade estrangeira em funcionamento no País;</w:t>
      </w:r>
    </w:p>
    <w:p>
      <w:pPr>
        <w:pStyle w:val="SemEspaamento"/>
        <w:widowControl w:val="0"/>
        <w:jc w:val="both"/>
        <w:rPr>
          <w:rFonts w:ascii="Times New Roman" w:hAnsi="Times New Roman"/>
          <w:sz w:val="18"/>
          <w:szCs w:val="18"/>
        </w:rPr>
      </w:pPr>
    </w:p>
    <w:p>
      <w:pPr>
        <w:pStyle w:val="SemEspaamento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e)</w:t>
      </w:r>
      <w:r>
        <w:rPr>
          <w:rFonts w:ascii="Times New Roman" w:hAnsi="Times New Roman"/>
          <w:sz w:val="18"/>
          <w:szCs w:val="18"/>
        </w:rPr>
        <w:t xml:space="preserve"> em se tratando de microempresa ou empresa de pequeno porte, comprovante do respectivo enquadramento expedido pelo órgão competente (Junta Comercial ou Cartório de Registro de Títulos e Documentos).</w:t>
      </w:r>
    </w:p>
    <w:p>
      <w:pPr>
        <w:pStyle w:val="SemEspaamento"/>
        <w:widowControl w:val="0"/>
        <w:jc w:val="both"/>
        <w:rPr>
          <w:rFonts w:ascii="Times New Roman" w:hAnsi="Times New Roman"/>
          <w:sz w:val="18"/>
          <w:szCs w:val="18"/>
        </w:rPr>
      </w:pP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Declaração da licitante de cumprimento ao artigo 7º, inciso XXXIII, da Constituição Federal </w:t>
      </w:r>
      <w:r>
        <w:rPr>
          <w:sz w:val="18"/>
          <w:szCs w:val="18"/>
          <w:lang w:val="pt-BR"/>
        </w:rPr>
        <w:t>(</w:t>
      </w:r>
      <w:r>
        <w:rPr>
          <w:sz w:val="18"/>
          <w:szCs w:val="18"/>
          <w:lang w:val="pt-BR"/>
        </w:rPr>
        <w:t>QUE ESTÁ DISPONIVEL NO SITE, JUNTO A PUBLICAÇÃO DO EDITAL</w:t>
      </w:r>
      <w:r>
        <w:rPr>
          <w:sz w:val="18"/>
          <w:szCs w:val="18"/>
          <w:lang w:val="pt-BR"/>
        </w:rPr>
        <w:t>)</w:t>
      </w:r>
      <w:r>
        <w:rPr>
          <w:sz w:val="18"/>
          <w:szCs w:val="18"/>
        </w:rPr>
        <w:t>, assinada por representante legal da empresa</w:t>
      </w:r>
      <w:r>
        <w:rPr>
          <w:sz w:val="18"/>
          <w:szCs w:val="18"/>
          <w:lang w:val="pt-BR"/>
        </w:rPr>
        <w:t>;</w:t>
      </w:r>
      <w:r>
        <w:rPr>
          <w:sz w:val="18"/>
          <w:szCs w:val="18"/>
        </w:rPr>
        <w:t xml:space="preserve"> 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  <w:lang w:val="pt-BR"/>
        </w:rPr>
      </w:pPr>
      <w:r>
        <w:rPr>
          <w:sz w:val="18"/>
          <w:szCs w:val="18"/>
        </w:rPr>
        <w:t xml:space="preserve">Declaração de idoneidade (conforme modelo do </w:t>
      </w:r>
      <w:r>
        <w:rPr>
          <w:b/>
          <w:i/>
          <w:sz w:val="18"/>
          <w:szCs w:val="18"/>
        </w:rPr>
        <w:t xml:space="preserve">Anexo </w:t>
      </w:r>
      <w:r>
        <w:rPr>
          <w:b/>
          <w:i/>
          <w:sz w:val="18"/>
          <w:szCs w:val="18"/>
          <w:lang w:val="pt-BR"/>
        </w:rPr>
        <w:t>V</w:t>
      </w:r>
      <w:r>
        <w:rPr>
          <w:sz w:val="18"/>
          <w:szCs w:val="18"/>
        </w:rPr>
        <w:t xml:space="preserve">), </w:t>
      </w:r>
      <w:r>
        <w:rPr>
          <w:sz w:val="18"/>
          <w:szCs w:val="18"/>
          <w:lang w:val="pt-BR"/>
        </w:rPr>
        <w:t xml:space="preserve">9 </w:t>
      </w:r>
      <w:r>
        <w:rPr>
          <w:sz w:val="18"/>
          <w:szCs w:val="18"/>
          <w:lang w:val="pt-BR"/>
        </w:rPr>
        <w:t>QUE ESTÁ DISPONIVEL NO SITE, JUNTO A PUBLICAÇÃO DO EDITAL</w:t>
      </w:r>
      <w:r>
        <w:rPr>
          <w:sz w:val="18"/>
          <w:szCs w:val="18"/>
          <w:lang w:val="pt-BR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assinada por representante legal da empresa</w:t>
      </w:r>
      <w:r>
        <w:rPr>
          <w:sz w:val="18"/>
          <w:szCs w:val="18"/>
          <w:lang w:val="pt-BR"/>
        </w:rPr>
        <w:t>;</w:t>
      </w:r>
      <w:r>
        <w:rPr>
          <w:sz w:val="18"/>
          <w:szCs w:val="18"/>
        </w:rPr>
        <w:t xml:space="preserve">  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  <w:lang w:val="pt-BR"/>
        </w:rPr>
      </w:pPr>
      <w:r>
        <w:rPr>
          <w:sz w:val="18"/>
          <w:szCs w:val="18"/>
        </w:rPr>
        <w:t xml:space="preserve">Declaração, sob as penas da lei, de que inexistem fatos impeditivos à sua participação na presente licitação ou na execução do objeto </w:t>
      </w:r>
      <w:r>
        <w:rPr>
          <w:sz w:val="18"/>
          <w:szCs w:val="18"/>
          <w:lang w:val="pt-BR"/>
        </w:rPr>
        <w:t>(</w:t>
      </w:r>
      <w:r>
        <w:rPr>
          <w:sz w:val="18"/>
          <w:szCs w:val="18"/>
          <w:lang w:val="pt-BR"/>
        </w:rPr>
        <w:t>QUE ESTÁ DISPONIVEL NO SITE, JUNTO A PUBLICAÇÃO DO EDITAL</w:t>
      </w:r>
      <w:r>
        <w:rPr>
          <w:sz w:val="18"/>
          <w:szCs w:val="18"/>
          <w:lang w:val="pt-BR"/>
        </w:rPr>
        <w:t>)</w:t>
      </w:r>
    </w:p>
    <w:p>
      <w:pPr>
        <w:rPr>
          <w:sz w:val="18"/>
          <w:szCs w:val="18"/>
          <w:lang w:eastAsia="x-none"/>
        </w:rPr>
      </w:pPr>
    </w:p>
    <w:p>
      <w:pPr>
        <w:pStyle w:val="Ttulo2"/>
        <w:keepNext w:val="0"/>
        <w:rPr>
          <w:sz w:val="18"/>
          <w:szCs w:val="18"/>
        </w:rPr>
      </w:pPr>
      <w:r>
        <w:rPr>
          <w:b/>
          <w:sz w:val="18"/>
          <w:szCs w:val="18"/>
        </w:rPr>
        <w:t>HABILITAÇÃO FISCAL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>Prova de regularidade com a Fazenda Federal do domicílio do proponente</w:t>
      </w:r>
      <w:r>
        <w:rPr>
          <w:sz w:val="18"/>
          <w:szCs w:val="18"/>
          <w:lang w:val="pt-BR"/>
        </w:rPr>
        <w:t xml:space="preserve"> conjunta com a</w:t>
      </w:r>
      <w:r>
        <w:rPr>
          <w:sz w:val="18"/>
          <w:szCs w:val="18"/>
        </w:rPr>
        <w:t xml:space="preserve"> Prova de regularidade com o Instituto Nacional do Seguro Social – INSS</w:t>
      </w:r>
      <w:r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</w:rPr>
        <w:t>, em vigor</w:t>
      </w:r>
      <w:r>
        <w:rPr>
          <w:sz w:val="18"/>
          <w:szCs w:val="18"/>
          <w:lang w:val="pt-BR"/>
        </w:rPr>
        <w:t>;</w:t>
      </w:r>
      <w:r>
        <w:rPr>
          <w:sz w:val="18"/>
          <w:szCs w:val="18"/>
        </w:rPr>
        <w:t xml:space="preserve"> 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>Prova de regularidade com a Fazenda Estadual do domicílio do proponente, em vigor</w:t>
      </w:r>
      <w:r>
        <w:rPr>
          <w:sz w:val="18"/>
          <w:szCs w:val="18"/>
          <w:lang w:val="pt-BR"/>
        </w:rPr>
        <w:t>;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>Prova de regularidade com a Fazenda Municipal do domicílio do proponente, em vigor</w:t>
      </w:r>
      <w:r>
        <w:rPr>
          <w:sz w:val="18"/>
          <w:szCs w:val="18"/>
          <w:lang w:val="pt-BR"/>
        </w:rPr>
        <w:t>;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>Prova de regularidade com o Fundo de Garantia por Tempo de Serviço (FGTS), em vigor</w:t>
      </w:r>
      <w:r>
        <w:rPr>
          <w:sz w:val="18"/>
          <w:szCs w:val="18"/>
          <w:lang w:val="pt-BR"/>
        </w:rPr>
        <w:t>;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</w:rPr>
      </w:pPr>
      <w:r>
        <w:rPr>
          <w:sz w:val="18"/>
          <w:szCs w:val="18"/>
        </w:rPr>
        <w:t>Comprovante atualizado de inscrição no Cadastro Nacional da Pessoa Jurídica do Ministério da Fazenda (CNPJ-MF);</w:t>
      </w:r>
    </w:p>
    <w:p>
      <w:pPr>
        <w:pStyle w:val="Ttulo3"/>
        <w:keepNext w:val="0"/>
        <w:tabs>
          <w:tab w:val="clear" w:pos="720"/>
        </w:tabs>
        <w:ind w:left="567" w:hanging="567"/>
        <w:rPr>
          <w:sz w:val="18"/>
          <w:szCs w:val="18"/>
          <w:lang w:val="pt-BR"/>
        </w:rPr>
      </w:pPr>
      <w:r>
        <w:rPr>
          <w:sz w:val="18"/>
          <w:szCs w:val="18"/>
        </w:rPr>
        <w:t>Prova de inexistência de débitos inadimplidos perante a Justiça do Trabalho, mediante a apresentação de certidão negativa</w:t>
      </w:r>
      <w:r>
        <w:rPr>
          <w:sz w:val="18"/>
          <w:szCs w:val="18"/>
          <w:lang w:val="pt-BR"/>
        </w:rPr>
        <w:t>;</w:t>
      </w:r>
      <w:r>
        <w:rPr>
          <w:sz w:val="18"/>
          <w:szCs w:val="18"/>
        </w:rPr>
        <w:t> </w:t>
      </w:r>
    </w:p>
    <w:p>
      <w:pPr>
        <w:rPr>
          <w:sz w:val="18"/>
          <w:szCs w:val="18"/>
        </w:rPr>
      </w:pPr>
    </w:p>
    <w:p>
      <w:pPr>
        <w:pStyle w:val="Ttulo2"/>
        <w:keepNext w:val="0"/>
        <w:rPr>
          <w:b/>
          <w:sz w:val="18"/>
          <w:szCs w:val="18"/>
        </w:rPr>
      </w:pPr>
      <w:r>
        <w:rPr>
          <w:b/>
          <w:sz w:val="18"/>
          <w:szCs w:val="18"/>
        </w:rPr>
        <w:t>QUALIFICAÇÃO ECONÔMICO-FINANCEIRA</w:t>
      </w:r>
    </w:p>
    <w:p>
      <w:pPr>
        <w:rPr>
          <w:sz w:val="18"/>
          <w:szCs w:val="18"/>
        </w:rPr>
      </w:pPr>
    </w:p>
    <w:p>
      <w:pPr>
        <w:rPr>
          <w:bCs/>
          <w:sz w:val="18"/>
          <w:szCs w:val="18"/>
          <w:lang w:eastAsia="x-none"/>
        </w:rPr>
      </w:pPr>
      <w:r>
        <w:rPr>
          <w:bCs/>
          <w:sz w:val="18"/>
          <w:szCs w:val="18"/>
          <w:lang w:eastAsia="x-none"/>
        </w:rPr>
        <w:t>Certidão negativa de falência ou concordata e recuperação judicial expedida pelo distribuidor da sede da pessoa jurídica / licitante, dentro do prazo de validade previsto na própria certidão, ou na omissão desta, expedida a menos de 60 (sessenta) dias contados da data da sua emissão. Emitida pelos Sistemas Eletrônicos do Respectivo Tribunal, por exemplo em Santa Catarina: E-SAJ e pelo E-PROC.</w:t>
      </w:r>
    </w:p>
    <w:p>
      <w:pPr>
        <w:rPr>
          <w:sz w:val="18"/>
          <w:szCs w:val="18"/>
          <w:lang w:eastAsia="x-none"/>
        </w:rPr>
      </w:pPr>
    </w:p>
    <w:p>
      <w:pPr>
        <w:pStyle w:val="Ttulo3"/>
        <w:keepNext w:val="0"/>
        <w:tabs>
          <w:tab w:val="clear" w:pos="720"/>
          <w:tab w:val="num" w:pos="1146"/>
        </w:tabs>
        <w:ind w:left="1146"/>
        <w:rPr>
          <w:b/>
          <w:sz w:val="18"/>
          <w:szCs w:val="18"/>
        </w:rPr>
      </w:pPr>
      <w:r>
        <w:rPr>
          <w:b/>
          <w:sz w:val="18"/>
          <w:szCs w:val="18"/>
        </w:rPr>
        <w:t>QUALIFICAÇÃO TÉCNICA</w:t>
      </w:r>
    </w:p>
    <w:p>
      <w:pPr>
        <w:rPr>
          <w:lang w:val="x-none" w:eastAsia="x-none"/>
        </w:rPr>
      </w:pPr>
    </w:p>
    <w:p>
      <w:pPr>
        <w:pStyle w:val="Ttulo4"/>
        <w:keepNext w:val="0"/>
        <w:ind w:left="709" w:hanging="709"/>
        <w:rPr>
          <w:sz w:val="18"/>
          <w:szCs w:val="18"/>
        </w:rPr>
      </w:pPr>
      <w:r>
        <w:rPr>
          <w:sz w:val="18"/>
          <w:szCs w:val="18"/>
        </w:rPr>
        <w:lastRenderedPageBreak/>
        <w:t>Comprovação de aptidão do proponente, mediante apresentação de Atestado</w:t>
      </w:r>
      <w:r>
        <w:rPr>
          <w:sz w:val="18"/>
          <w:szCs w:val="18"/>
          <w:lang w:val="pt-BR"/>
        </w:rPr>
        <w:t xml:space="preserve"> (s)</w:t>
      </w:r>
      <w:r>
        <w:rPr>
          <w:sz w:val="18"/>
          <w:szCs w:val="18"/>
        </w:rPr>
        <w:t xml:space="preserve"> de capacidade técnica fornecido</w:t>
      </w:r>
      <w:r>
        <w:rPr>
          <w:sz w:val="18"/>
          <w:szCs w:val="18"/>
          <w:lang w:val="pt-BR"/>
        </w:rPr>
        <w:t xml:space="preserve"> (s)</w:t>
      </w:r>
      <w:r>
        <w:rPr>
          <w:sz w:val="18"/>
          <w:szCs w:val="18"/>
        </w:rPr>
        <w:t xml:space="preserve"> por pessoa jurídica de direito público ou privado</w:t>
      </w:r>
      <w:r>
        <w:rPr>
          <w:sz w:val="18"/>
          <w:szCs w:val="18"/>
          <w:lang w:val="pt-BR"/>
        </w:rPr>
        <w:t xml:space="preserve"> ,</w:t>
      </w:r>
      <w:r>
        <w:rPr>
          <w:sz w:val="18"/>
          <w:szCs w:val="18"/>
        </w:rPr>
        <w:t xml:space="preserve"> comprovando que a </w:t>
      </w:r>
      <w:r>
        <w:rPr>
          <w:sz w:val="18"/>
          <w:szCs w:val="18"/>
          <w:lang w:val="pt-BR"/>
        </w:rPr>
        <w:t xml:space="preserve">licitante </w:t>
      </w:r>
      <w:r>
        <w:rPr>
          <w:sz w:val="18"/>
          <w:szCs w:val="18"/>
        </w:rPr>
        <w:t xml:space="preserve">tenha </w:t>
      </w:r>
      <w:r>
        <w:rPr>
          <w:sz w:val="18"/>
          <w:szCs w:val="18"/>
          <w:lang w:val="pt-BR"/>
        </w:rPr>
        <w:t>prestado</w:t>
      </w:r>
      <w:r>
        <w:rPr>
          <w:sz w:val="18"/>
          <w:szCs w:val="18"/>
        </w:rPr>
        <w:t xml:space="preserve"> individualmente, </w:t>
      </w:r>
      <w:r>
        <w:rPr>
          <w:sz w:val="18"/>
          <w:szCs w:val="18"/>
          <w:lang w:val="pt-BR"/>
        </w:rPr>
        <w:t>serviços</w:t>
      </w:r>
      <w:r>
        <w:rPr>
          <w:sz w:val="18"/>
          <w:szCs w:val="18"/>
        </w:rPr>
        <w:t xml:space="preserve"> com características compatíveis ao objeto da licitação</w:t>
      </w:r>
      <w:r>
        <w:rPr>
          <w:sz w:val="18"/>
          <w:szCs w:val="18"/>
          <w:lang w:val="pt-BR"/>
        </w:rPr>
        <w:t xml:space="preserve">. </w:t>
      </w:r>
      <w:r>
        <w:rPr>
          <w:sz w:val="18"/>
          <w:szCs w:val="18"/>
        </w:rPr>
        <w:t>Os atestados/certidões deverão ser apresentados em papel timbrado, original ou cópia reprográfica autenticada, assinado(s) por autoridade ou representante de quem os expediu</w:t>
      </w:r>
      <w:r>
        <w:rPr>
          <w:sz w:val="18"/>
          <w:szCs w:val="18"/>
          <w:lang w:val="pt-BR"/>
        </w:rPr>
        <w:t>.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7BF"/>
    <w:multiLevelType w:val="multilevel"/>
    <w:tmpl w:val="1A4A0412"/>
    <w:lvl w:ilvl="0">
      <w:start w:val="1"/>
      <w:numFmt w:val="decimal"/>
      <w:pStyle w:val="Ttulo1"/>
      <w:lvlText w:val="%1"/>
      <w:lvlJc w:val="left"/>
      <w:pPr>
        <w:tabs>
          <w:tab w:val="num" w:pos="6153"/>
        </w:tabs>
        <w:ind w:left="6153" w:hanging="34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/>
        <w:sz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C10A-B82D-4647-A89E-0EFB85E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pPr>
      <w:keepNext/>
      <w:numPr>
        <w:numId w:val="1"/>
      </w:numPr>
      <w:tabs>
        <w:tab w:val="clear" w:pos="6153"/>
        <w:tab w:val="num" w:pos="340"/>
      </w:tabs>
      <w:spacing w:before="360" w:after="360"/>
      <w:ind w:left="340"/>
      <w:jc w:val="left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before="120" w:after="120"/>
      <w:outlineLvl w:val="1"/>
    </w:pPr>
    <w:rPr>
      <w:bCs/>
      <w:iCs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120" w:after="120"/>
      <w:outlineLvl w:val="2"/>
    </w:pPr>
    <w:rPr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120" w:after="120"/>
      <w:outlineLvl w:val="3"/>
    </w:pPr>
    <w:rPr>
      <w:bCs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120" w:after="120"/>
      <w:outlineLvl w:val="4"/>
    </w:pPr>
    <w:rPr>
      <w:bCs/>
      <w:i/>
      <w:iCs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Cs/>
      <w:i/>
      <w:i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Pr>
      <w:rFonts w:ascii="Arial" w:eastAsia="Times New Roman" w:hAnsi="Arial" w:cs="Times New Roman"/>
      <w:lang w:val="x-none" w:eastAsia="x-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2022-03-25T16:57:00Z</dcterms:created>
  <dcterms:modified xsi:type="dcterms:W3CDTF">2022-03-25T17:00:00Z</dcterms:modified>
</cp:coreProperties>
</file>