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3" w:rsidRDefault="00637CA3"/>
    <w:p w:rsidR="00663738" w:rsidRDefault="00663738"/>
    <w:p w:rsidR="00922BE9" w:rsidRDefault="00922BE9"/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DISPENSA DE LICITAÇÃO nº 00</w:t>
      </w:r>
      <w:r w:rsidR="00FA670A">
        <w:rPr>
          <w:rFonts w:ascii="Arial" w:hAnsi="Arial" w:cs="Arial"/>
          <w:b/>
          <w:sz w:val="18"/>
          <w:szCs w:val="18"/>
        </w:rPr>
        <w:t>6</w:t>
      </w:r>
      <w:r w:rsidRPr="000B2248">
        <w:rPr>
          <w:rFonts w:ascii="Arial" w:hAnsi="Arial" w:cs="Arial"/>
          <w:b/>
          <w:sz w:val="18"/>
          <w:szCs w:val="18"/>
        </w:rPr>
        <w:t>-2018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FUNDAMENTAÇÃO JURÍDICA</w:t>
      </w:r>
      <w:r w:rsidRPr="000B2248">
        <w:rPr>
          <w:rFonts w:ascii="Arial" w:hAnsi="Arial" w:cs="Arial"/>
          <w:sz w:val="18"/>
          <w:szCs w:val="18"/>
        </w:rPr>
        <w:t>: O Município de Monte Castelo torna público que em conform</w:t>
      </w:r>
      <w:r w:rsidR="002A2116">
        <w:rPr>
          <w:rFonts w:ascii="Arial" w:hAnsi="Arial" w:cs="Arial"/>
          <w:sz w:val="18"/>
          <w:szCs w:val="18"/>
        </w:rPr>
        <w:t>idade com o artigo 24, inciso I</w:t>
      </w:r>
      <w:r w:rsidRPr="000B2248">
        <w:rPr>
          <w:rFonts w:ascii="Arial" w:hAnsi="Arial" w:cs="Arial"/>
          <w:sz w:val="18"/>
          <w:szCs w:val="18"/>
        </w:rPr>
        <w:t xml:space="preserve">, da Lei n.º 8.666, de 21 de junho de 1993, atualizada pela lei n.º 8.883, de 08 de junho de 1994, e do Prejulgado de n.º </w:t>
      </w:r>
      <w:r w:rsidRPr="000B2248">
        <w:rPr>
          <w:rStyle w:val="Forte"/>
          <w:rFonts w:ascii="Arial" w:hAnsi="Arial" w:cs="Arial"/>
          <w:b w:val="0"/>
          <w:bCs w:val="0"/>
          <w:color w:val="580002"/>
          <w:sz w:val="18"/>
          <w:szCs w:val="18"/>
        </w:rPr>
        <w:t>0263</w:t>
      </w:r>
      <w:r w:rsidRPr="000B2248">
        <w:rPr>
          <w:rFonts w:ascii="Arial" w:hAnsi="Arial" w:cs="Arial"/>
          <w:sz w:val="18"/>
          <w:szCs w:val="18"/>
        </w:rPr>
        <w:t xml:space="preserve"> do Egrégio Tribunal de Contas do Estado de Santa Catarina</w:t>
      </w:r>
      <w:r w:rsidRPr="000B2248">
        <w:rPr>
          <w:rFonts w:ascii="Arial" w:hAnsi="Arial" w:cs="Arial"/>
          <w:color w:val="282828"/>
          <w:sz w:val="18"/>
          <w:szCs w:val="18"/>
          <w:shd w:val="clear" w:color="auto" w:fill="FFFFFF"/>
        </w:rPr>
        <w:t> </w:t>
      </w:r>
      <w:r w:rsidRPr="000B2248">
        <w:rPr>
          <w:rFonts w:ascii="Arial" w:hAnsi="Arial" w:cs="Arial"/>
          <w:sz w:val="18"/>
          <w:szCs w:val="18"/>
        </w:rPr>
        <w:t xml:space="preserve"> fica DISPENSADA de licitação a contratação do seguinte serviço/objeto: 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2A3E61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OBJETO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CF2C56">
        <w:rPr>
          <w:rFonts w:ascii="Arial" w:hAnsi="Arial" w:cs="Arial"/>
          <w:sz w:val="18"/>
          <w:szCs w:val="18"/>
        </w:rPr>
        <w:t xml:space="preserve">Obras e Serviços de Engenharia, para o Centro de Educação Infantil - Sabrina </w:t>
      </w:r>
      <w:proofErr w:type="spellStart"/>
      <w:r w:rsidR="00CF2C56">
        <w:rPr>
          <w:rFonts w:ascii="Arial" w:hAnsi="Arial" w:cs="Arial"/>
          <w:sz w:val="18"/>
          <w:szCs w:val="18"/>
        </w:rPr>
        <w:t>Roskamp</w:t>
      </w:r>
      <w:proofErr w:type="spellEnd"/>
      <w:r w:rsidR="0089694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F2C56">
        <w:rPr>
          <w:rFonts w:ascii="Arial" w:hAnsi="Arial" w:cs="Arial"/>
          <w:sz w:val="18"/>
          <w:szCs w:val="18"/>
        </w:rPr>
        <w:t>Granza</w:t>
      </w:r>
      <w:proofErr w:type="spellEnd"/>
      <w:r w:rsidR="00CF2C56">
        <w:rPr>
          <w:rFonts w:ascii="Arial" w:hAnsi="Arial" w:cs="Arial"/>
          <w:sz w:val="18"/>
          <w:szCs w:val="18"/>
        </w:rPr>
        <w:t xml:space="preserve">. 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 xml:space="preserve">PRESTADOR: </w:t>
      </w:r>
      <w:r w:rsidR="009479A7">
        <w:rPr>
          <w:rFonts w:ascii="Arial" w:hAnsi="Arial" w:cs="Arial"/>
          <w:sz w:val="18"/>
          <w:szCs w:val="18"/>
        </w:rPr>
        <w:t>Luiz Andre de Souza Rocha</w:t>
      </w:r>
      <w:r w:rsidRPr="000B2248">
        <w:rPr>
          <w:rFonts w:ascii="Arial" w:hAnsi="Arial" w:cs="Arial"/>
          <w:sz w:val="18"/>
          <w:szCs w:val="18"/>
        </w:rPr>
        <w:t>, Pessoa jurídica de direito priv</w:t>
      </w:r>
      <w:r>
        <w:rPr>
          <w:rFonts w:ascii="Arial" w:hAnsi="Arial" w:cs="Arial"/>
          <w:sz w:val="18"/>
          <w:szCs w:val="18"/>
        </w:rPr>
        <w:t xml:space="preserve">ado, inscrita no CNPJ sob o nº. </w:t>
      </w:r>
      <w:r w:rsidR="00E7267B">
        <w:rPr>
          <w:rFonts w:ascii="Arial" w:hAnsi="Arial" w:cs="Arial"/>
          <w:sz w:val="18"/>
          <w:szCs w:val="18"/>
        </w:rPr>
        <w:t>21.431.162/0001-54</w:t>
      </w:r>
      <w:r w:rsidRPr="000B2248">
        <w:rPr>
          <w:rFonts w:ascii="Arial" w:hAnsi="Arial" w:cs="Arial"/>
          <w:sz w:val="18"/>
          <w:szCs w:val="18"/>
        </w:rPr>
        <w:t xml:space="preserve">, com sede na Rua </w:t>
      </w:r>
      <w:proofErr w:type="spellStart"/>
      <w:r w:rsidR="00E7267B">
        <w:rPr>
          <w:rFonts w:ascii="Arial" w:hAnsi="Arial" w:cs="Arial"/>
          <w:sz w:val="18"/>
          <w:szCs w:val="18"/>
        </w:rPr>
        <w:t>Amantino</w:t>
      </w:r>
      <w:proofErr w:type="spellEnd"/>
      <w:r w:rsidR="0089694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267B">
        <w:rPr>
          <w:rFonts w:ascii="Arial" w:hAnsi="Arial" w:cs="Arial"/>
          <w:sz w:val="18"/>
          <w:szCs w:val="18"/>
        </w:rPr>
        <w:t>Meister</w:t>
      </w:r>
      <w:proofErr w:type="spellEnd"/>
      <w:r w:rsidRPr="000B2248">
        <w:rPr>
          <w:rFonts w:ascii="Arial" w:hAnsi="Arial" w:cs="Arial"/>
          <w:sz w:val="18"/>
          <w:szCs w:val="18"/>
        </w:rPr>
        <w:t xml:space="preserve">, </w:t>
      </w:r>
      <w:r w:rsidR="00E7267B">
        <w:rPr>
          <w:rFonts w:ascii="Arial" w:hAnsi="Arial" w:cs="Arial"/>
          <w:sz w:val="18"/>
          <w:szCs w:val="18"/>
        </w:rPr>
        <w:t>nº 165</w:t>
      </w:r>
      <w:r w:rsidRPr="000B2248">
        <w:rPr>
          <w:rFonts w:ascii="Arial" w:hAnsi="Arial" w:cs="Arial"/>
          <w:sz w:val="18"/>
          <w:szCs w:val="18"/>
        </w:rPr>
        <w:t xml:space="preserve">– </w:t>
      </w:r>
      <w:r w:rsidR="00E7267B">
        <w:rPr>
          <w:rFonts w:ascii="Arial" w:hAnsi="Arial" w:cs="Arial"/>
          <w:sz w:val="18"/>
          <w:szCs w:val="18"/>
        </w:rPr>
        <w:t xml:space="preserve">Monte Castelo </w:t>
      </w:r>
      <w:r w:rsidRPr="000B2248">
        <w:rPr>
          <w:rFonts w:ascii="Arial" w:hAnsi="Arial" w:cs="Arial"/>
          <w:sz w:val="18"/>
          <w:szCs w:val="18"/>
        </w:rPr>
        <w:t>- SC.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VALOR TOTAL</w:t>
      </w:r>
      <w:r w:rsidRPr="000B2248">
        <w:rPr>
          <w:rFonts w:ascii="Arial" w:hAnsi="Arial" w:cs="Arial"/>
          <w:sz w:val="18"/>
          <w:szCs w:val="18"/>
        </w:rPr>
        <w:t xml:space="preserve">: R$ </w:t>
      </w:r>
      <w:r w:rsidR="004A4C5B">
        <w:rPr>
          <w:rFonts w:ascii="Arial" w:hAnsi="Arial" w:cs="Arial"/>
          <w:sz w:val="18"/>
          <w:szCs w:val="18"/>
        </w:rPr>
        <w:t>14.739,08</w:t>
      </w:r>
      <w:r w:rsidRPr="000B2248">
        <w:rPr>
          <w:rFonts w:ascii="Arial" w:hAnsi="Arial" w:cs="Arial"/>
          <w:sz w:val="18"/>
          <w:szCs w:val="18"/>
        </w:rPr>
        <w:t xml:space="preserve"> (</w:t>
      </w:r>
      <w:r w:rsidR="004A4C5B">
        <w:rPr>
          <w:rFonts w:ascii="Arial" w:hAnsi="Arial" w:cs="Arial"/>
          <w:sz w:val="18"/>
          <w:szCs w:val="18"/>
        </w:rPr>
        <w:t>Quatorze mil, setecentos e trinta e nove reais e oito centavos</w:t>
      </w:r>
      <w:r w:rsidRPr="000B2248">
        <w:rPr>
          <w:rFonts w:ascii="Arial" w:hAnsi="Arial" w:cs="Arial"/>
          <w:sz w:val="18"/>
          <w:szCs w:val="18"/>
        </w:rPr>
        <w:t>).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FORMA DE PAGAMENTO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D759FE">
        <w:rPr>
          <w:rFonts w:ascii="Arial" w:hAnsi="Arial" w:cs="Arial"/>
          <w:sz w:val="18"/>
          <w:szCs w:val="18"/>
        </w:rPr>
        <w:t>Pagamento único, após aceitação do serviço.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CF2C56" w:rsidRPr="000B2248" w:rsidRDefault="00663738" w:rsidP="00CF2C56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PRAZO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D759FE">
        <w:rPr>
          <w:rFonts w:ascii="Arial" w:hAnsi="Arial" w:cs="Arial"/>
          <w:sz w:val="18"/>
          <w:szCs w:val="18"/>
        </w:rPr>
        <w:t>30 dias.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CF2C56" w:rsidRPr="000B2248" w:rsidRDefault="00663738" w:rsidP="00CF2C56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DOTAÇÃO ORÇAMENTÁRIA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44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>.90.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00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>.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 xml:space="preserve">00.00.00.00610 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 xml:space="preserve">Projeto de Atividade 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1021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 xml:space="preserve"> –Despesa orçamentária: 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58.</w:t>
      </w:r>
    </w:p>
    <w:p w:rsidR="004A4C5B" w:rsidRDefault="004A4C5B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2A2116" w:rsidRDefault="00663738" w:rsidP="002A2116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M</w:t>
      </w:r>
      <w:r w:rsidR="004A4C5B">
        <w:rPr>
          <w:rFonts w:ascii="Arial" w:hAnsi="Arial" w:cs="Arial"/>
          <w:b/>
          <w:sz w:val="18"/>
          <w:szCs w:val="18"/>
          <w:u w:val="single"/>
        </w:rPr>
        <w:t>OTIVAÇÃO:</w:t>
      </w:r>
      <w:r w:rsidR="002A2116" w:rsidRPr="002A2116">
        <w:rPr>
          <w:rFonts w:ascii="Arial" w:hAnsi="Arial" w:cs="Arial"/>
          <w:sz w:val="18"/>
          <w:szCs w:val="18"/>
        </w:rPr>
        <w:t>Trata-se de</w:t>
      </w:r>
      <w:r w:rsidR="002A2116">
        <w:rPr>
          <w:rFonts w:ascii="Arial" w:hAnsi="Arial" w:cs="Arial"/>
          <w:sz w:val="18"/>
          <w:szCs w:val="18"/>
        </w:rPr>
        <w:t>e</w:t>
      </w:r>
      <w:r w:rsidR="0054277D" w:rsidRPr="0054277D">
        <w:rPr>
          <w:rFonts w:ascii="Arial" w:hAnsi="Arial" w:cs="Arial"/>
          <w:sz w:val="18"/>
          <w:szCs w:val="18"/>
        </w:rPr>
        <w:t>xecução de obras complemen</w:t>
      </w:r>
      <w:r w:rsidR="0054277D">
        <w:rPr>
          <w:rFonts w:ascii="Arial" w:hAnsi="Arial" w:cs="Arial"/>
          <w:sz w:val="18"/>
          <w:szCs w:val="18"/>
        </w:rPr>
        <w:t>t</w:t>
      </w:r>
      <w:r w:rsidR="0054277D" w:rsidRPr="0054277D">
        <w:rPr>
          <w:rFonts w:ascii="Arial" w:hAnsi="Arial" w:cs="Arial"/>
          <w:sz w:val="18"/>
          <w:szCs w:val="18"/>
        </w:rPr>
        <w:t xml:space="preserve">ares e ampliação de </w:t>
      </w:r>
      <w:r w:rsidR="002A2116">
        <w:rPr>
          <w:rFonts w:ascii="Arial" w:hAnsi="Arial" w:cs="Arial"/>
          <w:sz w:val="18"/>
          <w:szCs w:val="18"/>
        </w:rPr>
        <w:t>“</w:t>
      </w:r>
      <w:r w:rsidR="0054277D" w:rsidRPr="0054277D">
        <w:rPr>
          <w:rFonts w:ascii="Arial" w:hAnsi="Arial" w:cs="Arial"/>
          <w:sz w:val="18"/>
          <w:szCs w:val="18"/>
        </w:rPr>
        <w:t>parque tecnológico</w:t>
      </w:r>
      <w:r w:rsidR="002A2116">
        <w:rPr>
          <w:rFonts w:ascii="Arial" w:hAnsi="Arial" w:cs="Arial"/>
          <w:sz w:val="18"/>
          <w:szCs w:val="18"/>
        </w:rPr>
        <w:t xml:space="preserve">” do Centro de Educação Infantil Sabrina </w:t>
      </w:r>
      <w:proofErr w:type="spellStart"/>
      <w:r w:rsidR="002A2116">
        <w:rPr>
          <w:rFonts w:ascii="Arial" w:hAnsi="Arial" w:cs="Arial"/>
          <w:sz w:val="18"/>
          <w:szCs w:val="18"/>
        </w:rPr>
        <w:t>Roskamp</w:t>
      </w:r>
      <w:proofErr w:type="spellEnd"/>
      <w:r w:rsidR="0089694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A2116">
        <w:rPr>
          <w:rFonts w:ascii="Arial" w:hAnsi="Arial" w:cs="Arial"/>
          <w:sz w:val="18"/>
          <w:szCs w:val="18"/>
        </w:rPr>
        <w:t>Granza</w:t>
      </w:r>
      <w:proofErr w:type="spellEnd"/>
      <w:r w:rsidR="002A2116">
        <w:rPr>
          <w:rFonts w:ascii="Arial" w:hAnsi="Arial" w:cs="Arial"/>
          <w:sz w:val="18"/>
          <w:szCs w:val="18"/>
        </w:rPr>
        <w:t xml:space="preserve">, conforme manifestação </w:t>
      </w:r>
      <w:r w:rsidR="00F32010">
        <w:rPr>
          <w:rFonts w:ascii="Arial" w:hAnsi="Arial" w:cs="Arial"/>
          <w:sz w:val="18"/>
          <w:szCs w:val="18"/>
        </w:rPr>
        <w:t>do setor técnico (engenharia), decorrente da v</w:t>
      </w:r>
      <w:r w:rsidR="00323A81">
        <w:rPr>
          <w:rFonts w:ascii="Arial" w:hAnsi="Arial" w:cs="Arial"/>
          <w:sz w:val="18"/>
          <w:szCs w:val="18"/>
        </w:rPr>
        <w:t>istoria realizada pelo MEC/FNDE.</w:t>
      </w:r>
    </w:p>
    <w:p w:rsidR="004A4C5B" w:rsidRDefault="004A4C5B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 xml:space="preserve">Monte Castelo (SC), </w:t>
      </w:r>
      <w:r w:rsidR="004935AF">
        <w:rPr>
          <w:rFonts w:ascii="Arial" w:hAnsi="Arial" w:cs="Arial"/>
          <w:sz w:val="18"/>
          <w:szCs w:val="18"/>
        </w:rPr>
        <w:t xml:space="preserve">30 </w:t>
      </w:r>
      <w:r w:rsidRPr="000B2248">
        <w:rPr>
          <w:rFonts w:ascii="Arial" w:hAnsi="Arial" w:cs="Arial"/>
          <w:sz w:val="18"/>
          <w:szCs w:val="18"/>
        </w:rPr>
        <w:t>de Abril de 2018.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proofErr w:type="spellStart"/>
      <w:r w:rsidRPr="000B2248">
        <w:rPr>
          <w:rFonts w:ascii="Arial" w:hAnsi="Arial" w:cs="Arial"/>
          <w:sz w:val="18"/>
          <w:szCs w:val="18"/>
        </w:rPr>
        <w:t>OsnerCorreaNetto</w:t>
      </w:r>
      <w:proofErr w:type="spellEnd"/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Secretário de Educação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 xml:space="preserve">João Rafael </w:t>
      </w:r>
      <w:proofErr w:type="spellStart"/>
      <w:r w:rsidRPr="000B2248">
        <w:rPr>
          <w:rFonts w:ascii="Arial" w:hAnsi="Arial" w:cs="Arial"/>
          <w:sz w:val="18"/>
          <w:szCs w:val="18"/>
        </w:rPr>
        <w:t>Fianco</w:t>
      </w:r>
      <w:proofErr w:type="spellEnd"/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Secretário Municipal de Administração</w:t>
      </w:r>
    </w:p>
    <w:p w:rsidR="0066373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ATO DO PREFEITO</w:t>
      </w:r>
    </w:p>
    <w:p w:rsidR="00663738" w:rsidRPr="000B2248" w:rsidRDefault="00663738" w:rsidP="00663738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R.H.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Ratifico a Dispensa de Licitação, por seus próprios fundamentos nos termos do art. 26, da Lei 8.666/93.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Execute-se.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Publique-se.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Monte Castelo (SC), </w:t>
      </w:r>
      <w:r w:rsidR="007F2691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de abril</w:t>
      </w:r>
      <w:r w:rsidRPr="000B2248">
        <w:rPr>
          <w:rFonts w:ascii="Arial" w:hAnsi="Arial" w:cs="Arial"/>
          <w:b/>
          <w:sz w:val="18"/>
          <w:szCs w:val="18"/>
        </w:rPr>
        <w:t xml:space="preserve"> de 2018.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Jean Carlo Medeiros de Souza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Prefeito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Aprovo nos termos do parágrafo único, do art. 38</w:t>
      </w:r>
      <w:r w:rsidR="00F32010">
        <w:rPr>
          <w:rFonts w:ascii="Arial" w:hAnsi="Arial" w:cs="Arial"/>
          <w:sz w:val="18"/>
          <w:szCs w:val="18"/>
        </w:rPr>
        <w:t xml:space="preserve">, </w:t>
      </w:r>
      <w:r w:rsidRPr="000B2248">
        <w:rPr>
          <w:rFonts w:ascii="Arial" w:hAnsi="Arial" w:cs="Arial"/>
          <w:sz w:val="18"/>
          <w:szCs w:val="18"/>
        </w:rPr>
        <w:t>da Lei 8.666/93.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Parecer anexo.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Monte Castelo (SC), </w:t>
      </w:r>
      <w:r w:rsidR="004935AF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de abril</w:t>
      </w:r>
      <w:r w:rsidRPr="000B2248">
        <w:rPr>
          <w:rFonts w:ascii="Arial" w:hAnsi="Arial" w:cs="Arial"/>
          <w:sz w:val="18"/>
          <w:szCs w:val="18"/>
        </w:rPr>
        <w:t xml:space="preserve"> de 2018.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Marcelo Feliz Artilheiro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Assessor Jurídico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OAB/SC 16.493</w:t>
      </w:r>
    </w:p>
    <w:p w:rsidR="00663738" w:rsidRDefault="00663738">
      <w:bookmarkStart w:id="0" w:name="_GoBack"/>
      <w:bookmarkEnd w:id="0"/>
    </w:p>
    <w:sectPr w:rsidR="00663738" w:rsidSect="002D7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3738"/>
    <w:rsid w:val="001214F9"/>
    <w:rsid w:val="002A2116"/>
    <w:rsid w:val="002A3E61"/>
    <w:rsid w:val="002D770F"/>
    <w:rsid w:val="00323A81"/>
    <w:rsid w:val="00365EB4"/>
    <w:rsid w:val="0039571A"/>
    <w:rsid w:val="003D3EE5"/>
    <w:rsid w:val="004935AF"/>
    <w:rsid w:val="00496907"/>
    <w:rsid w:val="004A4C5B"/>
    <w:rsid w:val="0054277D"/>
    <w:rsid w:val="005808C2"/>
    <w:rsid w:val="00637CA3"/>
    <w:rsid w:val="00663738"/>
    <w:rsid w:val="006C5278"/>
    <w:rsid w:val="00706756"/>
    <w:rsid w:val="00721F65"/>
    <w:rsid w:val="007A4144"/>
    <w:rsid w:val="007F2691"/>
    <w:rsid w:val="00896940"/>
    <w:rsid w:val="00922BE9"/>
    <w:rsid w:val="009479A7"/>
    <w:rsid w:val="00CD613D"/>
    <w:rsid w:val="00CF2C56"/>
    <w:rsid w:val="00D25244"/>
    <w:rsid w:val="00D759FE"/>
    <w:rsid w:val="00E7267B"/>
    <w:rsid w:val="00F32010"/>
    <w:rsid w:val="00F42A7D"/>
    <w:rsid w:val="00FA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3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66373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66373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66373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66373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66373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66373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66373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66373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66373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73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66373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66373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66373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66373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66373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6373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66373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66373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663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3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66373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66373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66373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66373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66373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66373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66373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66373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66373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73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66373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66373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66373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66373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66373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6373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66373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66373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663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BE4-839B-42A1-A8B6-AED3C7A2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3</cp:revision>
  <cp:lastPrinted>2018-05-09T17:48:00Z</cp:lastPrinted>
  <dcterms:created xsi:type="dcterms:W3CDTF">2018-05-09T18:10:00Z</dcterms:created>
  <dcterms:modified xsi:type="dcterms:W3CDTF">2018-05-09T18:11:00Z</dcterms:modified>
</cp:coreProperties>
</file>