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DB" w:rsidRPr="00596563" w:rsidRDefault="00FC2941">
      <w:pPr>
        <w:spacing w:before="12"/>
        <w:ind w:left="1990"/>
        <w:rPr>
          <w:rFonts w:ascii="Arial" w:hAnsi="Arial" w:cs="Arial"/>
          <w:b/>
          <w:sz w:val="20"/>
          <w:szCs w:val="20"/>
          <w:lang w:val="pt-BR"/>
        </w:rPr>
      </w:pPr>
      <w:r w:rsidRPr="00596563">
        <w:rPr>
          <w:rFonts w:ascii="Arial" w:hAnsi="Arial" w:cs="Arial"/>
          <w:b/>
          <w:sz w:val="20"/>
          <w:szCs w:val="20"/>
          <w:lang w:val="pt-BR"/>
        </w:rPr>
        <w:t>RECIBO DE RETIRADA DE EDITAL PELA INTERNET</w:t>
      </w:r>
    </w:p>
    <w:p w:rsidR="002C26DB" w:rsidRPr="00596563" w:rsidRDefault="002C26DB">
      <w:pPr>
        <w:pStyle w:val="Corpodetexto"/>
        <w:spacing w:before="11"/>
        <w:rPr>
          <w:rFonts w:ascii="Arial" w:hAnsi="Arial" w:cs="Arial"/>
          <w:b/>
          <w:sz w:val="20"/>
          <w:szCs w:val="20"/>
          <w:lang w:val="pt-BR"/>
        </w:rPr>
      </w:pPr>
    </w:p>
    <w:p w:rsidR="002C26DB" w:rsidRPr="00596563" w:rsidRDefault="00FC2941">
      <w:pPr>
        <w:pStyle w:val="Ttulo11"/>
        <w:ind w:left="3061" w:right="3169"/>
        <w:jc w:val="center"/>
        <w:rPr>
          <w:rFonts w:ascii="Arial" w:hAnsi="Arial" w:cs="Arial"/>
          <w:sz w:val="20"/>
          <w:szCs w:val="20"/>
          <w:lang w:val="pt-BR"/>
        </w:rPr>
      </w:pPr>
      <w:r w:rsidRPr="00596563">
        <w:rPr>
          <w:rFonts w:ascii="Arial" w:hAnsi="Arial" w:cs="Arial"/>
          <w:sz w:val="20"/>
          <w:szCs w:val="20"/>
          <w:lang w:val="pt-BR"/>
        </w:rPr>
        <w:t>TOMADA DE PREÇO N° 00</w:t>
      </w:r>
      <w:r w:rsidR="00AD4582" w:rsidRPr="00596563">
        <w:rPr>
          <w:rFonts w:ascii="Arial" w:hAnsi="Arial" w:cs="Arial"/>
          <w:sz w:val="20"/>
          <w:szCs w:val="20"/>
          <w:lang w:val="pt-BR"/>
        </w:rPr>
        <w:t>3</w:t>
      </w:r>
      <w:r w:rsidRPr="00596563">
        <w:rPr>
          <w:rFonts w:ascii="Arial" w:hAnsi="Arial" w:cs="Arial"/>
          <w:sz w:val="20"/>
          <w:szCs w:val="20"/>
          <w:lang w:val="pt-BR"/>
        </w:rPr>
        <w:t>/201</w:t>
      </w:r>
      <w:r w:rsidR="00AD4582" w:rsidRPr="00596563">
        <w:rPr>
          <w:rFonts w:ascii="Arial" w:hAnsi="Arial" w:cs="Arial"/>
          <w:sz w:val="20"/>
          <w:szCs w:val="20"/>
          <w:lang w:val="pt-BR"/>
        </w:rPr>
        <w:t>8</w:t>
      </w:r>
    </w:p>
    <w:p w:rsidR="002C26DB" w:rsidRPr="00596563" w:rsidRDefault="00FC2941">
      <w:pPr>
        <w:ind w:left="3655" w:right="3763"/>
        <w:jc w:val="center"/>
        <w:rPr>
          <w:rFonts w:ascii="Arial" w:hAnsi="Arial" w:cs="Arial"/>
          <w:b/>
          <w:sz w:val="20"/>
          <w:szCs w:val="20"/>
          <w:lang w:val="pt-BR"/>
        </w:rPr>
      </w:pPr>
      <w:r w:rsidRPr="00596563">
        <w:rPr>
          <w:rFonts w:ascii="Arial" w:hAnsi="Arial" w:cs="Arial"/>
          <w:b/>
          <w:sz w:val="20"/>
          <w:szCs w:val="20"/>
          <w:lang w:val="pt-BR"/>
        </w:rPr>
        <w:t>PROCESSO N° 0</w:t>
      </w:r>
      <w:r w:rsidR="00AD4582" w:rsidRPr="00596563">
        <w:rPr>
          <w:rFonts w:ascii="Arial" w:hAnsi="Arial" w:cs="Arial"/>
          <w:b/>
          <w:sz w:val="20"/>
          <w:szCs w:val="20"/>
          <w:lang w:val="pt-BR"/>
        </w:rPr>
        <w:t>77</w:t>
      </w:r>
      <w:r w:rsidRPr="00596563">
        <w:rPr>
          <w:rFonts w:ascii="Arial" w:hAnsi="Arial" w:cs="Arial"/>
          <w:b/>
          <w:sz w:val="20"/>
          <w:szCs w:val="20"/>
          <w:lang w:val="pt-BR"/>
        </w:rPr>
        <w:t>/201</w:t>
      </w:r>
      <w:r w:rsidR="00AD4582" w:rsidRPr="00596563">
        <w:rPr>
          <w:rFonts w:ascii="Arial" w:hAnsi="Arial" w:cs="Arial"/>
          <w:b/>
          <w:sz w:val="20"/>
          <w:szCs w:val="20"/>
          <w:lang w:val="pt-BR"/>
        </w:rPr>
        <w:t>8</w:t>
      </w:r>
      <w:r w:rsidRPr="00596563">
        <w:rPr>
          <w:rFonts w:ascii="Arial" w:hAnsi="Arial" w:cs="Arial"/>
          <w:b/>
          <w:sz w:val="20"/>
          <w:szCs w:val="20"/>
          <w:lang w:val="pt-BR"/>
        </w:rPr>
        <w:t xml:space="preserve"> TIPO: PREÇO E TÉCNICA</w:t>
      </w:r>
    </w:p>
    <w:p w:rsidR="002C26DB" w:rsidRPr="00596563" w:rsidRDefault="002C26DB">
      <w:pPr>
        <w:pStyle w:val="Corpodetexto"/>
        <w:spacing w:before="7"/>
        <w:rPr>
          <w:rFonts w:ascii="Arial" w:hAnsi="Arial" w:cs="Arial"/>
          <w:b/>
          <w:sz w:val="20"/>
          <w:szCs w:val="20"/>
          <w:lang w:val="pt-BR"/>
        </w:rPr>
      </w:pPr>
    </w:p>
    <w:p w:rsidR="002C26DB" w:rsidRPr="00596563" w:rsidRDefault="00FC2941">
      <w:pPr>
        <w:spacing w:before="99"/>
        <w:ind w:left="298"/>
        <w:jc w:val="both"/>
        <w:rPr>
          <w:rFonts w:ascii="Arial" w:hAnsi="Arial" w:cs="Arial"/>
          <w:sz w:val="20"/>
          <w:szCs w:val="20"/>
          <w:lang w:val="pt-BR"/>
        </w:rPr>
      </w:pPr>
      <w:r w:rsidRPr="00596563">
        <w:rPr>
          <w:rFonts w:ascii="Arial" w:hAnsi="Arial" w:cs="Arial"/>
          <w:sz w:val="20"/>
          <w:szCs w:val="20"/>
          <w:lang w:val="pt-BR"/>
        </w:rPr>
        <w:t>Denominação:</w:t>
      </w:r>
    </w:p>
    <w:p w:rsidR="002C26DB" w:rsidRPr="00596563" w:rsidRDefault="00FC2941">
      <w:pPr>
        <w:ind w:left="298"/>
        <w:jc w:val="both"/>
        <w:rPr>
          <w:rFonts w:ascii="Arial" w:hAnsi="Arial" w:cs="Arial"/>
          <w:sz w:val="20"/>
          <w:szCs w:val="20"/>
          <w:lang w:val="pt-BR"/>
        </w:rPr>
      </w:pPr>
      <w:r w:rsidRPr="00596563">
        <w:rPr>
          <w:rFonts w:ascii="Arial" w:hAnsi="Arial" w:cs="Arial"/>
          <w:sz w:val="20"/>
          <w:szCs w:val="20"/>
          <w:lang w:val="pt-BR"/>
        </w:rPr>
        <w:t>CNPJ:</w:t>
      </w:r>
    </w:p>
    <w:p w:rsidR="002C26DB" w:rsidRPr="00596563" w:rsidRDefault="00FC2941">
      <w:pPr>
        <w:ind w:left="298"/>
        <w:jc w:val="both"/>
        <w:rPr>
          <w:rFonts w:ascii="Arial" w:hAnsi="Arial" w:cs="Arial"/>
          <w:sz w:val="20"/>
          <w:szCs w:val="20"/>
          <w:lang w:val="pt-BR"/>
        </w:rPr>
      </w:pPr>
      <w:r w:rsidRPr="00596563">
        <w:rPr>
          <w:rFonts w:ascii="Arial" w:hAnsi="Arial" w:cs="Arial"/>
          <w:sz w:val="20"/>
          <w:szCs w:val="20"/>
          <w:lang w:val="pt-BR"/>
        </w:rPr>
        <w:t>Endereço:</w:t>
      </w:r>
    </w:p>
    <w:p w:rsidR="002C26DB" w:rsidRPr="00596563" w:rsidRDefault="00FC2941">
      <w:pPr>
        <w:ind w:left="298"/>
        <w:jc w:val="both"/>
        <w:rPr>
          <w:rFonts w:ascii="Arial" w:hAnsi="Arial" w:cs="Arial"/>
          <w:sz w:val="20"/>
          <w:szCs w:val="20"/>
          <w:lang w:val="pt-BR"/>
        </w:rPr>
      </w:pPr>
      <w:proofErr w:type="spellStart"/>
      <w:r w:rsidRPr="00596563">
        <w:rPr>
          <w:rFonts w:ascii="Arial" w:hAnsi="Arial" w:cs="Arial"/>
          <w:sz w:val="20"/>
          <w:szCs w:val="20"/>
          <w:lang w:val="pt-BR"/>
        </w:rPr>
        <w:t>E-mail</w:t>
      </w:r>
      <w:proofErr w:type="spellEnd"/>
      <w:r w:rsidRPr="00596563">
        <w:rPr>
          <w:rFonts w:ascii="Arial" w:hAnsi="Arial" w:cs="Arial"/>
          <w:sz w:val="20"/>
          <w:szCs w:val="20"/>
          <w:lang w:val="pt-BR"/>
        </w:rPr>
        <w:t>:</w:t>
      </w:r>
    </w:p>
    <w:p w:rsidR="002C26DB" w:rsidRPr="00596563" w:rsidRDefault="00FC2941">
      <w:pPr>
        <w:ind w:left="298"/>
        <w:jc w:val="both"/>
        <w:rPr>
          <w:rFonts w:ascii="Arial" w:hAnsi="Arial" w:cs="Arial"/>
          <w:sz w:val="20"/>
          <w:szCs w:val="20"/>
          <w:lang w:val="pt-BR"/>
        </w:rPr>
      </w:pPr>
      <w:r w:rsidRPr="00596563">
        <w:rPr>
          <w:rFonts w:ascii="Arial" w:hAnsi="Arial" w:cs="Arial"/>
          <w:sz w:val="20"/>
          <w:szCs w:val="20"/>
          <w:lang w:val="pt-BR"/>
        </w:rPr>
        <w:t>Cidade:</w:t>
      </w:r>
    </w:p>
    <w:p w:rsidR="002C26DB" w:rsidRPr="00596563" w:rsidRDefault="00FC2941">
      <w:pPr>
        <w:ind w:left="298"/>
        <w:jc w:val="both"/>
        <w:rPr>
          <w:rFonts w:ascii="Arial" w:hAnsi="Arial" w:cs="Arial"/>
          <w:sz w:val="20"/>
          <w:szCs w:val="20"/>
          <w:lang w:val="pt-BR"/>
        </w:rPr>
      </w:pPr>
      <w:r w:rsidRPr="00596563">
        <w:rPr>
          <w:rFonts w:ascii="Arial" w:hAnsi="Arial" w:cs="Arial"/>
          <w:sz w:val="20"/>
          <w:szCs w:val="20"/>
          <w:lang w:val="pt-BR"/>
        </w:rPr>
        <w:t>Estado:</w:t>
      </w:r>
    </w:p>
    <w:p w:rsidR="002C26DB" w:rsidRPr="00596563" w:rsidRDefault="00FC2941">
      <w:pPr>
        <w:ind w:left="298"/>
        <w:jc w:val="both"/>
        <w:rPr>
          <w:rFonts w:ascii="Arial" w:hAnsi="Arial" w:cs="Arial"/>
          <w:sz w:val="20"/>
          <w:szCs w:val="20"/>
          <w:lang w:val="pt-BR"/>
        </w:rPr>
      </w:pPr>
      <w:r w:rsidRPr="00596563">
        <w:rPr>
          <w:rFonts w:ascii="Arial" w:hAnsi="Arial" w:cs="Arial"/>
          <w:sz w:val="20"/>
          <w:szCs w:val="20"/>
          <w:lang w:val="pt-BR"/>
        </w:rPr>
        <w:t>Telefone:</w:t>
      </w:r>
    </w:p>
    <w:p w:rsidR="002C26DB" w:rsidRPr="00596563" w:rsidRDefault="002C26DB">
      <w:pPr>
        <w:pStyle w:val="Corpodetexto"/>
        <w:rPr>
          <w:rFonts w:ascii="Arial" w:hAnsi="Arial" w:cs="Arial"/>
          <w:sz w:val="20"/>
          <w:szCs w:val="20"/>
          <w:lang w:val="pt-BR"/>
        </w:rPr>
      </w:pPr>
    </w:p>
    <w:p w:rsidR="002C26DB" w:rsidRPr="00596563" w:rsidRDefault="00FC2941">
      <w:pPr>
        <w:ind w:left="298"/>
        <w:rPr>
          <w:rFonts w:ascii="Arial" w:hAnsi="Arial" w:cs="Arial"/>
          <w:sz w:val="20"/>
          <w:szCs w:val="20"/>
          <w:lang w:val="pt-BR"/>
        </w:rPr>
      </w:pPr>
      <w:r w:rsidRPr="00596563">
        <w:rPr>
          <w:rFonts w:ascii="Arial" w:hAnsi="Arial" w:cs="Arial"/>
          <w:sz w:val="20"/>
          <w:szCs w:val="20"/>
          <w:lang w:val="pt-BR"/>
        </w:rPr>
        <w:t xml:space="preserve">Obtivemos, através do acesso à página </w:t>
      </w:r>
      <w:r w:rsidR="00DC6D8B">
        <w:fldChar w:fldCharType="begin"/>
      </w:r>
      <w:r w:rsidR="00DC6D8B" w:rsidRPr="003D65C1">
        <w:rPr>
          <w:lang w:val="pt-BR"/>
        </w:rPr>
        <w:instrText>HYPERLINK</w:instrText>
      </w:r>
      <w:r w:rsidR="00DC6D8B">
        <w:fldChar w:fldCharType="separate"/>
      </w:r>
      <w:r w:rsidR="00AD4582" w:rsidRPr="00596563">
        <w:rPr>
          <w:rStyle w:val="Hyperlink"/>
          <w:rFonts w:ascii="Arial" w:hAnsi="Arial" w:cs="Arial"/>
          <w:sz w:val="20"/>
          <w:szCs w:val="20"/>
          <w:lang w:val="pt-BR"/>
        </w:rPr>
        <w:t xml:space="preserve">www.montecastelo.sc.gov.br, </w:t>
      </w:r>
      <w:r w:rsidR="00DC6D8B">
        <w:fldChar w:fldCharType="end"/>
      </w:r>
      <w:r w:rsidRPr="00596563">
        <w:rPr>
          <w:rFonts w:ascii="Arial" w:hAnsi="Arial" w:cs="Arial"/>
          <w:sz w:val="20"/>
          <w:szCs w:val="20"/>
          <w:lang w:val="pt-BR"/>
        </w:rPr>
        <w:t>nesta data, cópia do instrumento convocatório da licitação acima identificada.</w:t>
      </w:r>
    </w:p>
    <w:p w:rsidR="002C26DB" w:rsidRPr="00596563" w:rsidRDefault="002C26DB">
      <w:pPr>
        <w:pStyle w:val="Corpodetexto"/>
        <w:rPr>
          <w:rFonts w:ascii="Arial" w:hAnsi="Arial" w:cs="Arial"/>
          <w:sz w:val="20"/>
          <w:szCs w:val="20"/>
          <w:lang w:val="pt-BR"/>
        </w:rPr>
      </w:pPr>
    </w:p>
    <w:p w:rsidR="002C26DB" w:rsidRPr="00596563" w:rsidRDefault="005D5F1B">
      <w:pPr>
        <w:ind w:left="298"/>
        <w:rPr>
          <w:rFonts w:ascii="Arial" w:hAnsi="Arial" w:cs="Arial"/>
          <w:sz w:val="20"/>
          <w:szCs w:val="20"/>
          <w:lang w:val="pt-BR"/>
        </w:rPr>
      </w:pPr>
      <w:r>
        <w:rPr>
          <w:rFonts w:ascii="Arial" w:hAnsi="Arial" w:cs="Arial"/>
          <w:sz w:val="20"/>
          <w:szCs w:val="20"/>
          <w:lang w:val="pt-BR"/>
        </w:rPr>
        <w:t xml:space="preserve">Local: </w:t>
      </w:r>
      <w:r w:rsidR="00FC2941" w:rsidRPr="00596563">
        <w:rPr>
          <w:rFonts w:ascii="Arial" w:hAnsi="Arial" w:cs="Arial"/>
          <w:sz w:val="20"/>
          <w:szCs w:val="20"/>
          <w:lang w:val="pt-BR"/>
        </w:rPr>
        <w:t>data:</w:t>
      </w:r>
    </w:p>
    <w:p w:rsidR="002C26DB" w:rsidRPr="00596563" w:rsidRDefault="00FC2941">
      <w:pPr>
        <w:ind w:left="298"/>
        <w:rPr>
          <w:rFonts w:ascii="Arial" w:hAnsi="Arial" w:cs="Arial"/>
          <w:sz w:val="20"/>
          <w:szCs w:val="20"/>
          <w:lang w:val="pt-BR"/>
        </w:rPr>
      </w:pPr>
      <w:r w:rsidRPr="00596563">
        <w:rPr>
          <w:rFonts w:ascii="Arial" w:hAnsi="Arial" w:cs="Arial"/>
          <w:sz w:val="20"/>
          <w:szCs w:val="20"/>
          <w:lang w:val="pt-BR"/>
        </w:rPr>
        <w:t>Nome:</w:t>
      </w:r>
    </w:p>
    <w:p w:rsidR="002C26DB" w:rsidRPr="00596563" w:rsidRDefault="002C26DB">
      <w:pPr>
        <w:pStyle w:val="Corpodetexto"/>
        <w:rPr>
          <w:rFonts w:ascii="Arial" w:hAnsi="Arial" w:cs="Arial"/>
          <w:sz w:val="20"/>
          <w:szCs w:val="20"/>
          <w:lang w:val="pt-BR"/>
        </w:rPr>
      </w:pPr>
    </w:p>
    <w:p w:rsidR="002C26DB" w:rsidRPr="00596563" w:rsidRDefault="00FC2941">
      <w:pPr>
        <w:ind w:left="298"/>
        <w:rPr>
          <w:rFonts w:ascii="Arial" w:hAnsi="Arial" w:cs="Arial"/>
          <w:sz w:val="20"/>
          <w:szCs w:val="20"/>
          <w:lang w:val="pt-BR"/>
        </w:rPr>
      </w:pPr>
      <w:r w:rsidRPr="00596563">
        <w:rPr>
          <w:rFonts w:ascii="Arial" w:hAnsi="Arial" w:cs="Arial"/>
          <w:sz w:val="20"/>
          <w:szCs w:val="20"/>
          <w:lang w:val="pt-BR"/>
        </w:rPr>
        <w:t>Senhor Licitante,</w:t>
      </w:r>
    </w:p>
    <w:p w:rsidR="002C26DB" w:rsidRPr="00596563" w:rsidRDefault="002C26DB">
      <w:pPr>
        <w:pStyle w:val="Corpodetexto"/>
        <w:rPr>
          <w:rFonts w:ascii="Arial" w:hAnsi="Arial" w:cs="Arial"/>
          <w:sz w:val="20"/>
          <w:szCs w:val="20"/>
          <w:lang w:val="pt-BR"/>
        </w:rPr>
      </w:pPr>
    </w:p>
    <w:p w:rsidR="002C26DB" w:rsidRPr="00596563" w:rsidRDefault="00FC2941">
      <w:pPr>
        <w:ind w:left="298" w:right="406"/>
        <w:jc w:val="both"/>
        <w:rPr>
          <w:rFonts w:ascii="Arial" w:hAnsi="Arial" w:cs="Arial"/>
          <w:sz w:val="20"/>
          <w:szCs w:val="20"/>
          <w:lang w:val="pt-BR"/>
        </w:rPr>
      </w:pPr>
      <w:r w:rsidRPr="00596563">
        <w:rPr>
          <w:rFonts w:ascii="Arial" w:hAnsi="Arial" w:cs="Arial"/>
          <w:sz w:val="20"/>
          <w:szCs w:val="20"/>
          <w:lang w:val="pt-BR"/>
        </w:rPr>
        <w:t xml:space="preserve">Visando à comunicação futura entre este Município de </w:t>
      </w:r>
      <w:r w:rsidR="00AD4582" w:rsidRPr="00596563">
        <w:rPr>
          <w:rFonts w:ascii="Arial" w:hAnsi="Arial" w:cs="Arial"/>
          <w:sz w:val="20"/>
          <w:szCs w:val="20"/>
          <w:lang w:val="pt-BR"/>
        </w:rPr>
        <w:t>Monte Castelo - SC</w:t>
      </w:r>
      <w:r w:rsidRPr="00596563">
        <w:rPr>
          <w:rFonts w:ascii="Arial" w:hAnsi="Arial" w:cs="Arial"/>
          <w:sz w:val="20"/>
          <w:szCs w:val="20"/>
          <w:lang w:val="pt-BR"/>
        </w:rPr>
        <w:t xml:space="preserve"> e sua empresa, solicitamos a Vossa Senhoria preencher o recibo de retirada do Edital e remetê-lo ao Setor de Licitações, pelo e-mail: </w:t>
      </w:r>
      <w:r w:rsidR="00DC6D8B">
        <w:fldChar w:fldCharType="begin"/>
      </w:r>
      <w:r w:rsidR="00DC6D8B" w:rsidRPr="003D65C1">
        <w:rPr>
          <w:lang w:val="pt-BR"/>
        </w:rPr>
        <w:instrText>HYPERLINK "mailto:licitacoes@montecastelo.sc.gov.br"</w:instrText>
      </w:r>
      <w:r w:rsidR="00DC6D8B">
        <w:fldChar w:fldCharType="separate"/>
      </w:r>
      <w:r w:rsidR="00AD4582" w:rsidRPr="00596563">
        <w:rPr>
          <w:rStyle w:val="Hyperlink"/>
          <w:rFonts w:ascii="Arial" w:hAnsi="Arial" w:cs="Arial"/>
          <w:sz w:val="20"/>
          <w:szCs w:val="20"/>
          <w:lang w:val="pt-BR"/>
        </w:rPr>
        <w:t>licitacoes@montecastelo.sc.gov.br</w:t>
      </w:r>
      <w:r w:rsidR="00DC6D8B">
        <w:fldChar w:fldCharType="end"/>
      </w:r>
    </w:p>
    <w:p w:rsidR="002C26DB" w:rsidRPr="00596563" w:rsidRDefault="002C26DB">
      <w:pPr>
        <w:pStyle w:val="Corpodetexto"/>
        <w:rPr>
          <w:rFonts w:ascii="Arial" w:hAnsi="Arial" w:cs="Arial"/>
          <w:sz w:val="20"/>
          <w:szCs w:val="20"/>
          <w:lang w:val="pt-BR"/>
        </w:rPr>
      </w:pPr>
    </w:p>
    <w:p w:rsidR="002C26DB" w:rsidRPr="00596563" w:rsidRDefault="00FC2941">
      <w:pPr>
        <w:ind w:left="298" w:right="404"/>
        <w:jc w:val="both"/>
        <w:rPr>
          <w:rFonts w:ascii="Arial" w:hAnsi="Arial" w:cs="Arial"/>
          <w:sz w:val="20"/>
          <w:szCs w:val="20"/>
          <w:lang w:val="pt-BR"/>
        </w:rPr>
      </w:pPr>
      <w:r w:rsidRPr="00596563">
        <w:rPr>
          <w:rFonts w:ascii="Arial" w:hAnsi="Arial" w:cs="Arial"/>
          <w:sz w:val="20"/>
          <w:szCs w:val="20"/>
          <w:lang w:val="pt-BR"/>
        </w:rPr>
        <w:t xml:space="preserve">A não remessa do recibo exime o Município de </w:t>
      </w:r>
      <w:r w:rsidR="00AD4582" w:rsidRPr="00596563">
        <w:rPr>
          <w:rFonts w:ascii="Arial" w:hAnsi="Arial" w:cs="Arial"/>
          <w:sz w:val="20"/>
          <w:szCs w:val="20"/>
          <w:lang w:val="pt-BR"/>
        </w:rPr>
        <w:t>Monte Castelo</w:t>
      </w:r>
      <w:r w:rsidRPr="00596563">
        <w:rPr>
          <w:rFonts w:ascii="Arial" w:hAnsi="Arial" w:cs="Arial"/>
          <w:sz w:val="20"/>
          <w:szCs w:val="20"/>
          <w:lang w:val="pt-BR"/>
        </w:rPr>
        <w:t>, Estado de S</w:t>
      </w:r>
      <w:r w:rsidR="00AD4582" w:rsidRPr="00596563">
        <w:rPr>
          <w:rFonts w:ascii="Arial" w:hAnsi="Arial" w:cs="Arial"/>
          <w:sz w:val="20"/>
          <w:szCs w:val="20"/>
          <w:lang w:val="pt-BR"/>
        </w:rPr>
        <w:t>anta Catarina</w:t>
      </w:r>
      <w:r w:rsidRPr="00596563">
        <w:rPr>
          <w:rFonts w:ascii="Arial" w:hAnsi="Arial" w:cs="Arial"/>
          <w:sz w:val="20"/>
          <w:szCs w:val="20"/>
          <w:lang w:val="pt-BR"/>
        </w:rPr>
        <w:t xml:space="preserve"> da comunicação, por meio de e-mail, de eventuais esclarecimentos e retificações ocorridas no instrumento convocatório, bem como de quaisquer informações adicionais, não cabendo posteriormente qualquer reclamação.</w:t>
      </w:r>
    </w:p>
    <w:p w:rsidR="002C26DB" w:rsidRPr="00596563" w:rsidRDefault="002C26DB">
      <w:pPr>
        <w:pStyle w:val="Corpodetexto"/>
        <w:rPr>
          <w:rFonts w:ascii="Arial" w:hAnsi="Arial" w:cs="Arial"/>
          <w:sz w:val="20"/>
          <w:szCs w:val="20"/>
          <w:lang w:val="pt-BR"/>
        </w:rPr>
      </w:pPr>
    </w:p>
    <w:p w:rsidR="002C26DB" w:rsidRPr="00596563" w:rsidRDefault="00FC2941">
      <w:pPr>
        <w:ind w:left="298" w:right="408"/>
        <w:rPr>
          <w:rFonts w:ascii="Arial" w:hAnsi="Arial" w:cs="Arial"/>
          <w:sz w:val="20"/>
          <w:szCs w:val="20"/>
          <w:lang w:val="pt-BR"/>
        </w:rPr>
      </w:pPr>
      <w:r w:rsidRPr="00596563">
        <w:rPr>
          <w:rFonts w:ascii="Arial" w:hAnsi="Arial" w:cs="Arial"/>
          <w:sz w:val="20"/>
          <w:szCs w:val="20"/>
          <w:lang w:val="pt-BR"/>
        </w:rPr>
        <w:t>Recomendamos, ainda, consultas à referida página para eventuais comunicações e ou esclarecimentos disponibilizados acerca do processo licitatório.</w:t>
      </w:r>
    </w:p>
    <w:p w:rsidR="00F850B6" w:rsidRPr="00596563" w:rsidRDefault="00F850B6">
      <w:pPr>
        <w:rPr>
          <w:rFonts w:ascii="Arial" w:hAnsi="Arial" w:cs="Arial"/>
          <w:b/>
          <w:bCs/>
          <w:sz w:val="20"/>
          <w:szCs w:val="20"/>
          <w:lang w:val="pt-BR"/>
        </w:rPr>
      </w:pPr>
      <w:r w:rsidRPr="00596563">
        <w:rPr>
          <w:rFonts w:ascii="Arial" w:hAnsi="Arial" w:cs="Arial"/>
          <w:sz w:val="20"/>
          <w:szCs w:val="20"/>
          <w:lang w:val="pt-BR"/>
        </w:rPr>
        <w:br w:type="page"/>
      </w:r>
    </w:p>
    <w:p w:rsidR="00AD4582" w:rsidRPr="00596563" w:rsidRDefault="00AD4582" w:rsidP="00AD4582">
      <w:pPr>
        <w:pStyle w:val="Ttulo11"/>
        <w:ind w:left="3061" w:right="3169"/>
        <w:jc w:val="center"/>
        <w:rPr>
          <w:rFonts w:ascii="Arial" w:hAnsi="Arial" w:cs="Arial"/>
          <w:sz w:val="20"/>
          <w:szCs w:val="20"/>
          <w:lang w:val="pt-BR"/>
        </w:rPr>
      </w:pPr>
      <w:r w:rsidRPr="00596563">
        <w:rPr>
          <w:rFonts w:ascii="Arial" w:hAnsi="Arial" w:cs="Arial"/>
          <w:sz w:val="20"/>
          <w:szCs w:val="20"/>
          <w:lang w:val="pt-BR"/>
        </w:rPr>
        <w:lastRenderedPageBreak/>
        <w:t xml:space="preserve">TOMADA DE PREÇO N° 003/2018 </w:t>
      </w:r>
    </w:p>
    <w:p w:rsidR="00AD4582" w:rsidRPr="00596563" w:rsidRDefault="00AD4582" w:rsidP="00AD4582">
      <w:pPr>
        <w:ind w:left="3655" w:right="3763"/>
        <w:jc w:val="center"/>
        <w:rPr>
          <w:rFonts w:ascii="Arial" w:hAnsi="Arial" w:cs="Arial"/>
          <w:b/>
          <w:sz w:val="20"/>
          <w:szCs w:val="20"/>
          <w:lang w:val="pt-BR"/>
        </w:rPr>
      </w:pPr>
      <w:r w:rsidRPr="00596563">
        <w:rPr>
          <w:rFonts w:ascii="Arial" w:hAnsi="Arial" w:cs="Arial"/>
          <w:b/>
          <w:sz w:val="20"/>
          <w:szCs w:val="20"/>
          <w:lang w:val="pt-BR"/>
        </w:rPr>
        <w:t>PROCESSO N° 077/2018 TIPO: PREÇO E TÉCNICA</w:t>
      </w:r>
    </w:p>
    <w:p w:rsidR="002C26DB" w:rsidRPr="00596563" w:rsidRDefault="002C26DB">
      <w:pPr>
        <w:pStyle w:val="Corpodetexto"/>
        <w:spacing w:before="11"/>
        <w:rPr>
          <w:rFonts w:ascii="Arial" w:hAnsi="Arial" w:cs="Arial"/>
          <w:b/>
          <w:sz w:val="20"/>
          <w:szCs w:val="20"/>
          <w:lang w:val="pt-BR"/>
        </w:rPr>
      </w:pPr>
    </w:p>
    <w:p w:rsidR="002C26DB" w:rsidRPr="00596563" w:rsidRDefault="00FC2941">
      <w:pPr>
        <w:pStyle w:val="PargrafodaLista"/>
        <w:numPr>
          <w:ilvl w:val="0"/>
          <w:numId w:val="40"/>
        </w:numPr>
        <w:tabs>
          <w:tab w:val="left" w:pos="493"/>
        </w:tabs>
        <w:spacing w:line="281" w:lineRule="exact"/>
        <w:ind w:right="0" w:hanging="194"/>
        <w:rPr>
          <w:rFonts w:ascii="Arial" w:hAnsi="Arial" w:cs="Arial"/>
          <w:b/>
          <w:sz w:val="20"/>
          <w:szCs w:val="20"/>
        </w:rPr>
      </w:pPr>
      <w:r w:rsidRPr="00596563">
        <w:rPr>
          <w:rFonts w:ascii="Arial" w:hAnsi="Arial" w:cs="Arial"/>
          <w:b/>
          <w:sz w:val="20"/>
          <w:szCs w:val="20"/>
        </w:rPr>
        <w:t>- PREÂMBULO</w:t>
      </w:r>
    </w:p>
    <w:p w:rsidR="002C26DB" w:rsidRPr="00596563" w:rsidRDefault="00FC2941">
      <w:pPr>
        <w:pStyle w:val="PargrafodaLista"/>
        <w:numPr>
          <w:ilvl w:val="1"/>
          <w:numId w:val="40"/>
        </w:numPr>
        <w:tabs>
          <w:tab w:val="left" w:pos="700"/>
        </w:tabs>
        <w:ind w:right="402"/>
        <w:rPr>
          <w:rFonts w:ascii="Arial" w:hAnsi="Arial" w:cs="Arial"/>
          <w:sz w:val="20"/>
          <w:szCs w:val="20"/>
          <w:lang w:val="pt-BR"/>
        </w:rPr>
      </w:pPr>
      <w:proofErr w:type="gramStart"/>
      <w:r w:rsidRPr="00596563">
        <w:rPr>
          <w:rFonts w:ascii="Arial" w:hAnsi="Arial" w:cs="Arial"/>
          <w:sz w:val="20"/>
          <w:szCs w:val="20"/>
          <w:lang w:val="pt-BR"/>
        </w:rPr>
        <w:t xml:space="preserve">– </w:t>
      </w:r>
      <w:r w:rsidR="00AD4582" w:rsidRPr="00596563">
        <w:rPr>
          <w:rFonts w:ascii="Arial" w:hAnsi="Arial" w:cs="Arial"/>
          <w:b/>
          <w:sz w:val="20"/>
          <w:szCs w:val="20"/>
          <w:lang w:val="pt-BR"/>
        </w:rPr>
        <w:t xml:space="preserve">O MUNICÍPIO DE MONTE CASTELO – SC </w:t>
      </w:r>
      <w:r w:rsidRPr="00596563">
        <w:rPr>
          <w:rFonts w:ascii="Arial" w:hAnsi="Arial" w:cs="Arial"/>
          <w:sz w:val="20"/>
          <w:szCs w:val="20"/>
          <w:lang w:val="pt-BR"/>
        </w:rPr>
        <w:t xml:space="preserve">torna público, para conhecimento dos interessados, que, na sala de reunião da Comissão Permanente de Licitações, será realizada a licitação na modalidade </w:t>
      </w:r>
      <w:r w:rsidRPr="00596563">
        <w:rPr>
          <w:rFonts w:ascii="Arial" w:hAnsi="Arial" w:cs="Arial"/>
          <w:b/>
          <w:sz w:val="20"/>
          <w:szCs w:val="20"/>
          <w:lang w:val="pt-BR"/>
        </w:rPr>
        <w:t>TOMADA DE PREÇOS</w:t>
      </w:r>
      <w:r w:rsidRPr="00596563">
        <w:rPr>
          <w:rFonts w:ascii="Arial" w:hAnsi="Arial" w:cs="Arial"/>
          <w:sz w:val="20"/>
          <w:szCs w:val="20"/>
          <w:lang w:val="pt-BR"/>
        </w:rPr>
        <w:t xml:space="preserve">, do tipo </w:t>
      </w:r>
      <w:r w:rsidRPr="00596563">
        <w:rPr>
          <w:rFonts w:ascii="Arial" w:hAnsi="Arial" w:cs="Arial"/>
          <w:b/>
          <w:sz w:val="20"/>
          <w:szCs w:val="20"/>
          <w:lang w:val="pt-BR"/>
        </w:rPr>
        <w:t>TÉCNICA E PREÇO</w:t>
      </w:r>
      <w:r w:rsidRPr="00596563">
        <w:rPr>
          <w:rFonts w:ascii="Arial" w:hAnsi="Arial" w:cs="Arial"/>
          <w:sz w:val="20"/>
          <w:szCs w:val="20"/>
          <w:lang w:val="pt-BR"/>
        </w:rPr>
        <w:t>, a qual será processada de acordo com o que determina a Lei Federal nº 8.666 de 21 de junho de 1993 e suas alterações, e com as Cláusulas e Condições constantes neste Edital e seus respectivos Anexos.</w:t>
      </w:r>
      <w:proofErr w:type="gramEnd"/>
    </w:p>
    <w:p w:rsidR="002C26DB" w:rsidRPr="00596563" w:rsidRDefault="002C26DB">
      <w:pPr>
        <w:pStyle w:val="Corpodetexto"/>
        <w:spacing w:before="1"/>
        <w:rPr>
          <w:rFonts w:ascii="Arial" w:hAnsi="Arial" w:cs="Arial"/>
          <w:sz w:val="20"/>
          <w:szCs w:val="20"/>
          <w:lang w:val="pt-BR"/>
        </w:rPr>
      </w:pPr>
    </w:p>
    <w:p w:rsidR="00FC2941" w:rsidRPr="00596563" w:rsidRDefault="00FC2941" w:rsidP="00FC2941">
      <w:pPr>
        <w:pStyle w:val="Ttulo11"/>
        <w:spacing w:line="281" w:lineRule="exact"/>
        <w:rPr>
          <w:rFonts w:ascii="Arial" w:hAnsi="Arial" w:cs="Arial"/>
          <w:b w:val="0"/>
          <w:sz w:val="20"/>
          <w:szCs w:val="20"/>
          <w:lang w:val="pt-BR"/>
        </w:rPr>
      </w:pPr>
      <w:r w:rsidRPr="00596563">
        <w:rPr>
          <w:rFonts w:ascii="Arial" w:hAnsi="Arial" w:cs="Arial"/>
          <w:sz w:val="20"/>
          <w:szCs w:val="20"/>
          <w:lang w:val="pt-BR"/>
        </w:rPr>
        <w:t xml:space="preserve">LOCAL DA REALIZAÇÃO DA SESSÃO, ESCLARECIMENTOS E IMPUGNAÇÕES: </w:t>
      </w:r>
      <w:r w:rsidRPr="00596563">
        <w:rPr>
          <w:rFonts w:ascii="Arial" w:hAnsi="Arial" w:cs="Arial"/>
          <w:b w:val="0"/>
          <w:sz w:val="20"/>
          <w:szCs w:val="20"/>
          <w:lang w:val="pt-BR"/>
        </w:rPr>
        <w:t xml:space="preserve">No endereço Prefeitura Municipal de Monte Castelo – Rua Alfredo Becker, 385 - Centro e também no site http:// </w:t>
      </w:r>
      <w:r w:rsidR="00DC6D8B">
        <w:fldChar w:fldCharType="begin"/>
      </w:r>
      <w:r w:rsidR="00DC6D8B" w:rsidRPr="003D65C1">
        <w:rPr>
          <w:lang w:val="pt-BR"/>
        </w:rPr>
        <w:instrText>HYPERLINK "http://www.montecastelo.sc.gov.br"</w:instrText>
      </w:r>
      <w:r w:rsidR="00DC6D8B">
        <w:fldChar w:fldCharType="separate"/>
      </w:r>
      <w:r w:rsidRPr="00596563">
        <w:rPr>
          <w:rStyle w:val="Hyperlink"/>
          <w:rFonts w:ascii="Arial" w:hAnsi="Arial" w:cs="Arial"/>
          <w:b w:val="0"/>
          <w:sz w:val="20"/>
          <w:szCs w:val="20"/>
          <w:lang w:val="pt-BR"/>
        </w:rPr>
        <w:t>www.montecastelo.sc.gov.br</w:t>
      </w:r>
      <w:r w:rsidR="00DC6D8B">
        <w:fldChar w:fldCharType="end"/>
      </w:r>
      <w:r w:rsidRPr="00596563">
        <w:rPr>
          <w:rFonts w:ascii="Arial" w:hAnsi="Arial" w:cs="Arial"/>
          <w:b w:val="0"/>
          <w:sz w:val="20"/>
          <w:szCs w:val="20"/>
          <w:lang w:val="pt-BR"/>
        </w:rPr>
        <w:t xml:space="preserve">, link </w:t>
      </w:r>
      <w:r w:rsidR="00BF38B4" w:rsidRPr="00596563">
        <w:rPr>
          <w:rFonts w:ascii="Arial" w:hAnsi="Arial" w:cs="Arial"/>
          <w:b w:val="0"/>
          <w:sz w:val="20"/>
          <w:szCs w:val="20"/>
          <w:lang w:val="pt-BR"/>
        </w:rPr>
        <w:t>licitações</w:t>
      </w:r>
      <w:r w:rsidRPr="00596563">
        <w:rPr>
          <w:rFonts w:ascii="Arial" w:hAnsi="Arial" w:cs="Arial"/>
          <w:b w:val="0"/>
          <w:sz w:val="20"/>
          <w:szCs w:val="20"/>
          <w:lang w:val="pt-BR"/>
        </w:rPr>
        <w:t>.</w:t>
      </w:r>
    </w:p>
    <w:p w:rsidR="00FC2941" w:rsidRPr="00596563" w:rsidRDefault="00BF38B4" w:rsidP="00FC2941">
      <w:pPr>
        <w:pStyle w:val="Ttulo11"/>
        <w:spacing w:line="281" w:lineRule="exact"/>
        <w:rPr>
          <w:rFonts w:ascii="Arial" w:hAnsi="Arial" w:cs="Arial"/>
          <w:b w:val="0"/>
          <w:sz w:val="20"/>
          <w:szCs w:val="20"/>
          <w:lang w:val="pt-BR"/>
        </w:rPr>
      </w:pPr>
      <w:r w:rsidRPr="00596563">
        <w:rPr>
          <w:rFonts w:ascii="Arial" w:hAnsi="Arial" w:cs="Arial"/>
          <w:b w:val="0"/>
          <w:sz w:val="20"/>
          <w:szCs w:val="20"/>
          <w:lang w:val="pt-BR"/>
        </w:rPr>
        <w:t>HORÁRIO</w:t>
      </w:r>
      <w:r w:rsidR="00FC2941" w:rsidRPr="00596563">
        <w:rPr>
          <w:rFonts w:ascii="Arial" w:hAnsi="Arial" w:cs="Arial"/>
          <w:b w:val="0"/>
          <w:sz w:val="20"/>
          <w:szCs w:val="20"/>
          <w:lang w:val="pt-BR"/>
        </w:rPr>
        <w:t>: das 08h às 12hs e das 14h às 17hs</w:t>
      </w:r>
    </w:p>
    <w:p w:rsidR="00FC2941" w:rsidRPr="00596563" w:rsidRDefault="00FC2941" w:rsidP="00FC2941">
      <w:pPr>
        <w:pStyle w:val="Ttulo11"/>
        <w:spacing w:line="281" w:lineRule="exact"/>
        <w:rPr>
          <w:rFonts w:ascii="Arial" w:hAnsi="Arial" w:cs="Arial"/>
          <w:b w:val="0"/>
          <w:sz w:val="20"/>
          <w:szCs w:val="20"/>
          <w:lang w:val="pt-BR"/>
        </w:rPr>
      </w:pPr>
      <w:r w:rsidRPr="00596563">
        <w:rPr>
          <w:rFonts w:ascii="Arial" w:hAnsi="Arial" w:cs="Arial"/>
          <w:b w:val="0"/>
          <w:sz w:val="20"/>
          <w:szCs w:val="20"/>
          <w:lang w:val="pt-BR"/>
        </w:rPr>
        <w:t>Telefone (47) 3654-0166</w:t>
      </w:r>
    </w:p>
    <w:p w:rsidR="002C26DB" w:rsidRPr="00596563" w:rsidRDefault="002C26DB" w:rsidP="00FC2941">
      <w:pPr>
        <w:pStyle w:val="Ttulo11"/>
        <w:spacing w:line="281" w:lineRule="exact"/>
        <w:rPr>
          <w:rFonts w:ascii="Arial" w:hAnsi="Arial" w:cs="Arial"/>
          <w:sz w:val="20"/>
          <w:szCs w:val="20"/>
          <w:lang w:val="pt-BR"/>
        </w:rPr>
      </w:pPr>
    </w:p>
    <w:p w:rsidR="002C26DB" w:rsidRPr="00596563" w:rsidRDefault="00FC2941">
      <w:pPr>
        <w:ind w:left="298"/>
        <w:rPr>
          <w:rFonts w:ascii="Arial" w:hAnsi="Arial" w:cs="Arial"/>
          <w:sz w:val="20"/>
          <w:szCs w:val="20"/>
          <w:lang w:val="pt-BR"/>
        </w:rPr>
      </w:pPr>
      <w:r w:rsidRPr="00596563">
        <w:rPr>
          <w:rFonts w:ascii="Arial" w:hAnsi="Arial" w:cs="Arial"/>
          <w:b/>
          <w:sz w:val="20"/>
          <w:szCs w:val="20"/>
          <w:lang w:val="pt-BR"/>
        </w:rPr>
        <w:t xml:space="preserve">DATA PARA A RETIRADA DO EDITAL: </w:t>
      </w:r>
      <w:r w:rsidRPr="00596563">
        <w:rPr>
          <w:rFonts w:ascii="Arial" w:hAnsi="Arial" w:cs="Arial"/>
          <w:sz w:val="20"/>
          <w:szCs w:val="20"/>
          <w:lang w:val="pt-BR"/>
        </w:rPr>
        <w:t xml:space="preserve">até </w:t>
      </w:r>
      <w:r w:rsidR="001E3FE3">
        <w:rPr>
          <w:rFonts w:ascii="Arial" w:hAnsi="Arial" w:cs="Arial"/>
          <w:sz w:val="20"/>
          <w:szCs w:val="20"/>
          <w:lang w:val="pt-BR"/>
        </w:rPr>
        <w:t>24</w:t>
      </w:r>
      <w:r w:rsidRPr="00596563">
        <w:rPr>
          <w:rFonts w:ascii="Arial" w:hAnsi="Arial" w:cs="Arial"/>
          <w:sz w:val="20"/>
          <w:szCs w:val="20"/>
          <w:lang w:val="pt-BR"/>
        </w:rPr>
        <w:t>/</w:t>
      </w:r>
      <w:r w:rsidR="00B86136" w:rsidRPr="00596563">
        <w:rPr>
          <w:rFonts w:ascii="Arial" w:hAnsi="Arial" w:cs="Arial"/>
          <w:sz w:val="20"/>
          <w:szCs w:val="20"/>
          <w:lang w:val="pt-BR"/>
        </w:rPr>
        <w:t>01</w:t>
      </w:r>
      <w:r w:rsidRPr="00596563">
        <w:rPr>
          <w:rFonts w:ascii="Arial" w:hAnsi="Arial" w:cs="Arial"/>
          <w:sz w:val="20"/>
          <w:szCs w:val="20"/>
          <w:lang w:val="pt-BR"/>
        </w:rPr>
        <w:t>/201</w:t>
      </w:r>
      <w:r w:rsidR="00B86136" w:rsidRPr="00596563">
        <w:rPr>
          <w:rFonts w:ascii="Arial" w:hAnsi="Arial" w:cs="Arial"/>
          <w:sz w:val="20"/>
          <w:szCs w:val="20"/>
          <w:lang w:val="pt-BR"/>
        </w:rPr>
        <w:t>9</w:t>
      </w:r>
      <w:r w:rsidRPr="00596563">
        <w:rPr>
          <w:rFonts w:ascii="Arial" w:hAnsi="Arial" w:cs="Arial"/>
          <w:sz w:val="20"/>
          <w:szCs w:val="20"/>
          <w:lang w:val="pt-BR"/>
        </w:rPr>
        <w:t xml:space="preserve">, às </w:t>
      </w:r>
      <w:proofErr w:type="gramStart"/>
      <w:r w:rsidR="00B86136" w:rsidRPr="00596563">
        <w:rPr>
          <w:rFonts w:ascii="Arial" w:hAnsi="Arial" w:cs="Arial"/>
          <w:sz w:val="20"/>
          <w:szCs w:val="20"/>
          <w:lang w:val="pt-BR"/>
        </w:rPr>
        <w:t>17</w:t>
      </w:r>
      <w:r w:rsidRPr="00596563">
        <w:rPr>
          <w:rFonts w:ascii="Arial" w:hAnsi="Arial" w:cs="Arial"/>
          <w:sz w:val="20"/>
          <w:szCs w:val="20"/>
          <w:lang w:val="pt-BR"/>
        </w:rPr>
        <w:t>:00</w:t>
      </w:r>
      <w:proofErr w:type="gramEnd"/>
      <w:r w:rsidRPr="00596563">
        <w:rPr>
          <w:rFonts w:ascii="Arial" w:hAnsi="Arial" w:cs="Arial"/>
          <w:sz w:val="20"/>
          <w:szCs w:val="20"/>
          <w:lang w:val="pt-BR"/>
        </w:rPr>
        <w:t xml:space="preserve"> Horas.</w:t>
      </w:r>
    </w:p>
    <w:p w:rsidR="002C26DB" w:rsidRPr="00596563" w:rsidRDefault="002C26DB">
      <w:pPr>
        <w:pStyle w:val="Corpodetexto"/>
        <w:spacing w:before="11"/>
        <w:rPr>
          <w:rFonts w:ascii="Arial" w:hAnsi="Arial" w:cs="Arial"/>
          <w:sz w:val="20"/>
          <w:szCs w:val="20"/>
          <w:lang w:val="pt-BR"/>
        </w:rPr>
      </w:pPr>
    </w:p>
    <w:p w:rsidR="002C26DB" w:rsidRPr="00596563" w:rsidRDefault="00FC2941">
      <w:pPr>
        <w:ind w:left="298"/>
        <w:rPr>
          <w:rFonts w:ascii="Arial" w:hAnsi="Arial" w:cs="Arial"/>
          <w:b/>
          <w:sz w:val="20"/>
          <w:szCs w:val="20"/>
          <w:lang w:val="pt-BR"/>
        </w:rPr>
      </w:pPr>
      <w:r w:rsidRPr="00596563">
        <w:rPr>
          <w:rFonts w:ascii="Arial" w:hAnsi="Arial" w:cs="Arial"/>
          <w:b/>
          <w:sz w:val="20"/>
          <w:szCs w:val="20"/>
          <w:lang w:val="pt-BR"/>
        </w:rPr>
        <w:t xml:space="preserve">DATA DA REALIZAÇÃO: </w:t>
      </w:r>
      <w:r w:rsidR="001E3FE3">
        <w:rPr>
          <w:rFonts w:ascii="Arial" w:hAnsi="Arial" w:cs="Arial"/>
          <w:sz w:val="20"/>
          <w:szCs w:val="20"/>
          <w:lang w:val="pt-BR"/>
        </w:rPr>
        <w:t>25</w:t>
      </w:r>
      <w:r w:rsidRPr="00596563">
        <w:rPr>
          <w:rFonts w:ascii="Arial" w:hAnsi="Arial" w:cs="Arial"/>
          <w:sz w:val="20"/>
          <w:szCs w:val="20"/>
          <w:lang w:val="pt-BR"/>
        </w:rPr>
        <w:t>/</w:t>
      </w:r>
      <w:r w:rsidR="00B86136" w:rsidRPr="00596563">
        <w:rPr>
          <w:rFonts w:ascii="Arial" w:hAnsi="Arial" w:cs="Arial"/>
          <w:sz w:val="20"/>
          <w:szCs w:val="20"/>
          <w:lang w:val="pt-BR"/>
        </w:rPr>
        <w:t>01</w:t>
      </w:r>
      <w:r w:rsidRPr="00596563">
        <w:rPr>
          <w:rFonts w:ascii="Arial" w:hAnsi="Arial" w:cs="Arial"/>
          <w:sz w:val="20"/>
          <w:szCs w:val="20"/>
          <w:lang w:val="pt-BR"/>
        </w:rPr>
        <w:t>/20</w:t>
      </w:r>
      <w:r w:rsidR="00B86136" w:rsidRPr="00596563">
        <w:rPr>
          <w:rFonts w:ascii="Arial" w:hAnsi="Arial" w:cs="Arial"/>
          <w:sz w:val="20"/>
          <w:szCs w:val="20"/>
          <w:lang w:val="pt-BR"/>
        </w:rPr>
        <w:t>19</w:t>
      </w:r>
      <w:r w:rsidRPr="00596563">
        <w:rPr>
          <w:rFonts w:ascii="Arial" w:hAnsi="Arial" w:cs="Arial"/>
          <w:sz w:val="20"/>
          <w:szCs w:val="20"/>
          <w:lang w:val="pt-BR"/>
        </w:rPr>
        <w:t xml:space="preserve">, </w:t>
      </w:r>
      <w:r w:rsidRPr="00596563">
        <w:rPr>
          <w:rFonts w:ascii="Arial" w:hAnsi="Arial" w:cs="Arial"/>
          <w:b/>
          <w:sz w:val="20"/>
          <w:szCs w:val="20"/>
          <w:lang w:val="pt-BR"/>
        </w:rPr>
        <w:t xml:space="preserve">ÀS </w:t>
      </w:r>
      <w:proofErr w:type="gramStart"/>
      <w:r w:rsidR="00B86136" w:rsidRPr="00596563">
        <w:rPr>
          <w:rFonts w:ascii="Arial" w:hAnsi="Arial" w:cs="Arial"/>
          <w:sz w:val="20"/>
          <w:szCs w:val="20"/>
          <w:lang w:val="pt-BR"/>
        </w:rPr>
        <w:t>09</w:t>
      </w:r>
      <w:r w:rsidRPr="00596563">
        <w:rPr>
          <w:rFonts w:ascii="Arial" w:hAnsi="Arial" w:cs="Arial"/>
          <w:sz w:val="20"/>
          <w:szCs w:val="20"/>
          <w:lang w:val="pt-BR"/>
        </w:rPr>
        <w:t>:00</w:t>
      </w:r>
      <w:proofErr w:type="gramEnd"/>
      <w:r w:rsidRPr="00596563">
        <w:rPr>
          <w:rFonts w:ascii="Arial" w:hAnsi="Arial" w:cs="Arial"/>
          <w:b/>
          <w:sz w:val="20"/>
          <w:szCs w:val="20"/>
          <w:lang w:val="pt-BR"/>
        </w:rPr>
        <w:t>HORAS</w:t>
      </w:r>
    </w:p>
    <w:p w:rsidR="002C26DB" w:rsidRPr="00596563" w:rsidRDefault="002C26DB">
      <w:pPr>
        <w:pStyle w:val="Corpodetexto"/>
        <w:spacing w:before="1"/>
        <w:rPr>
          <w:rFonts w:ascii="Arial" w:hAnsi="Arial" w:cs="Arial"/>
          <w:b/>
          <w:sz w:val="20"/>
          <w:szCs w:val="20"/>
          <w:lang w:val="pt-BR"/>
        </w:rPr>
      </w:pPr>
    </w:p>
    <w:p w:rsidR="002C26DB" w:rsidRPr="00596563" w:rsidRDefault="00FC2941">
      <w:pPr>
        <w:pStyle w:val="PargrafodaLista"/>
        <w:numPr>
          <w:ilvl w:val="1"/>
          <w:numId w:val="40"/>
        </w:numPr>
        <w:tabs>
          <w:tab w:val="left" w:pos="681"/>
        </w:tabs>
        <w:rPr>
          <w:rFonts w:ascii="Arial" w:hAnsi="Arial" w:cs="Arial"/>
          <w:sz w:val="20"/>
          <w:szCs w:val="20"/>
          <w:lang w:val="pt-BR"/>
        </w:rPr>
      </w:pPr>
      <w:r w:rsidRPr="00596563">
        <w:rPr>
          <w:rFonts w:ascii="Arial" w:hAnsi="Arial" w:cs="Arial"/>
          <w:sz w:val="20"/>
          <w:szCs w:val="20"/>
          <w:lang w:val="pt-BR"/>
        </w:rPr>
        <w:t xml:space="preserve">- Os documentos de habilitação, bem como as propostas técnica e financeira, serão entregues no local supra indicado, em envelopes fechados, distintos, com identificação externa do seu conteúdo na forma abaixo, sendo </w:t>
      </w:r>
      <w:proofErr w:type="gramStart"/>
      <w:r w:rsidRPr="00596563">
        <w:rPr>
          <w:rFonts w:ascii="Arial" w:hAnsi="Arial" w:cs="Arial"/>
          <w:sz w:val="20"/>
          <w:szCs w:val="20"/>
          <w:lang w:val="pt-BR"/>
        </w:rPr>
        <w:t>ABERTOS a seguir, observado</w:t>
      </w:r>
      <w:proofErr w:type="gramEnd"/>
      <w:r w:rsidRPr="00596563">
        <w:rPr>
          <w:rFonts w:ascii="Arial" w:hAnsi="Arial" w:cs="Arial"/>
          <w:sz w:val="20"/>
          <w:szCs w:val="20"/>
          <w:lang w:val="pt-BR"/>
        </w:rPr>
        <w:t xml:space="preserve"> o devido processo</w:t>
      </w:r>
      <w:r w:rsidR="001E3FE3">
        <w:rPr>
          <w:rFonts w:ascii="Arial" w:hAnsi="Arial" w:cs="Arial"/>
          <w:sz w:val="20"/>
          <w:szCs w:val="20"/>
          <w:lang w:val="pt-BR"/>
        </w:rPr>
        <w:t xml:space="preserve"> </w:t>
      </w:r>
      <w:r w:rsidRPr="00596563">
        <w:rPr>
          <w:rFonts w:ascii="Arial" w:hAnsi="Arial" w:cs="Arial"/>
          <w:sz w:val="20"/>
          <w:szCs w:val="20"/>
          <w:lang w:val="pt-BR"/>
        </w:rPr>
        <w:t>legal.</w:t>
      </w:r>
    </w:p>
    <w:p w:rsidR="002C26DB" w:rsidRPr="00596563" w:rsidRDefault="002C26DB">
      <w:pPr>
        <w:pStyle w:val="Corpodetexto"/>
        <w:spacing w:before="11"/>
        <w:rPr>
          <w:rFonts w:ascii="Arial" w:hAnsi="Arial" w:cs="Arial"/>
          <w:sz w:val="20"/>
          <w:szCs w:val="20"/>
          <w:lang w:val="pt-BR"/>
        </w:rPr>
      </w:pPr>
    </w:p>
    <w:p w:rsidR="002C26DB" w:rsidRPr="00596563" w:rsidRDefault="00FC2941">
      <w:pPr>
        <w:pStyle w:val="PargrafodaLista"/>
        <w:numPr>
          <w:ilvl w:val="0"/>
          <w:numId w:val="39"/>
        </w:numPr>
        <w:tabs>
          <w:tab w:val="left" w:pos="560"/>
        </w:tabs>
        <w:ind w:right="0"/>
        <w:rPr>
          <w:rFonts w:ascii="Arial" w:hAnsi="Arial" w:cs="Arial"/>
          <w:sz w:val="20"/>
          <w:szCs w:val="20"/>
        </w:rPr>
      </w:pPr>
      <w:r w:rsidRPr="00596563">
        <w:rPr>
          <w:rFonts w:ascii="Arial" w:hAnsi="Arial" w:cs="Arial"/>
          <w:sz w:val="20"/>
          <w:szCs w:val="20"/>
        </w:rPr>
        <w:t xml:space="preserve">Envelope de </w:t>
      </w:r>
      <w:proofErr w:type="spellStart"/>
      <w:r w:rsidRPr="00596563">
        <w:rPr>
          <w:rFonts w:ascii="Arial" w:hAnsi="Arial" w:cs="Arial"/>
          <w:sz w:val="20"/>
          <w:szCs w:val="20"/>
        </w:rPr>
        <w:t>Habilitação</w:t>
      </w:r>
      <w:proofErr w:type="spellEnd"/>
      <w:r w:rsidRPr="00596563">
        <w:rPr>
          <w:rFonts w:ascii="Arial" w:hAnsi="Arial" w:cs="Arial"/>
          <w:sz w:val="20"/>
          <w:szCs w:val="20"/>
        </w:rPr>
        <w:t>:</w:t>
      </w:r>
    </w:p>
    <w:p w:rsidR="002C26DB" w:rsidRPr="00596563" w:rsidRDefault="00DC6D8B">
      <w:pPr>
        <w:pStyle w:val="Corpodetexto"/>
        <w:spacing w:before="1"/>
        <w:rPr>
          <w:rFonts w:ascii="Arial" w:hAnsi="Arial" w:cs="Arial"/>
          <w:sz w:val="20"/>
          <w:szCs w:val="20"/>
        </w:rPr>
      </w:pPr>
      <w:r>
        <w:rPr>
          <w:rFonts w:ascii="Arial" w:hAnsi="Arial" w:cs="Arial"/>
          <w:noProof/>
          <w:sz w:val="20"/>
          <w:szCs w:val="20"/>
          <w:lang w:val="pt-BR" w:eastAsia="pt-BR"/>
        </w:rPr>
        <w:pict>
          <v:group id="Group 161" o:spid="_x0000_s1026" style="position:absolute;margin-left:79.7pt;margin-top:10.8pt;width:414.85pt;height:80.2pt;z-index:-251652608;mso-wrap-distance-left:0;mso-wrap-distance-right:0;mso-position-horizontal-relative:page" coordorigin="1594,216" coordsize="8297,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">
            <v:shape id="AutoShape 164" o:spid="_x0000_s1027" style="position:absolute;left:1593;top:216;width:8297;height:1604;visibility:visible" coordsize="8297,16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0+cMA&#10;AADbAAAADwAAAGRycy9kb3ducmV2LnhtbESPT4vCMBTE7wt+h/CEva2piot0jeIfhL0VdfX8aJ5t&#10;sXmJTaztt98sCHscZuY3zGLVmVq01PjKsoLxKAFBnFtdcaHg57T/mIPwAVljbZkU9ORhtRy8LTDV&#10;9skHao+hEBHCPkUFZQguldLnJRn0I+uIo3e1jcEQZVNI3eAzwk0tJ0nyKQ1WHBdKdLQtKb8dH0aB&#10;rF2fZedzdunvs8vutLnO5q5V6n3Yrb9ABOrCf/jV/tYKJl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0+cMAAADbAAAADwAAAAAAAAAAAAAAAACYAgAAZHJzL2Rv&#10;d25yZXYueG1sUEsFBgAAAAAEAAQA9QAAAIgDAAAAAA==&#10;" adj="0,,0" path="m8296,l,,,1603r8296,l8296,1596r-8280,l9,1589r7,l16,15r-7,l16,7r8280,l8296,xm16,1589r-7,l16,1596r,-7xm8280,1589r-8264,l16,1596r8264,l8280,1589xm8280,7r,1589l8289,1589r7,l8296,15r-7,l8280,7xm8296,1589r-7,l8280,1596r16,l8296,1589xm16,7l9,15r7,l16,7xm8280,7l16,7r,8l8280,15r,-8xm8296,7r-16,l8289,15r7,l8296,7xe" fillcolor="black" stroked="f">
              <v:stroke joinstyle="round"/>
              <v:formulas/>
              <v:path arrowok="t" o:connecttype="custom" o:connectlocs="8296,216;0,216;0,1819;8296,1819;8296,1812;16,1812;9,1805;16,1805;16,231;9,231;16,223;8296,223;8296,216;16,1805;9,1805;16,1812;16,1805;8280,1805;16,1805;16,1812;8280,1812;8280,1805;8280,223;8280,1812;8289,1805;8296,1805;8296,231;8289,231;8280,223;8296,1805;8289,1805;8280,1812;8296,1812;8296,1805;16,223;9,231;16,231;16,223;8280,223;16,223;16,231;8280,231;8280,223;8296,223;8280,223;8289,231;8296,231;8296,223" o:connectangles="0,0,0,0,0,0,0,0,0,0,0,0,0,0,0,0,0,0,0,0,0,0,0,0,0,0,0,0,0,0,0,0,0,0,0,0,0,0,0,0,0,0,0,0,0,0,0,0"/>
            </v:shape>
            <v:line id="Line 163" o:spid="_x0000_s1028" style="position:absolute;visibility:visible" from="4334,1105" to="7145,1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9t7sIAAADbAAAADwAAAGRycy9kb3ducmV2LnhtbESPQUsDMRSE74L/ITyhF7FZVym6Ni0i&#10;FAR7sRXPj+S5Wdy8tySxu/33plDocZiZb5jlegq9OlBMnbCB+3kFitiK67g18LXf3D2BShnZYS9M&#10;Bo6UYL26vlpi42TkTzrscqsKhFODBnzOQ6N1sp4CprkMxMX7kRgwFxlb7SKOBR56XVfVQgfsuCx4&#10;HOjNk/3d/QUDk6B0/Yc8x3Q7+q091v7Bfhszu5leX0BlmvIlfG6/OwP1I5y+lB+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9t7sIAAADbAAAADwAAAAAAAAAAAAAA&#10;AAChAgAAZHJzL2Rvd25yZXYueG1sUEsFBgAAAAAEAAQA+QAAAJADAAAAAA==&#10;" strokeweight=".84pt"/>
            <v:shapetype id="_x0000_t202" coordsize="21600,21600" o:spt="202" path="m,l,21600r21600,l21600,xe">
              <v:stroke joinstyle="miter"/>
              <v:path gradientshapeok="t" o:connecttype="rect"/>
            </v:shapetype>
            <v:shape id="Text Box 162" o:spid="_x0000_s1029" type="#_x0000_t202" style="position:absolute;left:1593;top:216;width:8297;height:1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7E69E2" w:rsidRPr="00AD4582" w:rsidRDefault="007E69E2">
                    <w:pPr>
                      <w:spacing w:before="77"/>
                      <w:ind w:left="2107" w:right="2106" w:hanging="4"/>
                      <w:jc w:val="center"/>
                      <w:rPr>
                        <w:rFonts w:ascii="Arial Narrow" w:hAnsi="Arial Narrow"/>
                        <w:b/>
                        <w:sz w:val="24"/>
                        <w:lang w:val="pt-BR"/>
                      </w:rPr>
                    </w:pPr>
                    <w:r>
                      <w:rPr>
                        <w:rFonts w:ascii="Arial Narrow" w:hAnsi="Arial Narrow"/>
                        <w:b/>
                        <w:sz w:val="24"/>
                        <w:lang w:val="pt-BR"/>
                      </w:rPr>
                      <w:t>MUNICÍPIO</w:t>
                    </w:r>
                    <w:r w:rsidRPr="00AD4582">
                      <w:rPr>
                        <w:rFonts w:ascii="Arial Narrow" w:hAnsi="Arial Narrow"/>
                        <w:b/>
                        <w:sz w:val="24"/>
                        <w:lang w:val="pt-BR"/>
                      </w:rPr>
                      <w:t xml:space="preserve"> DE </w:t>
                    </w:r>
                    <w:r>
                      <w:rPr>
                        <w:rFonts w:ascii="Arial Narrow" w:hAnsi="Arial Narrow"/>
                        <w:b/>
                        <w:sz w:val="24"/>
                        <w:lang w:val="pt-BR"/>
                      </w:rPr>
                      <w:t>MONTE CASTELO</w:t>
                    </w:r>
                    <w:r w:rsidRPr="00AD4582">
                      <w:rPr>
                        <w:rFonts w:ascii="Arial Narrow" w:hAnsi="Arial Narrow"/>
                        <w:b/>
                        <w:sz w:val="24"/>
                        <w:lang w:val="pt-BR"/>
                      </w:rPr>
                      <w:t xml:space="preserve"> COMISSÃO PERMANENTE DE LICITAÇÕES ENVELOPE DE HABILITAÇÃO</w:t>
                    </w:r>
                  </w:p>
                  <w:p w:rsidR="007E69E2" w:rsidRPr="00AD4582" w:rsidRDefault="007E69E2">
                    <w:pPr>
                      <w:spacing w:before="2"/>
                      <w:ind w:left="2445" w:right="2447" w:firstLine="1"/>
                      <w:jc w:val="center"/>
                      <w:rPr>
                        <w:rFonts w:ascii="Arial Narrow" w:hAnsi="Arial Narrow"/>
                        <w:b/>
                        <w:sz w:val="24"/>
                        <w:lang w:val="pt-BR"/>
                      </w:rPr>
                    </w:pPr>
                    <w:r w:rsidRPr="00AD4582">
                      <w:rPr>
                        <w:rFonts w:ascii="Arial Narrow" w:hAnsi="Arial Narrow"/>
                        <w:b/>
                        <w:sz w:val="24"/>
                        <w:lang w:val="pt-BR"/>
                      </w:rPr>
                      <w:t>TOMADA DE PREÇOS Nº 00</w:t>
                    </w:r>
                    <w:r>
                      <w:rPr>
                        <w:rFonts w:ascii="Arial Narrow" w:hAnsi="Arial Narrow"/>
                        <w:b/>
                        <w:sz w:val="24"/>
                        <w:lang w:val="pt-BR"/>
                      </w:rPr>
                      <w:t>3</w:t>
                    </w:r>
                    <w:r w:rsidRPr="00AD4582">
                      <w:rPr>
                        <w:rFonts w:ascii="Arial Narrow" w:hAnsi="Arial Narrow"/>
                        <w:b/>
                        <w:sz w:val="24"/>
                        <w:lang w:val="pt-BR"/>
                      </w:rPr>
                      <w:t>/201</w:t>
                    </w:r>
                    <w:r>
                      <w:rPr>
                        <w:rFonts w:ascii="Arial Narrow" w:hAnsi="Arial Narrow"/>
                        <w:b/>
                        <w:sz w:val="24"/>
                        <w:lang w:val="pt-BR"/>
                      </w:rPr>
                      <w:t>8</w:t>
                    </w:r>
                    <w:r w:rsidRPr="00AD4582">
                      <w:rPr>
                        <w:rFonts w:ascii="Arial Narrow" w:hAnsi="Arial Narrow"/>
                        <w:b/>
                        <w:sz w:val="24"/>
                        <w:lang w:val="pt-BR"/>
                      </w:rPr>
                      <w:t>. (RAZÃO SOCIAL DA PROPONENTE)</w:t>
                    </w:r>
                  </w:p>
                </w:txbxContent>
              </v:textbox>
            </v:shape>
            <w10:wrap type="topAndBottom" anchorx="page"/>
          </v:group>
        </w:pict>
      </w:r>
    </w:p>
    <w:p w:rsidR="00EB0BBD" w:rsidRPr="00596563" w:rsidRDefault="00EB0BBD">
      <w:pPr>
        <w:rPr>
          <w:rFonts w:ascii="Arial" w:hAnsi="Arial" w:cs="Arial"/>
          <w:sz w:val="20"/>
          <w:szCs w:val="20"/>
        </w:rPr>
      </w:pPr>
      <w:r w:rsidRPr="00596563">
        <w:rPr>
          <w:rFonts w:ascii="Arial" w:hAnsi="Arial" w:cs="Arial"/>
          <w:sz w:val="20"/>
          <w:szCs w:val="20"/>
        </w:rPr>
        <w:br w:type="page"/>
      </w:r>
    </w:p>
    <w:p w:rsidR="002C26DB" w:rsidRPr="00596563" w:rsidRDefault="00FC2941">
      <w:pPr>
        <w:pStyle w:val="PargrafodaLista"/>
        <w:numPr>
          <w:ilvl w:val="0"/>
          <w:numId w:val="39"/>
        </w:numPr>
        <w:tabs>
          <w:tab w:val="left" w:pos="575"/>
        </w:tabs>
        <w:ind w:left="574" w:right="0" w:hanging="276"/>
        <w:rPr>
          <w:rFonts w:ascii="Arial" w:hAnsi="Arial" w:cs="Arial"/>
          <w:sz w:val="20"/>
          <w:szCs w:val="20"/>
        </w:rPr>
      </w:pPr>
      <w:r w:rsidRPr="00596563">
        <w:rPr>
          <w:rFonts w:ascii="Arial" w:hAnsi="Arial" w:cs="Arial"/>
          <w:sz w:val="20"/>
          <w:szCs w:val="20"/>
        </w:rPr>
        <w:lastRenderedPageBreak/>
        <w:t xml:space="preserve">Envelope – </w:t>
      </w:r>
      <w:proofErr w:type="spellStart"/>
      <w:r w:rsidRPr="00596563">
        <w:rPr>
          <w:rFonts w:ascii="Arial" w:hAnsi="Arial" w:cs="Arial"/>
          <w:sz w:val="20"/>
          <w:szCs w:val="20"/>
        </w:rPr>
        <w:t>PropostaTécnica</w:t>
      </w:r>
      <w:proofErr w:type="spellEnd"/>
      <w:r w:rsidRPr="00596563">
        <w:rPr>
          <w:rFonts w:ascii="Arial" w:hAnsi="Arial" w:cs="Arial"/>
          <w:sz w:val="20"/>
          <w:szCs w:val="20"/>
        </w:rPr>
        <w:t>:</w:t>
      </w:r>
    </w:p>
    <w:p w:rsidR="002C26DB" w:rsidRPr="00596563" w:rsidRDefault="00DC6D8B">
      <w:pPr>
        <w:pStyle w:val="Corpodetexto"/>
        <w:spacing w:before="9"/>
        <w:rPr>
          <w:rFonts w:ascii="Arial" w:hAnsi="Arial" w:cs="Arial"/>
          <w:sz w:val="20"/>
          <w:szCs w:val="20"/>
        </w:rPr>
      </w:pPr>
      <w:r>
        <w:rPr>
          <w:rFonts w:ascii="Arial" w:hAnsi="Arial" w:cs="Arial"/>
          <w:noProof/>
          <w:sz w:val="20"/>
          <w:szCs w:val="20"/>
          <w:lang w:val="pt-BR" w:eastAsia="pt-BR"/>
        </w:rPr>
        <w:pict>
          <v:group id="Group 157" o:spid="_x0000_s1030" style="position:absolute;margin-left:79.55pt;margin-top:9.45pt;width:414.75pt;height:78.15pt;z-index:-251651584;mso-wrap-distance-left:0;mso-wrap-distance-right:0;mso-position-horizontal-relative:page" coordorigin="1591,189" coordsize="8295,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">
            <v:shape id="AutoShape 160" o:spid="_x0000_s1031" style="position:absolute;left:1591;top:189;width:8295;height:1563;visibility:visible" coordsize="8295,15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nR9sEA&#10;AADbAAAADwAAAGRycy9kb3ducmV2LnhtbESPzarCMBCF94LvEEZwp6kWxFuNIoL4gxt/HmBuM7bF&#10;ZlKbqPXtjSC4m+Gc78yZ6bwxpXhQ7QrLCgb9CARxanXBmYLzadUbg3AeWWNpmRS8yMF81m5NMdH2&#10;yQd6HH0mQgi7BBXk3leJlC7NyaDr24o4aBdbG/RhrTOpa3yGcFPKYRSNpMGCw4UcK1rmlF6PdxNq&#10;xJVcx/HW7pr/W2k2p/3Z8lipbqdZTEB4avzP/KU3OnB/8PklD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50fbBAAAA2wAAAA8AAAAAAAAAAAAAAAAAmAIAAGRycy9kb3du&#10;cmV2LnhtbFBLBQYAAAAABAAEAPUAAACGAwAAAAA=&#10;" adj="0,,0" path="m8295,l,,,1563r8295,l8295,1556r-8280,l7,1548r8,l15,17r-8,l15,10r8280,l8295,xm15,1548r-8,l15,1556r,-8xm8280,1548r-8265,l15,1556r8265,l8280,1548xm8280,10r,1546l8287,1548r8,l8295,17r-8,l8280,10xm8295,1548r-8,l8280,1556r15,l8295,1548xm15,10l7,17r8,l15,10xm8280,10l15,10r,7l8280,17r,-7xm8295,10r-15,l8287,17r8,l8295,10xe" fillcolor="black" stroked="f">
              <v:stroke joinstyle="round"/>
              <v:formulas/>
              <v:path arrowok="t" o:connecttype="custom" o:connectlocs="8295,189;0,189;0,1752;8295,1752;8295,1745;15,1745;7,1737;15,1737;15,206;7,206;15,199;8295,199;8295,189;15,1737;7,1737;15,1745;15,1737;8280,1737;15,1737;15,1745;8280,1745;8280,1737;8280,199;8280,1745;8287,1737;8295,1737;8295,206;8287,206;8280,199;8295,1737;8287,1737;8280,1745;8295,1745;8295,1737;15,199;7,206;15,206;15,199;8280,199;15,199;15,206;8280,206;8280,199;8295,199;8280,199;8287,206;8295,206;8295,199" o:connectangles="0,0,0,0,0,0,0,0,0,0,0,0,0,0,0,0,0,0,0,0,0,0,0,0,0,0,0,0,0,0,0,0,0,0,0,0,0,0,0,0,0,0,0,0,0,0,0,0"/>
            </v:shape>
            <v:line id="Line 159" o:spid="_x0000_s1032" style="position:absolute;visibility:visible" from="4075,1079" to="7399,1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Rr7b8AAADbAAAADwAAAGRycy9kb3ducmV2LnhtbERPTUsDMRC9C/6HMAUv0ma7QrHbpkUK&#10;gqAXq3gekulm6WZmSWJ3++/NoeDx8b63+yn06kIxdcIGlosKFLEV13Fr4Pvrdf4MKmVkh70wGbhS&#10;gv3u/m6LjZORP+lyzK0qIZwaNOBzHhqtk/UUMC1kIC7cSWLAXGBstYs4lvDQ67qqVjpgx6XB40AH&#10;T/Z8/A0GJkHp+ndZx/Q4+g97rf2T/THmYTa9bEBlmvK/+OZ+cwbqsr58KT9A7/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GRr7b8AAADbAAAADwAAAAAAAAAAAAAAAACh&#10;AgAAZHJzL2Rvd25yZXYueG1sUEsFBgAAAAAEAAQA+QAAAI0DAAAAAA==&#10;" strokeweight=".84pt"/>
            <v:shape id="Text Box 158" o:spid="_x0000_s1033" type="#_x0000_t202" style="position:absolute;left:1591;top:189;width:8295;height:1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7E69E2" w:rsidRPr="008918E6" w:rsidRDefault="007E69E2">
                    <w:pPr>
                      <w:spacing w:before="80"/>
                      <w:ind w:left="2107" w:right="2103" w:hanging="4"/>
                      <w:jc w:val="center"/>
                      <w:rPr>
                        <w:rFonts w:ascii="Arial Narrow" w:hAnsi="Arial Narrow"/>
                        <w:b/>
                        <w:sz w:val="24"/>
                        <w:lang w:val="pt-BR"/>
                      </w:rPr>
                    </w:pPr>
                    <w:r>
                      <w:rPr>
                        <w:rFonts w:ascii="Arial Narrow" w:hAnsi="Arial Narrow"/>
                        <w:b/>
                        <w:sz w:val="24"/>
                        <w:lang w:val="pt-BR"/>
                      </w:rPr>
                      <w:t>MUNICÍPIO DE MONTE CASTELO</w:t>
                    </w:r>
                    <w:r w:rsidRPr="00AD4582">
                      <w:rPr>
                        <w:rFonts w:ascii="Arial Narrow" w:hAnsi="Arial Narrow"/>
                        <w:b/>
                        <w:sz w:val="24"/>
                        <w:lang w:val="pt-BR"/>
                      </w:rPr>
                      <w:t xml:space="preserve"> COMISSÃO PERMANENTE DELICITAÇÕES ENVELOPE – PROPOSTA TÉCNICA TOMADA DE PREÇOS Nº 00</w:t>
                    </w:r>
                    <w:r>
                      <w:rPr>
                        <w:rFonts w:ascii="Arial Narrow" w:hAnsi="Arial Narrow"/>
                        <w:b/>
                        <w:sz w:val="24"/>
                        <w:lang w:val="pt-BR"/>
                      </w:rPr>
                      <w:t>3</w:t>
                    </w:r>
                    <w:r w:rsidRPr="00AD4582">
                      <w:rPr>
                        <w:rFonts w:ascii="Arial Narrow" w:hAnsi="Arial Narrow"/>
                        <w:b/>
                        <w:sz w:val="24"/>
                        <w:lang w:val="pt-BR"/>
                      </w:rPr>
                      <w:t>/201</w:t>
                    </w:r>
                    <w:r>
                      <w:rPr>
                        <w:rFonts w:ascii="Arial Narrow" w:hAnsi="Arial Narrow"/>
                        <w:b/>
                        <w:sz w:val="24"/>
                        <w:lang w:val="pt-BR"/>
                      </w:rPr>
                      <w:t>8</w:t>
                    </w:r>
                    <w:r w:rsidRPr="00AD4582">
                      <w:rPr>
                        <w:rFonts w:ascii="Arial Narrow" w:hAnsi="Arial Narrow"/>
                        <w:b/>
                        <w:sz w:val="24"/>
                        <w:lang w:val="pt-BR"/>
                      </w:rPr>
                      <w:t xml:space="preserve">. </w:t>
                    </w:r>
                    <w:r w:rsidRPr="008918E6">
                      <w:rPr>
                        <w:rFonts w:ascii="Arial Narrow" w:hAnsi="Arial Narrow"/>
                        <w:b/>
                        <w:sz w:val="24"/>
                        <w:lang w:val="pt-BR"/>
                      </w:rPr>
                      <w:t>(RAZÃO SOCIAL DAPROPONENTE)</w:t>
                    </w:r>
                  </w:p>
                </w:txbxContent>
              </v:textbox>
            </v:shape>
            <w10:wrap type="topAndBottom" anchorx="page"/>
          </v:group>
        </w:pict>
      </w:r>
    </w:p>
    <w:p w:rsidR="002C26DB" w:rsidRPr="00596563" w:rsidRDefault="00FC2941">
      <w:pPr>
        <w:pStyle w:val="PargrafodaLista"/>
        <w:numPr>
          <w:ilvl w:val="0"/>
          <w:numId w:val="39"/>
        </w:numPr>
        <w:tabs>
          <w:tab w:val="left" w:pos="548"/>
        </w:tabs>
        <w:spacing w:before="189"/>
        <w:ind w:left="548" w:right="0" w:hanging="250"/>
        <w:rPr>
          <w:rFonts w:ascii="Arial" w:hAnsi="Arial" w:cs="Arial"/>
          <w:sz w:val="20"/>
          <w:szCs w:val="20"/>
        </w:rPr>
      </w:pPr>
      <w:r w:rsidRPr="00596563">
        <w:rPr>
          <w:rFonts w:ascii="Arial" w:hAnsi="Arial" w:cs="Arial"/>
          <w:sz w:val="20"/>
          <w:szCs w:val="20"/>
        </w:rPr>
        <w:t xml:space="preserve">Envelope – </w:t>
      </w:r>
      <w:proofErr w:type="spellStart"/>
      <w:r w:rsidRPr="00596563">
        <w:rPr>
          <w:rFonts w:ascii="Arial" w:hAnsi="Arial" w:cs="Arial"/>
          <w:sz w:val="20"/>
          <w:szCs w:val="20"/>
        </w:rPr>
        <w:t>PropostaFinanceira</w:t>
      </w:r>
      <w:proofErr w:type="spellEnd"/>
    </w:p>
    <w:p w:rsidR="002C26DB" w:rsidRPr="00596563" w:rsidRDefault="00DC6D8B">
      <w:pPr>
        <w:pStyle w:val="Corpodetexto"/>
        <w:spacing w:before="4"/>
        <w:rPr>
          <w:rFonts w:ascii="Arial" w:hAnsi="Arial" w:cs="Arial"/>
          <w:sz w:val="20"/>
          <w:szCs w:val="20"/>
        </w:rPr>
      </w:pPr>
      <w:r>
        <w:rPr>
          <w:rFonts w:ascii="Arial" w:hAnsi="Arial" w:cs="Arial"/>
          <w:noProof/>
          <w:sz w:val="20"/>
          <w:szCs w:val="20"/>
          <w:lang w:val="pt-BR" w:eastAsia="pt-BR"/>
        </w:rPr>
        <w:pict>
          <v:group id="Group 153" o:spid="_x0000_s1034" style="position:absolute;margin-left:79.55pt;margin-top:8.05pt;width:414.75pt;height:81.85pt;z-index:-251650560;mso-wrap-distance-left:0;mso-wrap-distance-right:0;mso-position-horizontal-relative:page" coordorigin="1591,161" coordsize="8295,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">
            <v:shape id="AutoShape 156" o:spid="_x0000_s1035" style="position:absolute;left:1591;top:160;width:8295;height:1637;visibility:visible" coordsize="8295,16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1vcEA&#10;AADbAAAADwAAAGRycy9kb3ducmV2LnhtbERPS2rDMBDdB3IHMYXuErmBtolrOYSEQgnZ5HOAwZpY&#10;ptbISEqs9vRVodDdPN53qnWyvbiTD51jBU/zAgRx43THrYLL+X22BBEissbeMSn4ogDrejqpsNRu&#10;5CPdT7EVOYRDiQpMjEMpZWgMWQxzNxBn7uq8xZihb6X2OOZw28tFUbxIix3nBoMDbQ01n6ebVfC9&#10;SGH/ukpXs++P48brQ7O7HJR6fEibNxCRUvwX/7k/dJ7/DL+/5AN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DNb3BAAAA2wAAAA8AAAAAAAAAAAAAAAAAmAIAAGRycy9kb3du&#10;cmV2LnhtbFBLBQYAAAAABAAEAPUAAACGAwAAAAA=&#10;" adj="0,,0" path="m8295,l,,,1636r8295,l8295,1627r-8280,l7,1620r8,l15,16r-8,l15,7r8280,l8295,xm15,1620r-8,l15,1627r,-7xm8280,1620r-8265,l15,1627r8265,l8280,1620xm8280,7r,1620l8287,1620r8,l8295,16r-8,l8280,7xm8295,1620r-8,l8280,1627r15,l8295,1620xm15,7l7,16r8,l15,7xm8280,7l15,7r,9l8280,16r,-9xm8295,7r-15,l8287,16r8,l8295,7xe" fillcolor="black" stroked="f">
              <v:stroke joinstyle="round"/>
              <v:formulas/>
              <v:path arrowok="t" o:connecttype="custom" o:connectlocs="8295,161;0,161;0,1797;8295,1797;8295,1788;15,1788;7,1781;15,1781;15,177;7,177;15,168;8295,168;8295,161;15,1781;7,1781;15,1788;15,1781;8280,1781;15,1781;15,1788;8280,1788;8280,1781;8280,168;8280,1788;8287,1781;8295,1781;8295,177;8287,177;8280,168;8295,1781;8287,1781;8280,1788;8295,1788;8295,1781;15,168;7,177;15,177;15,168;8280,168;15,168;15,177;8280,177;8280,168;8295,168;8280,168;8287,177;8295,177;8295,168" o:connectangles="0,0,0,0,0,0,0,0,0,0,0,0,0,0,0,0,0,0,0,0,0,0,0,0,0,0,0,0,0,0,0,0,0,0,0,0,0,0,0,0,0,0,0,0,0,0,0,0"/>
            </v:shape>
            <v:line id="Line 155" o:spid="_x0000_s1036" style="position:absolute;visibility:visible" from="3905,1050" to="7570,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2cv78AAADbAAAADwAAAGRycy9kb3ducmV2LnhtbERPS0sDMRC+C/6HMAUv0matUOy2aRFB&#10;EPTSB56HZLpZuplZktjd/nsjCL3Nx/ec9XYMnbpQTK2wgadZBYrYimu5MXA8vE9fQKWM7LATJgNX&#10;SrDd3N+tsXYy8I4u+9yoEsKpRgM+577WOllPAdNMeuLCnSQGzAXGRruIQwkPnZ5X1UIHbLk0eOzp&#10;zZM973+CgVFQ2u5TljE9Dv7LXuf+2X4b8zAZX1egMo35Jv53f7gyfwF/v5QD9O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q2cv78AAADbAAAADwAAAAAAAAAAAAAAAACh&#10;AgAAZHJzL2Rvd25yZXYueG1sUEsFBgAAAAAEAAQA+QAAAI0DAAAAAA==&#10;" strokeweight=".84pt"/>
            <v:shape id="Text Box 154" o:spid="_x0000_s1037" type="#_x0000_t202" style="position:absolute;left:1591;top:160;width:8295;height:1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7E69E2" w:rsidRPr="008918E6" w:rsidRDefault="007E69E2">
                    <w:pPr>
                      <w:spacing w:before="80"/>
                      <w:ind w:left="2107" w:right="2103" w:hanging="4"/>
                      <w:jc w:val="center"/>
                      <w:rPr>
                        <w:rFonts w:ascii="Arial Narrow" w:hAnsi="Arial Narrow"/>
                        <w:b/>
                        <w:sz w:val="24"/>
                        <w:lang w:val="pt-BR"/>
                      </w:rPr>
                    </w:pPr>
                    <w:r>
                      <w:rPr>
                        <w:rFonts w:ascii="Arial Narrow" w:hAnsi="Arial Narrow"/>
                        <w:b/>
                        <w:sz w:val="24"/>
                        <w:lang w:val="pt-BR"/>
                      </w:rPr>
                      <w:t>MUNICÍPIO DE MONTE CASTELO</w:t>
                    </w:r>
                    <w:r w:rsidRPr="00AD4582">
                      <w:rPr>
                        <w:rFonts w:ascii="Arial Narrow" w:hAnsi="Arial Narrow"/>
                        <w:b/>
                        <w:sz w:val="24"/>
                        <w:lang w:val="pt-BR"/>
                      </w:rPr>
                      <w:t xml:space="preserve"> COMISSÃO PERMANENTE DELICITAÇÕES ENVELOPE – PROPOSTA FINANCEIRA TOMADA DE PREÇOS Nº 00</w:t>
                    </w:r>
                    <w:r>
                      <w:rPr>
                        <w:rFonts w:ascii="Arial Narrow" w:hAnsi="Arial Narrow"/>
                        <w:b/>
                        <w:sz w:val="24"/>
                        <w:lang w:val="pt-BR"/>
                      </w:rPr>
                      <w:t>3</w:t>
                    </w:r>
                    <w:r w:rsidRPr="00AD4582">
                      <w:rPr>
                        <w:rFonts w:ascii="Arial Narrow" w:hAnsi="Arial Narrow"/>
                        <w:b/>
                        <w:sz w:val="24"/>
                        <w:lang w:val="pt-BR"/>
                      </w:rPr>
                      <w:t>/201</w:t>
                    </w:r>
                    <w:r>
                      <w:rPr>
                        <w:rFonts w:ascii="Arial Narrow" w:hAnsi="Arial Narrow"/>
                        <w:b/>
                        <w:sz w:val="24"/>
                        <w:lang w:val="pt-BR"/>
                      </w:rPr>
                      <w:t>8</w:t>
                    </w:r>
                    <w:r w:rsidRPr="00AD4582">
                      <w:rPr>
                        <w:rFonts w:ascii="Arial Narrow" w:hAnsi="Arial Narrow"/>
                        <w:b/>
                        <w:sz w:val="24"/>
                        <w:lang w:val="pt-BR"/>
                      </w:rPr>
                      <w:t xml:space="preserve">. </w:t>
                    </w:r>
                    <w:r w:rsidRPr="008918E6">
                      <w:rPr>
                        <w:rFonts w:ascii="Arial Narrow" w:hAnsi="Arial Narrow"/>
                        <w:b/>
                        <w:sz w:val="24"/>
                        <w:lang w:val="pt-BR"/>
                      </w:rPr>
                      <w:t>(RAZÃO SOCIAL DAPROPONENTE)</w:t>
                    </w:r>
                  </w:p>
                </w:txbxContent>
              </v:textbox>
            </v:shape>
            <w10:wrap type="topAndBottom" anchorx="page"/>
          </v:group>
        </w:pict>
      </w:r>
    </w:p>
    <w:p w:rsidR="00EB0BBD" w:rsidRPr="00596563" w:rsidRDefault="00EB0BBD">
      <w:pPr>
        <w:pStyle w:val="Corpodetexto"/>
        <w:spacing w:before="12" w:line="281" w:lineRule="exact"/>
        <w:ind w:left="298"/>
        <w:jc w:val="both"/>
        <w:rPr>
          <w:rFonts w:ascii="Arial" w:hAnsi="Arial" w:cs="Arial"/>
          <w:sz w:val="20"/>
          <w:szCs w:val="20"/>
          <w:lang w:val="pt-BR"/>
        </w:rPr>
      </w:pPr>
    </w:p>
    <w:p w:rsidR="002C26DB" w:rsidRPr="00596563" w:rsidRDefault="00FC2941">
      <w:pPr>
        <w:pStyle w:val="Corpodetexto"/>
        <w:spacing w:before="12" w:line="281" w:lineRule="exact"/>
        <w:ind w:left="298"/>
        <w:jc w:val="both"/>
        <w:rPr>
          <w:rFonts w:ascii="Arial" w:hAnsi="Arial" w:cs="Arial"/>
          <w:b/>
          <w:sz w:val="20"/>
          <w:szCs w:val="20"/>
          <w:lang w:val="pt-BR"/>
        </w:rPr>
      </w:pPr>
      <w:r w:rsidRPr="00596563">
        <w:rPr>
          <w:rFonts w:ascii="Arial" w:hAnsi="Arial" w:cs="Arial"/>
          <w:sz w:val="20"/>
          <w:szCs w:val="20"/>
          <w:lang w:val="pt-BR"/>
        </w:rPr>
        <w:t xml:space="preserve">1.3- Integram este ato convocatório os seguintes </w:t>
      </w:r>
      <w:r w:rsidRPr="00596563">
        <w:rPr>
          <w:rFonts w:ascii="Arial" w:hAnsi="Arial" w:cs="Arial"/>
          <w:b/>
          <w:sz w:val="20"/>
          <w:szCs w:val="20"/>
          <w:lang w:val="pt-BR"/>
        </w:rPr>
        <w:t>ANEXOS:</w:t>
      </w:r>
    </w:p>
    <w:p w:rsidR="002C26DB" w:rsidRPr="00596563" w:rsidRDefault="00FC2941">
      <w:pPr>
        <w:pStyle w:val="PargrafodaLista"/>
        <w:numPr>
          <w:ilvl w:val="0"/>
          <w:numId w:val="38"/>
        </w:numPr>
        <w:tabs>
          <w:tab w:val="left" w:pos="436"/>
        </w:tabs>
        <w:spacing w:line="281" w:lineRule="exact"/>
        <w:ind w:right="0"/>
        <w:rPr>
          <w:rFonts w:ascii="Arial" w:hAnsi="Arial" w:cs="Arial"/>
          <w:sz w:val="20"/>
          <w:szCs w:val="20"/>
        </w:rPr>
      </w:pPr>
      <w:r w:rsidRPr="00596563">
        <w:rPr>
          <w:rFonts w:ascii="Arial" w:hAnsi="Arial" w:cs="Arial"/>
          <w:b/>
          <w:sz w:val="20"/>
          <w:szCs w:val="20"/>
        </w:rPr>
        <w:t xml:space="preserve">– </w:t>
      </w:r>
      <w:r w:rsidRPr="00596563">
        <w:rPr>
          <w:rFonts w:ascii="Arial" w:hAnsi="Arial" w:cs="Arial"/>
          <w:sz w:val="20"/>
          <w:szCs w:val="20"/>
        </w:rPr>
        <w:t>MEMORIALDESCRITIVO;</w:t>
      </w:r>
    </w:p>
    <w:p w:rsidR="002C26DB" w:rsidRPr="00596563" w:rsidRDefault="00FC2941">
      <w:pPr>
        <w:pStyle w:val="PargrafodaLista"/>
        <w:numPr>
          <w:ilvl w:val="0"/>
          <w:numId w:val="38"/>
        </w:numPr>
        <w:tabs>
          <w:tab w:val="left" w:pos="520"/>
        </w:tabs>
        <w:spacing w:line="281" w:lineRule="exact"/>
        <w:ind w:left="519" w:right="0" w:hanging="221"/>
        <w:rPr>
          <w:rFonts w:ascii="Arial" w:hAnsi="Arial" w:cs="Arial"/>
          <w:sz w:val="20"/>
          <w:szCs w:val="20"/>
          <w:lang w:val="pt-BR"/>
        </w:rPr>
      </w:pPr>
      <w:r w:rsidRPr="00596563">
        <w:rPr>
          <w:rFonts w:ascii="Arial" w:hAnsi="Arial" w:cs="Arial"/>
          <w:b/>
          <w:sz w:val="20"/>
          <w:szCs w:val="20"/>
          <w:lang w:val="pt-BR"/>
        </w:rPr>
        <w:t xml:space="preserve">– </w:t>
      </w:r>
      <w:r w:rsidRPr="00596563">
        <w:rPr>
          <w:rFonts w:ascii="Arial" w:hAnsi="Arial" w:cs="Arial"/>
          <w:sz w:val="20"/>
          <w:szCs w:val="20"/>
          <w:lang w:val="pt-BR"/>
        </w:rPr>
        <w:t>CRITÉRIOS DE PONTUAÇÃO DA PROPOSTATÉCNICA</w:t>
      </w:r>
    </w:p>
    <w:p w:rsidR="002C26DB" w:rsidRPr="00596563" w:rsidRDefault="00FC2941">
      <w:pPr>
        <w:pStyle w:val="PargrafodaLista"/>
        <w:numPr>
          <w:ilvl w:val="0"/>
          <w:numId w:val="38"/>
        </w:numPr>
        <w:tabs>
          <w:tab w:val="left" w:pos="604"/>
        </w:tabs>
        <w:spacing w:before="1" w:line="281" w:lineRule="exact"/>
        <w:ind w:left="603" w:right="0" w:hanging="305"/>
        <w:rPr>
          <w:rFonts w:ascii="Arial" w:hAnsi="Arial" w:cs="Arial"/>
          <w:sz w:val="20"/>
          <w:szCs w:val="20"/>
          <w:lang w:val="pt-BR"/>
        </w:rPr>
      </w:pPr>
      <w:r w:rsidRPr="00596563">
        <w:rPr>
          <w:rFonts w:ascii="Arial" w:hAnsi="Arial" w:cs="Arial"/>
          <w:b/>
          <w:sz w:val="20"/>
          <w:szCs w:val="20"/>
          <w:lang w:val="pt-BR"/>
        </w:rPr>
        <w:t xml:space="preserve">– </w:t>
      </w:r>
      <w:r w:rsidRPr="00596563">
        <w:rPr>
          <w:rFonts w:ascii="Arial" w:hAnsi="Arial" w:cs="Arial"/>
          <w:sz w:val="20"/>
          <w:szCs w:val="20"/>
          <w:lang w:val="pt-BR"/>
        </w:rPr>
        <w:t>CRITÉRIOS PARA PONTUAÇÃO DA PROPOSTAFINANCEIRA</w:t>
      </w:r>
    </w:p>
    <w:p w:rsidR="002C26DB" w:rsidRPr="00596563" w:rsidRDefault="00FC2941">
      <w:pPr>
        <w:pStyle w:val="PargrafodaLista"/>
        <w:numPr>
          <w:ilvl w:val="0"/>
          <w:numId w:val="38"/>
        </w:numPr>
        <w:tabs>
          <w:tab w:val="left" w:pos="587"/>
        </w:tabs>
        <w:spacing w:line="281" w:lineRule="exact"/>
        <w:ind w:left="586" w:right="0" w:hanging="288"/>
        <w:rPr>
          <w:rFonts w:ascii="Arial" w:hAnsi="Arial" w:cs="Arial"/>
          <w:sz w:val="20"/>
          <w:szCs w:val="20"/>
          <w:lang w:val="pt-BR"/>
        </w:rPr>
      </w:pPr>
      <w:r w:rsidRPr="00596563">
        <w:rPr>
          <w:rFonts w:ascii="Arial" w:hAnsi="Arial" w:cs="Arial"/>
          <w:b/>
          <w:sz w:val="20"/>
          <w:szCs w:val="20"/>
          <w:lang w:val="pt-BR"/>
        </w:rPr>
        <w:t xml:space="preserve">– </w:t>
      </w:r>
      <w:r w:rsidRPr="00596563">
        <w:rPr>
          <w:rFonts w:ascii="Arial" w:hAnsi="Arial" w:cs="Arial"/>
          <w:sz w:val="20"/>
          <w:szCs w:val="20"/>
          <w:lang w:val="pt-BR"/>
        </w:rPr>
        <w:t>DECLARAÇÃO REF. INCISO XXXIII DO ART. 7º DA CONSTITUIÇÃOFEDERAL;</w:t>
      </w:r>
    </w:p>
    <w:p w:rsidR="002C26DB" w:rsidRPr="00596563" w:rsidRDefault="00FC2941">
      <w:pPr>
        <w:pStyle w:val="PargrafodaLista"/>
        <w:numPr>
          <w:ilvl w:val="0"/>
          <w:numId w:val="38"/>
        </w:numPr>
        <w:tabs>
          <w:tab w:val="left" w:pos="503"/>
        </w:tabs>
        <w:spacing w:line="281" w:lineRule="exact"/>
        <w:ind w:left="502" w:right="0" w:hanging="204"/>
        <w:rPr>
          <w:rFonts w:ascii="Arial" w:hAnsi="Arial" w:cs="Arial"/>
          <w:sz w:val="20"/>
          <w:szCs w:val="20"/>
          <w:lang w:val="pt-BR"/>
        </w:rPr>
      </w:pPr>
      <w:r w:rsidRPr="00596563">
        <w:rPr>
          <w:rFonts w:ascii="Arial" w:hAnsi="Arial" w:cs="Arial"/>
          <w:b/>
          <w:sz w:val="20"/>
          <w:szCs w:val="20"/>
          <w:lang w:val="pt-BR"/>
        </w:rPr>
        <w:t xml:space="preserve">– </w:t>
      </w:r>
      <w:r w:rsidRPr="00596563">
        <w:rPr>
          <w:rFonts w:ascii="Arial" w:hAnsi="Arial" w:cs="Arial"/>
          <w:sz w:val="20"/>
          <w:szCs w:val="20"/>
          <w:lang w:val="pt-BR"/>
        </w:rPr>
        <w:t>DECLARAÇÃO – CONCORDÂNCIA COM OS TERMOS DOEDITAL;</w:t>
      </w:r>
    </w:p>
    <w:p w:rsidR="002C26DB" w:rsidRPr="00596563" w:rsidRDefault="00FC2941">
      <w:pPr>
        <w:pStyle w:val="PargrafodaLista"/>
        <w:numPr>
          <w:ilvl w:val="0"/>
          <w:numId w:val="38"/>
        </w:numPr>
        <w:tabs>
          <w:tab w:val="left" w:pos="587"/>
        </w:tabs>
        <w:spacing w:line="281" w:lineRule="exact"/>
        <w:ind w:left="586" w:right="0" w:hanging="288"/>
        <w:rPr>
          <w:rFonts w:ascii="Arial" w:hAnsi="Arial" w:cs="Arial"/>
          <w:sz w:val="20"/>
          <w:szCs w:val="20"/>
        </w:rPr>
      </w:pPr>
      <w:r w:rsidRPr="00596563">
        <w:rPr>
          <w:rFonts w:ascii="Arial" w:hAnsi="Arial" w:cs="Arial"/>
          <w:b/>
          <w:sz w:val="20"/>
          <w:szCs w:val="20"/>
        </w:rPr>
        <w:t xml:space="preserve">– </w:t>
      </w:r>
      <w:r w:rsidRPr="00596563">
        <w:rPr>
          <w:rFonts w:ascii="Arial" w:hAnsi="Arial" w:cs="Arial"/>
          <w:sz w:val="20"/>
          <w:szCs w:val="20"/>
        </w:rPr>
        <w:t>MODELO DEPROCURAÇÃO;</w:t>
      </w:r>
    </w:p>
    <w:p w:rsidR="002C26DB" w:rsidRPr="00596563" w:rsidRDefault="00FC2941">
      <w:pPr>
        <w:pStyle w:val="PargrafodaLista"/>
        <w:numPr>
          <w:ilvl w:val="0"/>
          <w:numId w:val="38"/>
        </w:numPr>
        <w:tabs>
          <w:tab w:val="left" w:pos="671"/>
        </w:tabs>
        <w:spacing w:before="2" w:line="281" w:lineRule="exact"/>
        <w:ind w:left="670" w:right="0" w:hanging="372"/>
        <w:rPr>
          <w:rFonts w:ascii="Arial" w:hAnsi="Arial" w:cs="Arial"/>
          <w:sz w:val="20"/>
          <w:szCs w:val="20"/>
        </w:rPr>
      </w:pPr>
      <w:r w:rsidRPr="00596563">
        <w:rPr>
          <w:rFonts w:ascii="Arial" w:hAnsi="Arial" w:cs="Arial"/>
          <w:b/>
          <w:sz w:val="20"/>
          <w:szCs w:val="20"/>
        </w:rPr>
        <w:t xml:space="preserve">– </w:t>
      </w:r>
      <w:r w:rsidRPr="00596563">
        <w:rPr>
          <w:rFonts w:ascii="Arial" w:hAnsi="Arial" w:cs="Arial"/>
          <w:sz w:val="20"/>
          <w:szCs w:val="20"/>
        </w:rPr>
        <w:t>FORMULÁRIO DE PROPOSTAFINANCEIRA;</w:t>
      </w:r>
    </w:p>
    <w:p w:rsidR="002C26DB" w:rsidRPr="00596563" w:rsidRDefault="00FC2941">
      <w:pPr>
        <w:pStyle w:val="Corpodetexto"/>
        <w:spacing w:line="281" w:lineRule="exact"/>
        <w:ind w:left="298"/>
        <w:jc w:val="both"/>
        <w:rPr>
          <w:rFonts w:ascii="Arial" w:hAnsi="Arial" w:cs="Arial"/>
          <w:sz w:val="20"/>
          <w:szCs w:val="20"/>
          <w:lang w:val="pt-BR"/>
        </w:rPr>
      </w:pPr>
      <w:r w:rsidRPr="00596563">
        <w:rPr>
          <w:rFonts w:ascii="Arial" w:hAnsi="Arial" w:cs="Arial"/>
          <w:b/>
          <w:sz w:val="20"/>
          <w:szCs w:val="20"/>
          <w:lang w:val="pt-BR"/>
        </w:rPr>
        <w:t xml:space="preserve">VIII– </w:t>
      </w:r>
      <w:r w:rsidRPr="00596563">
        <w:rPr>
          <w:rFonts w:ascii="Arial" w:hAnsi="Arial" w:cs="Arial"/>
          <w:sz w:val="20"/>
          <w:szCs w:val="20"/>
          <w:lang w:val="pt-BR"/>
        </w:rPr>
        <w:t>MINUTA DE TERMO DE CONTRATO;</w:t>
      </w:r>
    </w:p>
    <w:p w:rsidR="002C26DB" w:rsidRPr="00596563" w:rsidRDefault="00FC2941">
      <w:pPr>
        <w:pStyle w:val="PargrafodaLista"/>
        <w:numPr>
          <w:ilvl w:val="0"/>
          <w:numId w:val="37"/>
        </w:numPr>
        <w:tabs>
          <w:tab w:val="left" w:pos="584"/>
        </w:tabs>
        <w:spacing w:line="281" w:lineRule="exact"/>
        <w:ind w:right="0"/>
        <w:rPr>
          <w:rFonts w:ascii="Arial" w:hAnsi="Arial" w:cs="Arial"/>
          <w:sz w:val="20"/>
          <w:szCs w:val="20"/>
          <w:lang w:val="pt-BR"/>
        </w:rPr>
      </w:pPr>
      <w:r w:rsidRPr="00596563">
        <w:rPr>
          <w:rFonts w:ascii="Arial" w:hAnsi="Arial" w:cs="Arial"/>
          <w:b/>
          <w:sz w:val="20"/>
          <w:szCs w:val="20"/>
          <w:lang w:val="pt-BR"/>
        </w:rPr>
        <w:t xml:space="preserve">– </w:t>
      </w:r>
      <w:r w:rsidRPr="00596563">
        <w:rPr>
          <w:rFonts w:ascii="Arial" w:hAnsi="Arial" w:cs="Arial"/>
          <w:sz w:val="20"/>
          <w:szCs w:val="20"/>
          <w:lang w:val="pt-BR"/>
        </w:rPr>
        <w:t>MODELO DE TERMO DE RENÚNCIA DERECURSO;</w:t>
      </w:r>
    </w:p>
    <w:p w:rsidR="002C26DB" w:rsidRPr="00596563" w:rsidRDefault="00FC2941">
      <w:pPr>
        <w:pStyle w:val="PargrafodaLista"/>
        <w:numPr>
          <w:ilvl w:val="0"/>
          <w:numId w:val="37"/>
        </w:numPr>
        <w:tabs>
          <w:tab w:val="left" w:pos="500"/>
        </w:tabs>
        <w:spacing w:line="281" w:lineRule="exact"/>
        <w:ind w:left="500" w:right="0" w:hanging="202"/>
        <w:rPr>
          <w:rFonts w:ascii="Arial" w:hAnsi="Arial" w:cs="Arial"/>
          <w:sz w:val="20"/>
          <w:szCs w:val="20"/>
          <w:lang w:val="pt-BR"/>
        </w:rPr>
      </w:pPr>
      <w:r w:rsidRPr="00596563">
        <w:rPr>
          <w:rFonts w:ascii="Arial" w:hAnsi="Arial" w:cs="Arial"/>
          <w:b/>
          <w:sz w:val="20"/>
          <w:szCs w:val="20"/>
          <w:lang w:val="pt-BR"/>
        </w:rPr>
        <w:t xml:space="preserve">- </w:t>
      </w:r>
      <w:r w:rsidRPr="00596563">
        <w:rPr>
          <w:rFonts w:ascii="Arial" w:hAnsi="Arial" w:cs="Arial"/>
          <w:sz w:val="20"/>
          <w:szCs w:val="20"/>
          <w:lang w:val="pt-BR"/>
        </w:rPr>
        <w:t>DECLARAÇÃO DE ENQUADRAMENTO DE ME OUEPP;</w:t>
      </w:r>
    </w:p>
    <w:p w:rsidR="002C26DB" w:rsidRPr="00596563" w:rsidRDefault="002C26DB">
      <w:pPr>
        <w:pStyle w:val="Corpodetexto"/>
        <w:spacing w:before="11"/>
        <w:rPr>
          <w:rFonts w:ascii="Arial" w:hAnsi="Arial" w:cs="Arial"/>
          <w:sz w:val="20"/>
          <w:szCs w:val="20"/>
          <w:lang w:val="pt-BR"/>
        </w:rPr>
      </w:pPr>
    </w:p>
    <w:p w:rsidR="002C26DB" w:rsidRPr="00596563" w:rsidRDefault="00FC2941">
      <w:pPr>
        <w:pStyle w:val="Ttulo11"/>
        <w:numPr>
          <w:ilvl w:val="0"/>
          <w:numId w:val="40"/>
        </w:numPr>
        <w:tabs>
          <w:tab w:val="left" w:pos="493"/>
        </w:tabs>
        <w:spacing w:line="281" w:lineRule="exact"/>
        <w:ind w:hanging="194"/>
        <w:jc w:val="both"/>
        <w:rPr>
          <w:rFonts w:ascii="Arial" w:hAnsi="Arial" w:cs="Arial"/>
          <w:sz w:val="20"/>
          <w:szCs w:val="20"/>
        </w:rPr>
      </w:pPr>
      <w:r w:rsidRPr="00596563">
        <w:rPr>
          <w:rFonts w:ascii="Arial" w:hAnsi="Arial" w:cs="Arial"/>
          <w:sz w:val="20"/>
          <w:szCs w:val="20"/>
        </w:rPr>
        <w:t>– DO OBJETO</w:t>
      </w:r>
    </w:p>
    <w:p w:rsidR="00EB0BBD" w:rsidRPr="00596563" w:rsidRDefault="00FC2941">
      <w:pPr>
        <w:pStyle w:val="PargrafodaLista"/>
        <w:numPr>
          <w:ilvl w:val="1"/>
          <w:numId w:val="40"/>
        </w:numPr>
        <w:tabs>
          <w:tab w:val="left" w:pos="697"/>
        </w:tabs>
        <w:ind w:right="402"/>
        <w:rPr>
          <w:rFonts w:ascii="Arial" w:hAnsi="Arial" w:cs="Arial"/>
          <w:sz w:val="20"/>
          <w:szCs w:val="20"/>
          <w:lang w:val="pt-BR"/>
        </w:rPr>
      </w:pPr>
      <w:proofErr w:type="gramStart"/>
      <w:r w:rsidRPr="00596563">
        <w:rPr>
          <w:rFonts w:ascii="Arial" w:hAnsi="Arial" w:cs="Arial"/>
          <w:sz w:val="20"/>
          <w:szCs w:val="20"/>
          <w:lang w:val="pt-BR"/>
        </w:rPr>
        <w:t>– O objeto da presente licitação é a escolha da melhor pro</w:t>
      </w:r>
      <w:r w:rsidR="00BF38B4" w:rsidRPr="00596563">
        <w:rPr>
          <w:rFonts w:ascii="Arial" w:hAnsi="Arial" w:cs="Arial"/>
          <w:sz w:val="20"/>
          <w:szCs w:val="20"/>
          <w:lang w:val="pt-BR"/>
        </w:rPr>
        <w:t>posta para contratação de serviç</w:t>
      </w:r>
      <w:r w:rsidRPr="00596563">
        <w:rPr>
          <w:rFonts w:ascii="Arial" w:hAnsi="Arial" w:cs="Arial"/>
          <w:sz w:val="20"/>
          <w:szCs w:val="20"/>
          <w:lang w:val="pt-BR"/>
        </w:rPr>
        <w:t>os voltados à implantação de sistema pedagógico de ensino com suporte pedagógico, portal de educação na internet, avaliações, bem como fornecimento de material didático composto por conjuntos impressos (aluno e professor), com a seguinte quantidade estimada para o ano letivo de201</w:t>
      </w:r>
      <w:r w:rsidR="00A476DB" w:rsidRPr="00596563">
        <w:rPr>
          <w:rFonts w:ascii="Arial" w:hAnsi="Arial" w:cs="Arial"/>
          <w:sz w:val="20"/>
          <w:szCs w:val="20"/>
          <w:lang w:val="pt-BR"/>
        </w:rPr>
        <w:t>9</w:t>
      </w:r>
      <w:r w:rsidRPr="00596563">
        <w:rPr>
          <w:rFonts w:ascii="Arial" w:hAnsi="Arial" w:cs="Arial"/>
          <w:sz w:val="20"/>
          <w:szCs w:val="20"/>
          <w:lang w:val="pt-BR"/>
        </w:rPr>
        <w:t>:</w:t>
      </w:r>
      <w:proofErr w:type="gramEnd"/>
    </w:p>
    <w:p w:rsidR="00EB0BBD" w:rsidRPr="00596563" w:rsidRDefault="00EB0BBD">
      <w:pPr>
        <w:rPr>
          <w:rFonts w:ascii="Arial" w:hAnsi="Arial" w:cs="Arial"/>
          <w:sz w:val="20"/>
          <w:szCs w:val="20"/>
          <w:lang w:val="pt-BR"/>
        </w:rPr>
      </w:pPr>
      <w:r w:rsidRPr="00596563">
        <w:rPr>
          <w:rFonts w:ascii="Arial" w:hAnsi="Arial" w:cs="Arial"/>
          <w:sz w:val="20"/>
          <w:szCs w:val="20"/>
          <w:lang w:val="pt-BR"/>
        </w:rPr>
        <w:br w:type="page"/>
      </w:r>
    </w:p>
    <w:p w:rsidR="002C26DB" w:rsidRPr="00596563" w:rsidRDefault="002C26DB">
      <w:pPr>
        <w:pStyle w:val="PargrafodaLista"/>
        <w:numPr>
          <w:ilvl w:val="1"/>
          <w:numId w:val="40"/>
        </w:numPr>
        <w:tabs>
          <w:tab w:val="left" w:pos="697"/>
        </w:tabs>
        <w:ind w:right="402"/>
        <w:rPr>
          <w:rFonts w:ascii="Arial" w:hAnsi="Arial" w:cs="Arial"/>
          <w:sz w:val="20"/>
          <w:szCs w:val="20"/>
          <w:lang w:val="pt-BR"/>
        </w:rPr>
      </w:pPr>
    </w:p>
    <w:tbl>
      <w:tblPr>
        <w:tblStyle w:val="TableNormal"/>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0"/>
        <w:gridCol w:w="2072"/>
        <w:gridCol w:w="1275"/>
        <w:gridCol w:w="1522"/>
      </w:tblGrid>
      <w:tr w:rsidR="002C26DB" w:rsidRPr="00596563">
        <w:trPr>
          <w:trHeight w:val="280"/>
        </w:trPr>
        <w:tc>
          <w:tcPr>
            <w:tcW w:w="1690" w:type="dxa"/>
          </w:tcPr>
          <w:p w:rsidR="002C26DB" w:rsidRPr="00596563" w:rsidRDefault="00FC2941">
            <w:pPr>
              <w:pStyle w:val="TableParagraph"/>
              <w:spacing w:line="260" w:lineRule="exact"/>
              <w:ind w:left="105"/>
              <w:rPr>
                <w:rFonts w:ascii="Arial" w:hAnsi="Arial" w:cs="Arial"/>
                <w:b/>
                <w:sz w:val="20"/>
                <w:szCs w:val="20"/>
              </w:rPr>
            </w:pPr>
            <w:proofErr w:type="spellStart"/>
            <w:r w:rsidRPr="00596563">
              <w:rPr>
                <w:rFonts w:ascii="Arial" w:hAnsi="Arial" w:cs="Arial"/>
                <w:b/>
                <w:sz w:val="20"/>
                <w:szCs w:val="20"/>
              </w:rPr>
              <w:t>Segmento</w:t>
            </w:r>
            <w:proofErr w:type="spellEnd"/>
          </w:p>
        </w:tc>
        <w:tc>
          <w:tcPr>
            <w:tcW w:w="2072" w:type="dxa"/>
          </w:tcPr>
          <w:p w:rsidR="002C26DB" w:rsidRPr="00596563" w:rsidRDefault="00FC2941">
            <w:pPr>
              <w:pStyle w:val="TableParagraph"/>
              <w:spacing w:line="260" w:lineRule="exact"/>
              <w:ind w:left="211" w:right="209"/>
              <w:jc w:val="center"/>
              <w:rPr>
                <w:rFonts w:ascii="Arial" w:hAnsi="Arial" w:cs="Arial"/>
                <w:b/>
                <w:sz w:val="20"/>
                <w:szCs w:val="20"/>
              </w:rPr>
            </w:pPr>
            <w:r w:rsidRPr="00596563">
              <w:rPr>
                <w:rFonts w:ascii="Arial" w:hAnsi="Arial" w:cs="Arial"/>
                <w:b/>
                <w:sz w:val="20"/>
                <w:szCs w:val="20"/>
              </w:rPr>
              <w:t>Material</w:t>
            </w:r>
          </w:p>
        </w:tc>
        <w:tc>
          <w:tcPr>
            <w:tcW w:w="1275" w:type="dxa"/>
          </w:tcPr>
          <w:p w:rsidR="002C26DB" w:rsidRPr="00596563" w:rsidRDefault="00FC2941">
            <w:pPr>
              <w:pStyle w:val="TableParagraph"/>
              <w:spacing w:line="260" w:lineRule="exact"/>
              <w:ind w:left="232" w:right="227"/>
              <w:jc w:val="center"/>
              <w:rPr>
                <w:rFonts w:ascii="Arial" w:hAnsi="Arial" w:cs="Arial"/>
                <w:b/>
                <w:sz w:val="20"/>
                <w:szCs w:val="20"/>
              </w:rPr>
            </w:pPr>
            <w:proofErr w:type="spellStart"/>
            <w:r w:rsidRPr="00596563">
              <w:rPr>
                <w:rFonts w:ascii="Arial" w:hAnsi="Arial" w:cs="Arial"/>
                <w:b/>
                <w:sz w:val="20"/>
                <w:szCs w:val="20"/>
              </w:rPr>
              <w:t>Alunos</w:t>
            </w:r>
            <w:proofErr w:type="spellEnd"/>
          </w:p>
        </w:tc>
        <w:tc>
          <w:tcPr>
            <w:tcW w:w="1522" w:type="dxa"/>
          </w:tcPr>
          <w:p w:rsidR="002C26DB" w:rsidRPr="00596563" w:rsidRDefault="00FC2941">
            <w:pPr>
              <w:pStyle w:val="TableParagraph"/>
              <w:spacing w:line="260" w:lineRule="exact"/>
              <w:ind w:left="85" w:right="81"/>
              <w:jc w:val="center"/>
              <w:rPr>
                <w:rFonts w:ascii="Arial" w:hAnsi="Arial" w:cs="Arial"/>
                <w:b/>
                <w:sz w:val="20"/>
                <w:szCs w:val="20"/>
              </w:rPr>
            </w:pPr>
            <w:proofErr w:type="spellStart"/>
            <w:r w:rsidRPr="00596563">
              <w:rPr>
                <w:rFonts w:ascii="Arial" w:hAnsi="Arial" w:cs="Arial"/>
                <w:b/>
                <w:sz w:val="20"/>
                <w:szCs w:val="20"/>
              </w:rPr>
              <w:t>Professores</w:t>
            </w:r>
            <w:proofErr w:type="spellEnd"/>
          </w:p>
        </w:tc>
      </w:tr>
      <w:tr w:rsidR="002C26DB" w:rsidRPr="00596563">
        <w:trPr>
          <w:trHeight w:val="280"/>
        </w:trPr>
        <w:tc>
          <w:tcPr>
            <w:tcW w:w="1690" w:type="dxa"/>
            <w:vMerge w:val="restart"/>
          </w:tcPr>
          <w:p w:rsidR="002C26DB" w:rsidRPr="00596563" w:rsidRDefault="002C26DB">
            <w:pPr>
              <w:pStyle w:val="TableParagraph"/>
              <w:spacing w:before="7"/>
              <w:rPr>
                <w:rFonts w:ascii="Arial" w:hAnsi="Arial" w:cs="Arial"/>
                <w:sz w:val="20"/>
                <w:szCs w:val="20"/>
              </w:rPr>
            </w:pPr>
          </w:p>
          <w:p w:rsidR="002C26DB" w:rsidRPr="00596563" w:rsidRDefault="00FC2941">
            <w:pPr>
              <w:pStyle w:val="TableParagraph"/>
              <w:ind w:left="105" w:right="86"/>
              <w:rPr>
                <w:rFonts w:ascii="Arial" w:hAnsi="Arial" w:cs="Arial"/>
                <w:b/>
                <w:sz w:val="20"/>
                <w:szCs w:val="20"/>
              </w:rPr>
            </w:pPr>
            <w:proofErr w:type="spellStart"/>
            <w:r w:rsidRPr="00596563">
              <w:rPr>
                <w:rFonts w:ascii="Arial" w:hAnsi="Arial" w:cs="Arial"/>
                <w:b/>
                <w:sz w:val="20"/>
                <w:szCs w:val="20"/>
              </w:rPr>
              <w:t>Ensino</w:t>
            </w:r>
            <w:proofErr w:type="spellEnd"/>
            <w:r w:rsidRPr="00596563">
              <w:rPr>
                <w:rFonts w:ascii="Arial" w:hAnsi="Arial" w:cs="Arial"/>
                <w:b/>
                <w:sz w:val="20"/>
                <w:szCs w:val="20"/>
              </w:rPr>
              <w:t xml:space="preserve"> Fundamental</w:t>
            </w:r>
          </w:p>
        </w:tc>
        <w:tc>
          <w:tcPr>
            <w:tcW w:w="2072" w:type="dxa"/>
          </w:tcPr>
          <w:p w:rsidR="002C26DB" w:rsidRPr="00596563" w:rsidRDefault="00FC2941">
            <w:pPr>
              <w:pStyle w:val="TableParagraph"/>
              <w:spacing w:line="260" w:lineRule="exact"/>
              <w:ind w:left="209" w:right="209"/>
              <w:jc w:val="center"/>
              <w:rPr>
                <w:rFonts w:ascii="Arial" w:hAnsi="Arial" w:cs="Arial"/>
                <w:b/>
                <w:sz w:val="20"/>
                <w:szCs w:val="20"/>
              </w:rPr>
            </w:pPr>
            <w:r w:rsidRPr="00596563">
              <w:rPr>
                <w:rFonts w:ascii="Arial" w:hAnsi="Arial" w:cs="Arial"/>
                <w:b/>
                <w:sz w:val="20"/>
                <w:szCs w:val="20"/>
              </w:rPr>
              <w:t xml:space="preserve">1º </w:t>
            </w:r>
            <w:proofErr w:type="spellStart"/>
            <w:r w:rsidRPr="00596563">
              <w:rPr>
                <w:rFonts w:ascii="Arial" w:hAnsi="Arial" w:cs="Arial"/>
                <w:b/>
                <w:sz w:val="20"/>
                <w:szCs w:val="20"/>
              </w:rPr>
              <w:t>ano</w:t>
            </w:r>
            <w:proofErr w:type="spellEnd"/>
          </w:p>
        </w:tc>
        <w:tc>
          <w:tcPr>
            <w:tcW w:w="1275" w:type="dxa"/>
          </w:tcPr>
          <w:p w:rsidR="002C26DB" w:rsidRPr="00596563" w:rsidRDefault="00BB4A90">
            <w:pPr>
              <w:pStyle w:val="TableParagraph"/>
              <w:spacing w:line="260" w:lineRule="exact"/>
              <w:ind w:left="229" w:right="227"/>
              <w:jc w:val="center"/>
              <w:rPr>
                <w:rFonts w:ascii="Arial" w:hAnsi="Arial" w:cs="Arial"/>
                <w:b/>
                <w:sz w:val="20"/>
                <w:szCs w:val="20"/>
              </w:rPr>
            </w:pPr>
            <w:r w:rsidRPr="00596563">
              <w:rPr>
                <w:rFonts w:ascii="Arial" w:hAnsi="Arial" w:cs="Arial"/>
                <w:b/>
                <w:sz w:val="20"/>
                <w:szCs w:val="20"/>
              </w:rPr>
              <w:t>73</w:t>
            </w:r>
          </w:p>
        </w:tc>
        <w:tc>
          <w:tcPr>
            <w:tcW w:w="1522" w:type="dxa"/>
          </w:tcPr>
          <w:p w:rsidR="002C26DB" w:rsidRPr="00596563" w:rsidRDefault="00520310">
            <w:pPr>
              <w:pStyle w:val="TableParagraph"/>
              <w:spacing w:line="260" w:lineRule="exact"/>
              <w:ind w:left="85" w:right="80"/>
              <w:jc w:val="center"/>
              <w:rPr>
                <w:rFonts w:ascii="Arial" w:hAnsi="Arial" w:cs="Arial"/>
                <w:b/>
                <w:sz w:val="20"/>
                <w:szCs w:val="20"/>
              </w:rPr>
            </w:pPr>
            <w:r w:rsidRPr="00596563">
              <w:rPr>
                <w:rFonts w:ascii="Arial" w:hAnsi="Arial" w:cs="Arial"/>
                <w:b/>
                <w:sz w:val="20"/>
                <w:szCs w:val="20"/>
              </w:rPr>
              <w:t>4</w:t>
            </w:r>
          </w:p>
        </w:tc>
      </w:tr>
      <w:tr w:rsidR="002C26DB" w:rsidRPr="00596563">
        <w:trPr>
          <w:trHeight w:val="282"/>
        </w:trPr>
        <w:tc>
          <w:tcPr>
            <w:tcW w:w="1690" w:type="dxa"/>
            <w:vMerge/>
            <w:tcBorders>
              <w:top w:val="nil"/>
            </w:tcBorders>
          </w:tcPr>
          <w:p w:rsidR="002C26DB" w:rsidRPr="00596563" w:rsidRDefault="002C26DB">
            <w:pPr>
              <w:rPr>
                <w:rFonts w:ascii="Arial" w:hAnsi="Arial" w:cs="Arial"/>
                <w:sz w:val="20"/>
                <w:szCs w:val="20"/>
              </w:rPr>
            </w:pPr>
          </w:p>
        </w:tc>
        <w:tc>
          <w:tcPr>
            <w:tcW w:w="2072" w:type="dxa"/>
          </w:tcPr>
          <w:p w:rsidR="002C26DB" w:rsidRPr="00596563" w:rsidRDefault="00FC2941">
            <w:pPr>
              <w:pStyle w:val="TableParagraph"/>
              <w:spacing w:line="263" w:lineRule="exact"/>
              <w:ind w:left="209" w:right="209"/>
              <w:jc w:val="center"/>
              <w:rPr>
                <w:rFonts w:ascii="Arial" w:hAnsi="Arial" w:cs="Arial"/>
                <w:b/>
                <w:sz w:val="20"/>
                <w:szCs w:val="20"/>
              </w:rPr>
            </w:pPr>
            <w:r w:rsidRPr="00596563">
              <w:rPr>
                <w:rFonts w:ascii="Arial" w:hAnsi="Arial" w:cs="Arial"/>
                <w:b/>
                <w:sz w:val="20"/>
                <w:szCs w:val="20"/>
              </w:rPr>
              <w:t xml:space="preserve">2º </w:t>
            </w:r>
            <w:proofErr w:type="spellStart"/>
            <w:r w:rsidRPr="00596563">
              <w:rPr>
                <w:rFonts w:ascii="Arial" w:hAnsi="Arial" w:cs="Arial"/>
                <w:b/>
                <w:sz w:val="20"/>
                <w:szCs w:val="20"/>
              </w:rPr>
              <w:t>ano</w:t>
            </w:r>
            <w:proofErr w:type="spellEnd"/>
          </w:p>
        </w:tc>
        <w:tc>
          <w:tcPr>
            <w:tcW w:w="1275" w:type="dxa"/>
          </w:tcPr>
          <w:p w:rsidR="002C26DB" w:rsidRPr="00596563" w:rsidRDefault="00BB4A90">
            <w:pPr>
              <w:pStyle w:val="TableParagraph"/>
              <w:spacing w:line="263" w:lineRule="exact"/>
              <w:ind w:left="229" w:right="227"/>
              <w:jc w:val="center"/>
              <w:rPr>
                <w:rFonts w:ascii="Arial" w:hAnsi="Arial" w:cs="Arial"/>
                <w:b/>
                <w:sz w:val="20"/>
                <w:szCs w:val="20"/>
              </w:rPr>
            </w:pPr>
            <w:r w:rsidRPr="00596563">
              <w:rPr>
                <w:rFonts w:ascii="Arial" w:hAnsi="Arial" w:cs="Arial"/>
                <w:b/>
                <w:sz w:val="20"/>
                <w:szCs w:val="20"/>
              </w:rPr>
              <w:t>75</w:t>
            </w:r>
          </w:p>
        </w:tc>
        <w:tc>
          <w:tcPr>
            <w:tcW w:w="1522" w:type="dxa"/>
          </w:tcPr>
          <w:p w:rsidR="002C26DB" w:rsidRPr="00596563" w:rsidRDefault="00520310">
            <w:pPr>
              <w:pStyle w:val="TableParagraph"/>
              <w:spacing w:line="263" w:lineRule="exact"/>
              <w:ind w:left="85" w:right="80"/>
              <w:jc w:val="center"/>
              <w:rPr>
                <w:rFonts w:ascii="Arial" w:hAnsi="Arial" w:cs="Arial"/>
                <w:b/>
                <w:sz w:val="20"/>
                <w:szCs w:val="20"/>
              </w:rPr>
            </w:pPr>
            <w:r w:rsidRPr="00596563">
              <w:rPr>
                <w:rFonts w:ascii="Arial" w:hAnsi="Arial" w:cs="Arial"/>
                <w:b/>
                <w:sz w:val="20"/>
                <w:szCs w:val="20"/>
              </w:rPr>
              <w:t>4</w:t>
            </w:r>
          </w:p>
        </w:tc>
      </w:tr>
      <w:tr w:rsidR="002C26DB" w:rsidRPr="00596563">
        <w:trPr>
          <w:trHeight w:val="280"/>
        </w:trPr>
        <w:tc>
          <w:tcPr>
            <w:tcW w:w="1690" w:type="dxa"/>
            <w:vMerge/>
            <w:tcBorders>
              <w:top w:val="nil"/>
            </w:tcBorders>
          </w:tcPr>
          <w:p w:rsidR="002C26DB" w:rsidRPr="00596563" w:rsidRDefault="002C26DB">
            <w:pPr>
              <w:rPr>
                <w:rFonts w:ascii="Arial" w:hAnsi="Arial" w:cs="Arial"/>
                <w:sz w:val="20"/>
                <w:szCs w:val="20"/>
              </w:rPr>
            </w:pPr>
          </w:p>
        </w:tc>
        <w:tc>
          <w:tcPr>
            <w:tcW w:w="2072" w:type="dxa"/>
          </w:tcPr>
          <w:p w:rsidR="002C26DB" w:rsidRPr="00596563" w:rsidRDefault="00FC2941">
            <w:pPr>
              <w:pStyle w:val="TableParagraph"/>
              <w:spacing w:line="260" w:lineRule="exact"/>
              <w:ind w:left="209" w:right="209"/>
              <w:jc w:val="center"/>
              <w:rPr>
                <w:rFonts w:ascii="Arial" w:hAnsi="Arial" w:cs="Arial"/>
                <w:b/>
                <w:sz w:val="20"/>
                <w:szCs w:val="20"/>
              </w:rPr>
            </w:pPr>
            <w:r w:rsidRPr="00596563">
              <w:rPr>
                <w:rFonts w:ascii="Arial" w:hAnsi="Arial" w:cs="Arial"/>
                <w:b/>
                <w:sz w:val="20"/>
                <w:szCs w:val="20"/>
              </w:rPr>
              <w:t xml:space="preserve">3º </w:t>
            </w:r>
            <w:proofErr w:type="spellStart"/>
            <w:r w:rsidRPr="00596563">
              <w:rPr>
                <w:rFonts w:ascii="Arial" w:hAnsi="Arial" w:cs="Arial"/>
                <w:b/>
                <w:sz w:val="20"/>
                <w:szCs w:val="20"/>
              </w:rPr>
              <w:t>ano</w:t>
            </w:r>
            <w:proofErr w:type="spellEnd"/>
          </w:p>
        </w:tc>
        <w:tc>
          <w:tcPr>
            <w:tcW w:w="1275" w:type="dxa"/>
          </w:tcPr>
          <w:p w:rsidR="002C26DB" w:rsidRPr="00596563" w:rsidRDefault="00BB4A90">
            <w:pPr>
              <w:pStyle w:val="TableParagraph"/>
              <w:spacing w:line="260" w:lineRule="exact"/>
              <w:ind w:left="229" w:right="227"/>
              <w:jc w:val="center"/>
              <w:rPr>
                <w:rFonts w:ascii="Arial" w:hAnsi="Arial" w:cs="Arial"/>
                <w:b/>
                <w:sz w:val="20"/>
                <w:szCs w:val="20"/>
              </w:rPr>
            </w:pPr>
            <w:r w:rsidRPr="00596563">
              <w:rPr>
                <w:rFonts w:ascii="Arial" w:hAnsi="Arial" w:cs="Arial"/>
                <w:b/>
                <w:sz w:val="20"/>
                <w:szCs w:val="20"/>
              </w:rPr>
              <w:t>71</w:t>
            </w:r>
          </w:p>
        </w:tc>
        <w:tc>
          <w:tcPr>
            <w:tcW w:w="1522" w:type="dxa"/>
          </w:tcPr>
          <w:p w:rsidR="002C26DB" w:rsidRPr="00596563" w:rsidRDefault="00520310">
            <w:pPr>
              <w:pStyle w:val="TableParagraph"/>
              <w:spacing w:line="260" w:lineRule="exact"/>
              <w:ind w:left="85" w:right="80"/>
              <w:jc w:val="center"/>
              <w:rPr>
                <w:rFonts w:ascii="Arial" w:hAnsi="Arial" w:cs="Arial"/>
                <w:b/>
                <w:sz w:val="20"/>
                <w:szCs w:val="20"/>
              </w:rPr>
            </w:pPr>
            <w:r w:rsidRPr="00596563">
              <w:rPr>
                <w:rFonts w:ascii="Arial" w:hAnsi="Arial" w:cs="Arial"/>
                <w:b/>
                <w:sz w:val="20"/>
                <w:szCs w:val="20"/>
              </w:rPr>
              <w:t>4</w:t>
            </w:r>
          </w:p>
        </w:tc>
      </w:tr>
      <w:tr w:rsidR="002C26DB" w:rsidRPr="00596563">
        <w:trPr>
          <w:trHeight w:val="280"/>
        </w:trPr>
        <w:tc>
          <w:tcPr>
            <w:tcW w:w="1690" w:type="dxa"/>
            <w:vMerge/>
            <w:tcBorders>
              <w:top w:val="nil"/>
            </w:tcBorders>
          </w:tcPr>
          <w:p w:rsidR="002C26DB" w:rsidRPr="00596563" w:rsidRDefault="002C26DB">
            <w:pPr>
              <w:rPr>
                <w:rFonts w:ascii="Arial" w:hAnsi="Arial" w:cs="Arial"/>
                <w:sz w:val="20"/>
                <w:szCs w:val="20"/>
              </w:rPr>
            </w:pPr>
          </w:p>
        </w:tc>
        <w:tc>
          <w:tcPr>
            <w:tcW w:w="2072" w:type="dxa"/>
          </w:tcPr>
          <w:p w:rsidR="002C26DB" w:rsidRPr="00596563" w:rsidRDefault="00FC2941">
            <w:pPr>
              <w:pStyle w:val="TableParagraph"/>
              <w:spacing w:line="260" w:lineRule="exact"/>
              <w:ind w:left="209" w:right="209"/>
              <w:jc w:val="center"/>
              <w:rPr>
                <w:rFonts w:ascii="Arial" w:hAnsi="Arial" w:cs="Arial"/>
                <w:b/>
                <w:sz w:val="20"/>
                <w:szCs w:val="20"/>
              </w:rPr>
            </w:pPr>
            <w:r w:rsidRPr="00596563">
              <w:rPr>
                <w:rFonts w:ascii="Arial" w:hAnsi="Arial" w:cs="Arial"/>
                <w:b/>
                <w:sz w:val="20"/>
                <w:szCs w:val="20"/>
              </w:rPr>
              <w:t xml:space="preserve">4º </w:t>
            </w:r>
            <w:proofErr w:type="spellStart"/>
            <w:r w:rsidRPr="00596563">
              <w:rPr>
                <w:rFonts w:ascii="Arial" w:hAnsi="Arial" w:cs="Arial"/>
                <w:b/>
                <w:sz w:val="20"/>
                <w:szCs w:val="20"/>
              </w:rPr>
              <w:t>ano</w:t>
            </w:r>
            <w:proofErr w:type="spellEnd"/>
          </w:p>
        </w:tc>
        <w:tc>
          <w:tcPr>
            <w:tcW w:w="1275" w:type="dxa"/>
          </w:tcPr>
          <w:p w:rsidR="002C26DB" w:rsidRPr="00596563" w:rsidRDefault="00BB4A90">
            <w:pPr>
              <w:pStyle w:val="TableParagraph"/>
              <w:spacing w:line="260" w:lineRule="exact"/>
              <w:ind w:left="229" w:right="227"/>
              <w:jc w:val="center"/>
              <w:rPr>
                <w:rFonts w:ascii="Arial" w:hAnsi="Arial" w:cs="Arial"/>
                <w:b/>
                <w:sz w:val="20"/>
                <w:szCs w:val="20"/>
              </w:rPr>
            </w:pPr>
            <w:r w:rsidRPr="00596563">
              <w:rPr>
                <w:rFonts w:ascii="Arial" w:hAnsi="Arial" w:cs="Arial"/>
                <w:b/>
                <w:sz w:val="20"/>
                <w:szCs w:val="20"/>
              </w:rPr>
              <w:t>58</w:t>
            </w:r>
          </w:p>
        </w:tc>
        <w:tc>
          <w:tcPr>
            <w:tcW w:w="1522" w:type="dxa"/>
          </w:tcPr>
          <w:p w:rsidR="002C26DB" w:rsidRPr="00596563" w:rsidRDefault="00520310">
            <w:pPr>
              <w:pStyle w:val="TableParagraph"/>
              <w:spacing w:line="260" w:lineRule="exact"/>
              <w:ind w:left="85" w:right="80"/>
              <w:jc w:val="center"/>
              <w:rPr>
                <w:rFonts w:ascii="Arial" w:hAnsi="Arial" w:cs="Arial"/>
                <w:b/>
                <w:sz w:val="20"/>
                <w:szCs w:val="20"/>
              </w:rPr>
            </w:pPr>
            <w:r w:rsidRPr="00596563">
              <w:rPr>
                <w:rFonts w:ascii="Arial" w:hAnsi="Arial" w:cs="Arial"/>
                <w:b/>
                <w:sz w:val="20"/>
                <w:szCs w:val="20"/>
              </w:rPr>
              <w:t>3</w:t>
            </w:r>
          </w:p>
        </w:tc>
      </w:tr>
      <w:tr w:rsidR="002C26DB" w:rsidRPr="00596563" w:rsidTr="00B65406">
        <w:trPr>
          <w:trHeight w:val="282"/>
        </w:trPr>
        <w:tc>
          <w:tcPr>
            <w:tcW w:w="1690" w:type="dxa"/>
            <w:vMerge/>
            <w:tcBorders>
              <w:top w:val="nil"/>
              <w:bottom w:val="nil"/>
            </w:tcBorders>
          </w:tcPr>
          <w:p w:rsidR="002C26DB" w:rsidRPr="00596563" w:rsidRDefault="002C26DB">
            <w:pPr>
              <w:rPr>
                <w:rFonts w:ascii="Arial" w:hAnsi="Arial" w:cs="Arial"/>
                <w:sz w:val="20"/>
                <w:szCs w:val="20"/>
              </w:rPr>
            </w:pPr>
          </w:p>
        </w:tc>
        <w:tc>
          <w:tcPr>
            <w:tcW w:w="2072" w:type="dxa"/>
          </w:tcPr>
          <w:p w:rsidR="002C26DB" w:rsidRPr="00596563" w:rsidRDefault="00FC2941">
            <w:pPr>
              <w:pStyle w:val="TableParagraph"/>
              <w:spacing w:line="263" w:lineRule="exact"/>
              <w:ind w:left="209" w:right="209"/>
              <w:jc w:val="center"/>
              <w:rPr>
                <w:rFonts w:ascii="Arial" w:hAnsi="Arial" w:cs="Arial"/>
                <w:b/>
                <w:sz w:val="20"/>
                <w:szCs w:val="20"/>
              </w:rPr>
            </w:pPr>
            <w:r w:rsidRPr="00596563">
              <w:rPr>
                <w:rFonts w:ascii="Arial" w:hAnsi="Arial" w:cs="Arial"/>
                <w:b/>
                <w:sz w:val="20"/>
                <w:szCs w:val="20"/>
              </w:rPr>
              <w:t xml:space="preserve">5º </w:t>
            </w:r>
            <w:proofErr w:type="spellStart"/>
            <w:r w:rsidRPr="00596563">
              <w:rPr>
                <w:rFonts w:ascii="Arial" w:hAnsi="Arial" w:cs="Arial"/>
                <w:b/>
                <w:sz w:val="20"/>
                <w:szCs w:val="20"/>
              </w:rPr>
              <w:t>ano</w:t>
            </w:r>
            <w:proofErr w:type="spellEnd"/>
          </w:p>
        </w:tc>
        <w:tc>
          <w:tcPr>
            <w:tcW w:w="1275" w:type="dxa"/>
          </w:tcPr>
          <w:p w:rsidR="002C26DB" w:rsidRPr="00596563" w:rsidRDefault="00BB4A90">
            <w:pPr>
              <w:pStyle w:val="TableParagraph"/>
              <w:spacing w:line="263" w:lineRule="exact"/>
              <w:ind w:left="229" w:right="227"/>
              <w:jc w:val="center"/>
              <w:rPr>
                <w:rFonts w:ascii="Arial" w:hAnsi="Arial" w:cs="Arial"/>
                <w:b/>
                <w:sz w:val="20"/>
                <w:szCs w:val="20"/>
              </w:rPr>
            </w:pPr>
            <w:r w:rsidRPr="00596563">
              <w:rPr>
                <w:rFonts w:ascii="Arial" w:hAnsi="Arial" w:cs="Arial"/>
                <w:b/>
                <w:sz w:val="20"/>
                <w:szCs w:val="20"/>
              </w:rPr>
              <w:t>66</w:t>
            </w:r>
          </w:p>
        </w:tc>
        <w:tc>
          <w:tcPr>
            <w:tcW w:w="1522" w:type="dxa"/>
          </w:tcPr>
          <w:p w:rsidR="002C26DB" w:rsidRPr="00596563" w:rsidRDefault="00520310">
            <w:pPr>
              <w:pStyle w:val="TableParagraph"/>
              <w:spacing w:line="263" w:lineRule="exact"/>
              <w:ind w:left="85" w:right="80"/>
              <w:jc w:val="center"/>
              <w:rPr>
                <w:rFonts w:ascii="Arial" w:hAnsi="Arial" w:cs="Arial"/>
                <w:b/>
                <w:sz w:val="20"/>
                <w:szCs w:val="20"/>
              </w:rPr>
            </w:pPr>
            <w:r w:rsidRPr="00596563">
              <w:rPr>
                <w:rFonts w:ascii="Arial" w:hAnsi="Arial" w:cs="Arial"/>
                <w:b/>
                <w:sz w:val="20"/>
                <w:szCs w:val="20"/>
              </w:rPr>
              <w:t>4</w:t>
            </w:r>
          </w:p>
        </w:tc>
      </w:tr>
      <w:tr w:rsidR="00B65406" w:rsidRPr="00596563" w:rsidTr="00B65406">
        <w:trPr>
          <w:trHeight w:val="282"/>
        </w:trPr>
        <w:tc>
          <w:tcPr>
            <w:tcW w:w="1690" w:type="dxa"/>
            <w:tcBorders>
              <w:top w:val="nil"/>
              <w:bottom w:val="nil"/>
            </w:tcBorders>
          </w:tcPr>
          <w:p w:rsidR="00B65406" w:rsidRPr="00596563" w:rsidRDefault="00B65406">
            <w:pPr>
              <w:rPr>
                <w:rFonts w:ascii="Arial" w:hAnsi="Arial" w:cs="Arial"/>
                <w:sz w:val="20"/>
                <w:szCs w:val="20"/>
              </w:rPr>
            </w:pPr>
          </w:p>
        </w:tc>
        <w:tc>
          <w:tcPr>
            <w:tcW w:w="2072" w:type="dxa"/>
          </w:tcPr>
          <w:p w:rsidR="00B65406" w:rsidRPr="00596563" w:rsidRDefault="00B65406">
            <w:pPr>
              <w:pStyle w:val="TableParagraph"/>
              <w:spacing w:line="263" w:lineRule="exact"/>
              <w:ind w:left="209" w:right="209"/>
              <w:jc w:val="center"/>
              <w:rPr>
                <w:rFonts w:ascii="Arial" w:hAnsi="Arial" w:cs="Arial"/>
                <w:b/>
                <w:sz w:val="20"/>
                <w:szCs w:val="20"/>
              </w:rPr>
            </w:pPr>
            <w:r w:rsidRPr="00596563">
              <w:rPr>
                <w:rFonts w:ascii="Arial" w:hAnsi="Arial" w:cs="Arial"/>
                <w:b/>
                <w:sz w:val="20"/>
                <w:szCs w:val="20"/>
              </w:rPr>
              <w:t xml:space="preserve">6º </w:t>
            </w:r>
            <w:proofErr w:type="spellStart"/>
            <w:r w:rsidRPr="00596563">
              <w:rPr>
                <w:rFonts w:ascii="Arial" w:hAnsi="Arial" w:cs="Arial"/>
                <w:b/>
                <w:sz w:val="20"/>
                <w:szCs w:val="20"/>
              </w:rPr>
              <w:t>ano</w:t>
            </w:r>
            <w:proofErr w:type="spellEnd"/>
          </w:p>
        </w:tc>
        <w:tc>
          <w:tcPr>
            <w:tcW w:w="1275" w:type="dxa"/>
          </w:tcPr>
          <w:p w:rsidR="00B65406" w:rsidRPr="00596563" w:rsidRDefault="00BB4A90">
            <w:pPr>
              <w:pStyle w:val="TableParagraph"/>
              <w:spacing w:line="263" w:lineRule="exact"/>
              <w:ind w:left="229" w:right="227"/>
              <w:jc w:val="center"/>
              <w:rPr>
                <w:rFonts w:ascii="Arial" w:hAnsi="Arial" w:cs="Arial"/>
                <w:b/>
                <w:sz w:val="20"/>
                <w:szCs w:val="20"/>
              </w:rPr>
            </w:pPr>
            <w:r w:rsidRPr="00596563">
              <w:rPr>
                <w:rFonts w:ascii="Arial" w:hAnsi="Arial" w:cs="Arial"/>
                <w:b/>
                <w:sz w:val="20"/>
                <w:szCs w:val="20"/>
              </w:rPr>
              <w:t>55</w:t>
            </w:r>
          </w:p>
        </w:tc>
        <w:tc>
          <w:tcPr>
            <w:tcW w:w="1522" w:type="dxa"/>
          </w:tcPr>
          <w:p w:rsidR="00B65406" w:rsidRPr="00596563" w:rsidRDefault="00520310">
            <w:pPr>
              <w:pStyle w:val="TableParagraph"/>
              <w:spacing w:line="263" w:lineRule="exact"/>
              <w:ind w:left="85" w:right="80"/>
              <w:jc w:val="center"/>
              <w:rPr>
                <w:rFonts w:ascii="Arial" w:hAnsi="Arial" w:cs="Arial"/>
                <w:b/>
                <w:sz w:val="20"/>
                <w:szCs w:val="20"/>
              </w:rPr>
            </w:pPr>
            <w:r w:rsidRPr="00596563">
              <w:rPr>
                <w:rFonts w:ascii="Arial" w:hAnsi="Arial" w:cs="Arial"/>
                <w:b/>
                <w:sz w:val="20"/>
                <w:szCs w:val="20"/>
              </w:rPr>
              <w:t>4</w:t>
            </w:r>
          </w:p>
        </w:tc>
      </w:tr>
      <w:tr w:rsidR="00B65406" w:rsidRPr="00596563" w:rsidTr="00BB4A90">
        <w:trPr>
          <w:trHeight w:val="282"/>
        </w:trPr>
        <w:tc>
          <w:tcPr>
            <w:tcW w:w="1690" w:type="dxa"/>
            <w:tcBorders>
              <w:top w:val="nil"/>
              <w:bottom w:val="nil"/>
            </w:tcBorders>
          </w:tcPr>
          <w:p w:rsidR="00B65406" w:rsidRPr="00596563" w:rsidRDefault="00B65406">
            <w:pPr>
              <w:rPr>
                <w:rFonts w:ascii="Arial" w:hAnsi="Arial" w:cs="Arial"/>
                <w:sz w:val="20"/>
                <w:szCs w:val="20"/>
              </w:rPr>
            </w:pPr>
          </w:p>
        </w:tc>
        <w:tc>
          <w:tcPr>
            <w:tcW w:w="2072" w:type="dxa"/>
          </w:tcPr>
          <w:p w:rsidR="00B65406" w:rsidRPr="00596563" w:rsidRDefault="00B65406">
            <w:pPr>
              <w:pStyle w:val="TableParagraph"/>
              <w:spacing w:line="263" w:lineRule="exact"/>
              <w:ind w:left="209" w:right="209"/>
              <w:jc w:val="center"/>
              <w:rPr>
                <w:rFonts w:ascii="Arial" w:hAnsi="Arial" w:cs="Arial"/>
                <w:b/>
                <w:sz w:val="20"/>
                <w:szCs w:val="20"/>
              </w:rPr>
            </w:pPr>
            <w:r w:rsidRPr="00596563">
              <w:rPr>
                <w:rFonts w:ascii="Arial" w:hAnsi="Arial" w:cs="Arial"/>
                <w:b/>
                <w:sz w:val="20"/>
                <w:szCs w:val="20"/>
              </w:rPr>
              <w:t xml:space="preserve">7º </w:t>
            </w:r>
            <w:proofErr w:type="spellStart"/>
            <w:r w:rsidRPr="00596563">
              <w:rPr>
                <w:rFonts w:ascii="Arial" w:hAnsi="Arial" w:cs="Arial"/>
                <w:b/>
                <w:sz w:val="20"/>
                <w:szCs w:val="20"/>
              </w:rPr>
              <w:t>ano</w:t>
            </w:r>
            <w:proofErr w:type="spellEnd"/>
          </w:p>
        </w:tc>
        <w:tc>
          <w:tcPr>
            <w:tcW w:w="1275" w:type="dxa"/>
          </w:tcPr>
          <w:p w:rsidR="00B65406" w:rsidRPr="00596563" w:rsidRDefault="00BB4A90">
            <w:pPr>
              <w:pStyle w:val="TableParagraph"/>
              <w:spacing w:line="263" w:lineRule="exact"/>
              <w:ind w:left="229" w:right="227"/>
              <w:jc w:val="center"/>
              <w:rPr>
                <w:rFonts w:ascii="Arial" w:hAnsi="Arial" w:cs="Arial"/>
                <w:b/>
                <w:sz w:val="20"/>
                <w:szCs w:val="20"/>
              </w:rPr>
            </w:pPr>
            <w:r w:rsidRPr="00596563">
              <w:rPr>
                <w:rFonts w:ascii="Arial" w:hAnsi="Arial" w:cs="Arial"/>
                <w:b/>
                <w:sz w:val="20"/>
                <w:szCs w:val="20"/>
              </w:rPr>
              <w:t>50</w:t>
            </w:r>
          </w:p>
        </w:tc>
        <w:tc>
          <w:tcPr>
            <w:tcW w:w="1522" w:type="dxa"/>
          </w:tcPr>
          <w:p w:rsidR="00B65406" w:rsidRPr="00596563" w:rsidRDefault="00520310">
            <w:pPr>
              <w:pStyle w:val="TableParagraph"/>
              <w:spacing w:line="263" w:lineRule="exact"/>
              <w:ind w:left="85" w:right="80"/>
              <w:jc w:val="center"/>
              <w:rPr>
                <w:rFonts w:ascii="Arial" w:hAnsi="Arial" w:cs="Arial"/>
                <w:b/>
                <w:sz w:val="20"/>
                <w:szCs w:val="20"/>
              </w:rPr>
            </w:pPr>
            <w:r w:rsidRPr="00596563">
              <w:rPr>
                <w:rFonts w:ascii="Arial" w:hAnsi="Arial" w:cs="Arial"/>
                <w:b/>
                <w:sz w:val="20"/>
                <w:szCs w:val="20"/>
              </w:rPr>
              <w:t>4</w:t>
            </w:r>
          </w:p>
        </w:tc>
      </w:tr>
      <w:tr w:rsidR="00BB4A90" w:rsidRPr="00596563" w:rsidTr="00BB4A90">
        <w:trPr>
          <w:trHeight w:val="282"/>
        </w:trPr>
        <w:tc>
          <w:tcPr>
            <w:tcW w:w="1690" w:type="dxa"/>
            <w:tcBorders>
              <w:top w:val="nil"/>
              <w:bottom w:val="nil"/>
            </w:tcBorders>
          </w:tcPr>
          <w:p w:rsidR="00BB4A90" w:rsidRPr="00596563" w:rsidRDefault="00BB4A90">
            <w:pPr>
              <w:rPr>
                <w:rFonts w:ascii="Arial" w:hAnsi="Arial" w:cs="Arial"/>
                <w:sz w:val="20"/>
                <w:szCs w:val="20"/>
              </w:rPr>
            </w:pPr>
          </w:p>
        </w:tc>
        <w:tc>
          <w:tcPr>
            <w:tcW w:w="2072" w:type="dxa"/>
          </w:tcPr>
          <w:p w:rsidR="00BB4A90" w:rsidRPr="00596563" w:rsidRDefault="00BB4A90">
            <w:pPr>
              <w:pStyle w:val="TableParagraph"/>
              <w:spacing w:line="263" w:lineRule="exact"/>
              <w:ind w:left="209" w:right="209"/>
              <w:jc w:val="center"/>
              <w:rPr>
                <w:rFonts w:ascii="Arial" w:hAnsi="Arial" w:cs="Arial"/>
                <w:b/>
                <w:sz w:val="20"/>
                <w:szCs w:val="20"/>
              </w:rPr>
            </w:pPr>
            <w:r w:rsidRPr="00596563">
              <w:rPr>
                <w:rFonts w:ascii="Arial" w:hAnsi="Arial" w:cs="Arial"/>
                <w:b/>
                <w:sz w:val="20"/>
                <w:szCs w:val="20"/>
              </w:rPr>
              <w:t xml:space="preserve">8º </w:t>
            </w:r>
            <w:proofErr w:type="spellStart"/>
            <w:r w:rsidRPr="00596563">
              <w:rPr>
                <w:rFonts w:ascii="Arial" w:hAnsi="Arial" w:cs="Arial"/>
                <w:b/>
                <w:sz w:val="20"/>
                <w:szCs w:val="20"/>
              </w:rPr>
              <w:t>ano</w:t>
            </w:r>
            <w:proofErr w:type="spellEnd"/>
          </w:p>
        </w:tc>
        <w:tc>
          <w:tcPr>
            <w:tcW w:w="1275" w:type="dxa"/>
          </w:tcPr>
          <w:p w:rsidR="00BB4A90" w:rsidRPr="00596563" w:rsidRDefault="00E1480A">
            <w:pPr>
              <w:pStyle w:val="TableParagraph"/>
              <w:spacing w:line="263" w:lineRule="exact"/>
              <w:ind w:left="229" w:right="227"/>
              <w:jc w:val="center"/>
              <w:rPr>
                <w:rFonts w:ascii="Arial" w:hAnsi="Arial" w:cs="Arial"/>
                <w:b/>
                <w:sz w:val="20"/>
                <w:szCs w:val="20"/>
              </w:rPr>
            </w:pPr>
            <w:r w:rsidRPr="00596563">
              <w:rPr>
                <w:rFonts w:ascii="Arial" w:hAnsi="Arial" w:cs="Arial"/>
                <w:b/>
                <w:sz w:val="20"/>
                <w:szCs w:val="20"/>
              </w:rPr>
              <w:t>39</w:t>
            </w:r>
          </w:p>
        </w:tc>
        <w:tc>
          <w:tcPr>
            <w:tcW w:w="1522" w:type="dxa"/>
          </w:tcPr>
          <w:p w:rsidR="00BB4A90" w:rsidRPr="00596563" w:rsidRDefault="00520310">
            <w:pPr>
              <w:pStyle w:val="TableParagraph"/>
              <w:spacing w:line="263" w:lineRule="exact"/>
              <w:ind w:left="85" w:right="80"/>
              <w:jc w:val="center"/>
              <w:rPr>
                <w:rFonts w:ascii="Arial" w:hAnsi="Arial" w:cs="Arial"/>
                <w:b/>
                <w:sz w:val="20"/>
                <w:szCs w:val="20"/>
              </w:rPr>
            </w:pPr>
            <w:r w:rsidRPr="00596563">
              <w:rPr>
                <w:rFonts w:ascii="Arial" w:hAnsi="Arial" w:cs="Arial"/>
                <w:b/>
                <w:sz w:val="20"/>
                <w:szCs w:val="20"/>
              </w:rPr>
              <w:t>4</w:t>
            </w:r>
          </w:p>
        </w:tc>
      </w:tr>
      <w:tr w:rsidR="00BB4A90" w:rsidRPr="00596563">
        <w:trPr>
          <w:trHeight w:val="282"/>
        </w:trPr>
        <w:tc>
          <w:tcPr>
            <w:tcW w:w="1690" w:type="dxa"/>
            <w:tcBorders>
              <w:top w:val="nil"/>
            </w:tcBorders>
          </w:tcPr>
          <w:p w:rsidR="00BB4A90" w:rsidRPr="00596563" w:rsidRDefault="00BB4A90">
            <w:pPr>
              <w:rPr>
                <w:rFonts w:ascii="Arial" w:hAnsi="Arial" w:cs="Arial"/>
                <w:sz w:val="20"/>
                <w:szCs w:val="20"/>
              </w:rPr>
            </w:pPr>
          </w:p>
        </w:tc>
        <w:tc>
          <w:tcPr>
            <w:tcW w:w="2072" w:type="dxa"/>
          </w:tcPr>
          <w:p w:rsidR="00BB4A90" w:rsidRPr="00596563" w:rsidRDefault="00BB4A90">
            <w:pPr>
              <w:pStyle w:val="TableParagraph"/>
              <w:spacing w:line="263" w:lineRule="exact"/>
              <w:ind w:left="209" w:right="209"/>
              <w:jc w:val="center"/>
              <w:rPr>
                <w:rFonts w:ascii="Arial" w:hAnsi="Arial" w:cs="Arial"/>
                <w:b/>
                <w:sz w:val="20"/>
                <w:szCs w:val="20"/>
              </w:rPr>
            </w:pPr>
            <w:r w:rsidRPr="00596563">
              <w:rPr>
                <w:rFonts w:ascii="Arial" w:hAnsi="Arial" w:cs="Arial"/>
                <w:b/>
                <w:sz w:val="20"/>
                <w:szCs w:val="20"/>
              </w:rPr>
              <w:t xml:space="preserve">9º </w:t>
            </w:r>
            <w:proofErr w:type="spellStart"/>
            <w:r w:rsidRPr="00596563">
              <w:rPr>
                <w:rFonts w:ascii="Arial" w:hAnsi="Arial" w:cs="Arial"/>
                <w:b/>
                <w:sz w:val="20"/>
                <w:szCs w:val="20"/>
              </w:rPr>
              <w:t>ano</w:t>
            </w:r>
            <w:proofErr w:type="spellEnd"/>
          </w:p>
        </w:tc>
        <w:tc>
          <w:tcPr>
            <w:tcW w:w="1275" w:type="dxa"/>
          </w:tcPr>
          <w:p w:rsidR="00BB4A90" w:rsidRPr="00596563" w:rsidRDefault="00E1480A">
            <w:pPr>
              <w:pStyle w:val="TableParagraph"/>
              <w:spacing w:line="263" w:lineRule="exact"/>
              <w:ind w:left="229" w:right="227"/>
              <w:jc w:val="center"/>
              <w:rPr>
                <w:rFonts w:ascii="Arial" w:hAnsi="Arial" w:cs="Arial"/>
                <w:b/>
                <w:sz w:val="20"/>
                <w:szCs w:val="20"/>
              </w:rPr>
            </w:pPr>
            <w:r w:rsidRPr="00596563">
              <w:rPr>
                <w:rFonts w:ascii="Arial" w:hAnsi="Arial" w:cs="Arial"/>
                <w:b/>
                <w:sz w:val="20"/>
                <w:szCs w:val="20"/>
              </w:rPr>
              <w:t>36</w:t>
            </w:r>
          </w:p>
        </w:tc>
        <w:tc>
          <w:tcPr>
            <w:tcW w:w="1522" w:type="dxa"/>
          </w:tcPr>
          <w:p w:rsidR="00BB4A90" w:rsidRPr="00596563" w:rsidRDefault="00520310">
            <w:pPr>
              <w:pStyle w:val="TableParagraph"/>
              <w:spacing w:line="263" w:lineRule="exact"/>
              <w:ind w:left="85" w:right="80"/>
              <w:jc w:val="center"/>
              <w:rPr>
                <w:rFonts w:ascii="Arial" w:hAnsi="Arial" w:cs="Arial"/>
                <w:b/>
                <w:sz w:val="20"/>
                <w:szCs w:val="20"/>
              </w:rPr>
            </w:pPr>
            <w:r w:rsidRPr="00596563">
              <w:rPr>
                <w:rFonts w:ascii="Arial" w:hAnsi="Arial" w:cs="Arial"/>
                <w:b/>
                <w:sz w:val="20"/>
                <w:szCs w:val="20"/>
              </w:rPr>
              <w:t>4</w:t>
            </w:r>
          </w:p>
        </w:tc>
      </w:tr>
    </w:tbl>
    <w:p w:rsidR="002C26DB" w:rsidRPr="00596563" w:rsidRDefault="002C26DB">
      <w:pPr>
        <w:pStyle w:val="Corpodetexto"/>
        <w:spacing w:before="11"/>
        <w:rPr>
          <w:rFonts w:ascii="Arial" w:hAnsi="Arial" w:cs="Arial"/>
          <w:sz w:val="20"/>
          <w:szCs w:val="20"/>
        </w:rPr>
      </w:pPr>
    </w:p>
    <w:p w:rsidR="002C26DB" w:rsidRPr="00596563" w:rsidRDefault="00FC2941">
      <w:pPr>
        <w:pStyle w:val="PargrafodaLista"/>
        <w:numPr>
          <w:ilvl w:val="2"/>
          <w:numId w:val="40"/>
        </w:numPr>
        <w:tabs>
          <w:tab w:val="left" w:pos="863"/>
        </w:tabs>
        <w:ind w:right="406"/>
        <w:rPr>
          <w:rFonts w:ascii="Arial" w:hAnsi="Arial" w:cs="Arial"/>
          <w:sz w:val="20"/>
          <w:szCs w:val="20"/>
          <w:lang w:val="pt-BR"/>
        </w:rPr>
      </w:pPr>
      <w:r w:rsidRPr="00596563">
        <w:rPr>
          <w:rFonts w:ascii="Arial" w:hAnsi="Arial" w:cs="Arial"/>
          <w:sz w:val="20"/>
          <w:szCs w:val="20"/>
          <w:lang w:val="pt-BR"/>
        </w:rPr>
        <w:t>– As especificações técnicas dos materiais a serem fornecidos constam do ANEXO I – MEMORIAL DESCRITIVO, integrante deste Edital.</w:t>
      </w:r>
    </w:p>
    <w:p w:rsidR="002C26DB" w:rsidRPr="00596563" w:rsidRDefault="002C26DB">
      <w:pPr>
        <w:pStyle w:val="Corpodetexto"/>
        <w:rPr>
          <w:rFonts w:ascii="Arial" w:hAnsi="Arial" w:cs="Arial"/>
          <w:sz w:val="20"/>
          <w:szCs w:val="20"/>
          <w:lang w:val="pt-BR"/>
        </w:rPr>
      </w:pPr>
    </w:p>
    <w:p w:rsidR="002C26DB" w:rsidRPr="00596563" w:rsidRDefault="00FC2941">
      <w:pPr>
        <w:pStyle w:val="Ttulo11"/>
        <w:numPr>
          <w:ilvl w:val="0"/>
          <w:numId w:val="40"/>
        </w:numPr>
        <w:tabs>
          <w:tab w:val="left" w:pos="493"/>
        </w:tabs>
        <w:spacing w:before="1" w:line="281" w:lineRule="exact"/>
        <w:ind w:hanging="194"/>
        <w:rPr>
          <w:rFonts w:ascii="Arial" w:hAnsi="Arial" w:cs="Arial"/>
          <w:sz w:val="20"/>
          <w:szCs w:val="20"/>
        </w:rPr>
      </w:pPr>
      <w:r w:rsidRPr="00596563">
        <w:rPr>
          <w:rFonts w:ascii="Arial" w:hAnsi="Arial" w:cs="Arial"/>
          <w:sz w:val="20"/>
          <w:szCs w:val="20"/>
        </w:rPr>
        <w:t>– DO PREÇO</w:t>
      </w:r>
    </w:p>
    <w:p w:rsidR="002C26DB" w:rsidRPr="00596563" w:rsidRDefault="00596563">
      <w:pPr>
        <w:pStyle w:val="PargrafodaLista"/>
        <w:numPr>
          <w:ilvl w:val="1"/>
          <w:numId w:val="40"/>
        </w:numPr>
        <w:tabs>
          <w:tab w:val="left" w:pos="683"/>
        </w:tabs>
        <w:rPr>
          <w:rFonts w:ascii="Arial" w:hAnsi="Arial" w:cs="Arial"/>
          <w:sz w:val="20"/>
          <w:szCs w:val="20"/>
          <w:lang w:val="pt-BR"/>
        </w:rPr>
      </w:pPr>
      <w:r>
        <w:rPr>
          <w:rFonts w:ascii="Arial" w:hAnsi="Arial" w:cs="Arial"/>
          <w:sz w:val="20"/>
          <w:szCs w:val="20"/>
          <w:lang w:val="pt-BR"/>
        </w:rPr>
        <w:t>– Fixa-se</w:t>
      </w:r>
      <w:r w:rsidR="00FC2941" w:rsidRPr="00596563">
        <w:rPr>
          <w:rFonts w:ascii="Arial" w:hAnsi="Arial" w:cs="Arial"/>
          <w:sz w:val="20"/>
          <w:szCs w:val="20"/>
          <w:lang w:val="pt-BR"/>
        </w:rPr>
        <w:t xml:space="preserve"> o valor desta licitação em </w:t>
      </w:r>
      <w:r w:rsidR="00FC2941" w:rsidRPr="00596563">
        <w:rPr>
          <w:rFonts w:ascii="Arial" w:hAnsi="Arial" w:cs="Arial"/>
          <w:b/>
          <w:sz w:val="20"/>
          <w:szCs w:val="20"/>
          <w:lang w:val="pt-BR"/>
        </w:rPr>
        <w:t xml:space="preserve">R$ </w:t>
      </w:r>
      <w:r w:rsidR="00A476DB" w:rsidRPr="00596563">
        <w:rPr>
          <w:rFonts w:ascii="Arial" w:hAnsi="Arial" w:cs="Arial"/>
          <w:b/>
          <w:sz w:val="20"/>
          <w:szCs w:val="20"/>
          <w:lang w:val="pt-BR"/>
        </w:rPr>
        <w:t>252.948,56</w:t>
      </w:r>
      <w:r w:rsidR="00FC2941" w:rsidRPr="00596563">
        <w:rPr>
          <w:rFonts w:ascii="Arial" w:hAnsi="Arial" w:cs="Arial"/>
          <w:b/>
          <w:sz w:val="20"/>
          <w:szCs w:val="20"/>
          <w:lang w:val="pt-BR"/>
        </w:rPr>
        <w:t xml:space="preserve"> (</w:t>
      </w:r>
      <w:r w:rsidR="00A476DB" w:rsidRPr="00596563">
        <w:rPr>
          <w:rFonts w:ascii="Arial" w:hAnsi="Arial" w:cs="Arial"/>
          <w:b/>
          <w:sz w:val="20"/>
          <w:szCs w:val="20"/>
          <w:lang w:val="pt-BR"/>
        </w:rPr>
        <w:t xml:space="preserve">Duzentos e </w:t>
      </w:r>
      <w:proofErr w:type="spellStart"/>
      <w:r w:rsidR="00A476DB" w:rsidRPr="00596563">
        <w:rPr>
          <w:rFonts w:ascii="Arial" w:hAnsi="Arial" w:cs="Arial"/>
          <w:b/>
          <w:sz w:val="20"/>
          <w:szCs w:val="20"/>
          <w:lang w:val="pt-BR"/>
        </w:rPr>
        <w:t>Cinquenta</w:t>
      </w:r>
      <w:proofErr w:type="spellEnd"/>
      <w:r w:rsidR="00A476DB" w:rsidRPr="00596563">
        <w:rPr>
          <w:rFonts w:ascii="Arial" w:hAnsi="Arial" w:cs="Arial"/>
          <w:b/>
          <w:sz w:val="20"/>
          <w:szCs w:val="20"/>
          <w:lang w:val="pt-BR"/>
        </w:rPr>
        <w:t xml:space="preserve"> e Dois Mil e Novecentos e Quarenta e Oito Reais e </w:t>
      </w:r>
      <w:proofErr w:type="spellStart"/>
      <w:r w:rsidR="00A476DB" w:rsidRPr="00596563">
        <w:rPr>
          <w:rFonts w:ascii="Arial" w:hAnsi="Arial" w:cs="Arial"/>
          <w:b/>
          <w:sz w:val="20"/>
          <w:szCs w:val="20"/>
          <w:lang w:val="pt-BR"/>
        </w:rPr>
        <w:t>Cinquenta</w:t>
      </w:r>
      <w:proofErr w:type="spellEnd"/>
      <w:r w:rsidR="00A476DB" w:rsidRPr="00596563">
        <w:rPr>
          <w:rFonts w:ascii="Arial" w:hAnsi="Arial" w:cs="Arial"/>
          <w:b/>
          <w:sz w:val="20"/>
          <w:szCs w:val="20"/>
          <w:lang w:val="pt-BR"/>
        </w:rPr>
        <w:t xml:space="preserve"> e Seis Centavos)</w:t>
      </w:r>
      <w:r w:rsidR="00FC2941" w:rsidRPr="00596563">
        <w:rPr>
          <w:rFonts w:ascii="Arial" w:hAnsi="Arial" w:cs="Arial"/>
          <w:sz w:val="20"/>
          <w:szCs w:val="20"/>
          <w:lang w:val="pt-BR"/>
        </w:rPr>
        <w:t>, baseados nas estimativas dispostas no item 2.1 deste Edital e no ANEXO I – MEMORIAL</w:t>
      </w:r>
      <w:r w:rsidR="00E0242D" w:rsidRPr="00596563">
        <w:rPr>
          <w:rFonts w:ascii="Arial" w:hAnsi="Arial" w:cs="Arial"/>
          <w:sz w:val="20"/>
          <w:szCs w:val="20"/>
          <w:lang w:val="pt-BR"/>
        </w:rPr>
        <w:t xml:space="preserve"> DESCRITIVO combinado com o pra</w:t>
      </w:r>
      <w:r w:rsidR="00FC2941" w:rsidRPr="00596563">
        <w:rPr>
          <w:rFonts w:ascii="Arial" w:hAnsi="Arial" w:cs="Arial"/>
          <w:sz w:val="20"/>
          <w:szCs w:val="20"/>
          <w:lang w:val="pt-BR"/>
        </w:rPr>
        <w:t xml:space="preserve">zo do contrato estabelecido no </w:t>
      </w:r>
      <w:proofErr w:type="gramStart"/>
      <w:r w:rsidR="00FC2941" w:rsidRPr="00596563">
        <w:rPr>
          <w:rFonts w:ascii="Arial" w:hAnsi="Arial" w:cs="Arial"/>
          <w:sz w:val="20"/>
          <w:szCs w:val="20"/>
          <w:lang w:val="pt-BR"/>
        </w:rPr>
        <w:t>item11.</w:t>
      </w:r>
      <w:proofErr w:type="gramEnd"/>
      <w:r w:rsidR="00FC2941" w:rsidRPr="00596563">
        <w:rPr>
          <w:rFonts w:ascii="Arial" w:hAnsi="Arial" w:cs="Arial"/>
          <w:sz w:val="20"/>
          <w:szCs w:val="20"/>
          <w:lang w:val="pt-BR"/>
        </w:rPr>
        <w:t>6.</w:t>
      </w:r>
    </w:p>
    <w:p w:rsidR="002C26DB" w:rsidRPr="00596563" w:rsidRDefault="002C26DB">
      <w:pPr>
        <w:pStyle w:val="Corpodetexto"/>
        <w:spacing w:before="10"/>
        <w:rPr>
          <w:rFonts w:ascii="Arial" w:hAnsi="Arial" w:cs="Arial"/>
          <w:sz w:val="20"/>
          <w:szCs w:val="20"/>
          <w:lang w:val="pt-BR"/>
        </w:rPr>
      </w:pPr>
    </w:p>
    <w:p w:rsidR="002C26DB" w:rsidRPr="00596563" w:rsidRDefault="00FC2941">
      <w:pPr>
        <w:pStyle w:val="PargrafodaLista"/>
        <w:numPr>
          <w:ilvl w:val="1"/>
          <w:numId w:val="40"/>
        </w:numPr>
        <w:tabs>
          <w:tab w:val="left" w:pos="673"/>
        </w:tabs>
        <w:spacing w:before="1"/>
        <w:ind w:right="402"/>
        <w:rPr>
          <w:rFonts w:ascii="Arial" w:hAnsi="Arial" w:cs="Arial"/>
          <w:sz w:val="20"/>
          <w:szCs w:val="20"/>
          <w:lang w:val="pt-BR"/>
        </w:rPr>
      </w:pPr>
      <w:proofErr w:type="gramStart"/>
      <w:r w:rsidRPr="00596563">
        <w:rPr>
          <w:rFonts w:ascii="Arial" w:hAnsi="Arial" w:cs="Arial"/>
          <w:sz w:val="20"/>
          <w:szCs w:val="20"/>
          <w:lang w:val="pt-BR"/>
        </w:rPr>
        <w:t>– A referência para a definição dos valores a constar das propostas financeiras serão os quantitativos de alunos estimados para cada um dos segmentos definidos no item 2.1 do Edital e no ANEXO I – MEMORIAL DESCRITIVO, mas os preços a serem ofertados deverão contemplar não só o material didático dos alunos, como também o material didático de apoio aos professores, o material relativo, implantação e suporte pedagógico, acesso ao Portal de Internet, como também os outros serviços envolv</w:t>
      </w:r>
      <w:r w:rsidR="005D5F1B">
        <w:rPr>
          <w:rFonts w:ascii="Arial" w:hAnsi="Arial" w:cs="Arial"/>
          <w:sz w:val="20"/>
          <w:szCs w:val="20"/>
          <w:lang w:val="pt-BR"/>
        </w:rPr>
        <w:t>idos, como impressão, arte, en</w:t>
      </w:r>
      <w:r w:rsidRPr="00596563">
        <w:rPr>
          <w:rFonts w:ascii="Arial" w:hAnsi="Arial" w:cs="Arial"/>
          <w:sz w:val="20"/>
          <w:szCs w:val="20"/>
          <w:lang w:val="pt-BR"/>
        </w:rPr>
        <w:t xml:space="preserve">cadernação, embalagem, transporte, seguros, direitos autorais, custo intelectual, mão de obra especializada e outros apresentados na conformidade da </w:t>
      </w:r>
      <w:proofErr w:type="spellStart"/>
      <w:r w:rsidRPr="00596563">
        <w:rPr>
          <w:rFonts w:ascii="Arial" w:hAnsi="Arial" w:cs="Arial"/>
          <w:sz w:val="20"/>
          <w:szCs w:val="20"/>
          <w:lang w:val="pt-BR"/>
        </w:rPr>
        <w:t>propostatécnica</w:t>
      </w:r>
      <w:proofErr w:type="spellEnd"/>
      <w:r w:rsidRPr="00596563">
        <w:rPr>
          <w:rFonts w:ascii="Arial" w:hAnsi="Arial" w:cs="Arial"/>
          <w:sz w:val="20"/>
          <w:szCs w:val="20"/>
          <w:lang w:val="pt-BR"/>
        </w:rPr>
        <w:t>.</w:t>
      </w:r>
      <w:proofErr w:type="gramEnd"/>
    </w:p>
    <w:p w:rsidR="002C26DB" w:rsidRPr="00596563" w:rsidRDefault="00FC2941">
      <w:pPr>
        <w:pStyle w:val="PargrafodaLista"/>
        <w:numPr>
          <w:ilvl w:val="1"/>
          <w:numId w:val="40"/>
        </w:numPr>
        <w:tabs>
          <w:tab w:val="left" w:pos="700"/>
        </w:tabs>
        <w:spacing w:before="12"/>
        <w:rPr>
          <w:rFonts w:ascii="Arial" w:hAnsi="Arial" w:cs="Arial"/>
          <w:sz w:val="20"/>
          <w:szCs w:val="20"/>
          <w:lang w:val="pt-BR"/>
        </w:rPr>
      </w:pPr>
      <w:r w:rsidRPr="00596563">
        <w:rPr>
          <w:rFonts w:ascii="Arial" w:hAnsi="Arial" w:cs="Arial"/>
          <w:sz w:val="20"/>
          <w:szCs w:val="20"/>
          <w:lang w:val="pt-BR"/>
        </w:rPr>
        <w:t xml:space="preserve">– Cada concorrente deverá computar, no preço que </w:t>
      </w:r>
      <w:r w:rsidR="00E0242D" w:rsidRPr="00596563">
        <w:rPr>
          <w:rFonts w:ascii="Arial" w:hAnsi="Arial" w:cs="Arial"/>
          <w:sz w:val="20"/>
          <w:szCs w:val="20"/>
          <w:lang w:val="pt-BR"/>
        </w:rPr>
        <w:t>cotará</w:t>
      </w:r>
      <w:r w:rsidRPr="00596563">
        <w:rPr>
          <w:rFonts w:ascii="Arial" w:hAnsi="Arial" w:cs="Arial"/>
          <w:sz w:val="20"/>
          <w:szCs w:val="20"/>
          <w:lang w:val="pt-BR"/>
        </w:rPr>
        <w:t xml:space="preserve"> todos os custos diretos e indiretos, inclusive os resultantes da incidência de quaisquer tributos, contribuições ou obrigações decorrentes das legislações trabalhista, fiscal e previdenciária a </w:t>
      </w:r>
      <w:proofErr w:type="spellStart"/>
      <w:r w:rsidRPr="00596563">
        <w:rPr>
          <w:rFonts w:ascii="Arial" w:hAnsi="Arial" w:cs="Arial"/>
          <w:sz w:val="20"/>
          <w:szCs w:val="20"/>
          <w:lang w:val="pt-BR"/>
        </w:rPr>
        <w:t>quesujeita</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40"/>
        </w:numPr>
        <w:tabs>
          <w:tab w:val="left" w:pos="697"/>
        </w:tabs>
        <w:rPr>
          <w:rFonts w:ascii="Arial" w:hAnsi="Arial" w:cs="Arial"/>
          <w:sz w:val="20"/>
          <w:szCs w:val="20"/>
          <w:lang w:val="pt-BR"/>
        </w:rPr>
      </w:pPr>
      <w:r w:rsidRPr="00596563">
        <w:rPr>
          <w:rFonts w:ascii="Arial" w:hAnsi="Arial" w:cs="Arial"/>
          <w:sz w:val="20"/>
          <w:szCs w:val="20"/>
          <w:lang w:val="pt-BR"/>
        </w:rPr>
        <w:t xml:space="preserve">– Os quantitativos indicados no ANEXO I – </w:t>
      </w:r>
      <w:proofErr w:type="gramStart"/>
      <w:r w:rsidRPr="00596563">
        <w:rPr>
          <w:rFonts w:ascii="Arial" w:hAnsi="Arial" w:cs="Arial"/>
          <w:sz w:val="20"/>
          <w:szCs w:val="20"/>
          <w:lang w:val="pt-BR"/>
        </w:rPr>
        <w:t>MEMORIAL DESCRITIVO correspondem</w:t>
      </w:r>
      <w:proofErr w:type="gramEnd"/>
      <w:r w:rsidRPr="00596563">
        <w:rPr>
          <w:rFonts w:ascii="Arial" w:hAnsi="Arial" w:cs="Arial"/>
          <w:sz w:val="20"/>
          <w:szCs w:val="20"/>
          <w:lang w:val="pt-BR"/>
        </w:rPr>
        <w:t xml:space="preserve"> à estimativa de alunos a serem matriculados para o ano letivo de 201</w:t>
      </w:r>
      <w:r w:rsidR="00A476DB" w:rsidRPr="00596563">
        <w:rPr>
          <w:rFonts w:ascii="Arial" w:hAnsi="Arial" w:cs="Arial"/>
          <w:sz w:val="20"/>
          <w:szCs w:val="20"/>
          <w:lang w:val="pt-BR"/>
        </w:rPr>
        <w:t>9</w:t>
      </w:r>
      <w:r w:rsidRPr="00596563">
        <w:rPr>
          <w:rFonts w:ascii="Arial" w:hAnsi="Arial" w:cs="Arial"/>
          <w:sz w:val="20"/>
          <w:szCs w:val="20"/>
          <w:lang w:val="pt-BR"/>
        </w:rPr>
        <w:t xml:space="preserve"> e os valores especificados no mesmo ANEXO correspondem à média dos preços praticados no mercado, e foram apurados para efeito de estimar-se o valor do objeto em licitação, não vinculando as concorrentes, que poderão adotar outros que respondam pela competitividade e economicidade de sua proposta, atendidos os fatores e critérios de julgamento estabelecidos neste ato convocatório.</w:t>
      </w:r>
    </w:p>
    <w:p w:rsidR="002C26DB" w:rsidRPr="00596563" w:rsidRDefault="002C26DB">
      <w:pPr>
        <w:pStyle w:val="Corpodetexto"/>
        <w:rPr>
          <w:rFonts w:ascii="Arial" w:hAnsi="Arial" w:cs="Arial"/>
          <w:sz w:val="20"/>
          <w:szCs w:val="20"/>
          <w:lang w:val="pt-BR"/>
        </w:rPr>
      </w:pPr>
    </w:p>
    <w:p w:rsidR="002C26DB" w:rsidRPr="00596563" w:rsidRDefault="00FC2941">
      <w:pPr>
        <w:pStyle w:val="Ttulo11"/>
        <w:numPr>
          <w:ilvl w:val="0"/>
          <w:numId w:val="40"/>
        </w:numPr>
        <w:tabs>
          <w:tab w:val="left" w:pos="493"/>
        </w:tabs>
        <w:spacing w:line="281" w:lineRule="exact"/>
        <w:ind w:hanging="194"/>
        <w:rPr>
          <w:rFonts w:ascii="Arial" w:hAnsi="Arial" w:cs="Arial"/>
          <w:sz w:val="20"/>
          <w:szCs w:val="20"/>
        </w:rPr>
      </w:pPr>
      <w:r w:rsidRPr="00596563">
        <w:rPr>
          <w:rFonts w:ascii="Arial" w:hAnsi="Arial" w:cs="Arial"/>
          <w:sz w:val="20"/>
          <w:szCs w:val="20"/>
        </w:rPr>
        <w:t>– DOS RECURSOSORÇAMENTÁRIOS</w:t>
      </w:r>
    </w:p>
    <w:p w:rsidR="002C26DB" w:rsidRPr="00596563" w:rsidRDefault="00FC2941" w:rsidP="00A476DB">
      <w:pPr>
        <w:pStyle w:val="PargrafodaLista"/>
        <w:numPr>
          <w:ilvl w:val="1"/>
          <w:numId w:val="40"/>
        </w:numPr>
        <w:tabs>
          <w:tab w:val="left" w:pos="685"/>
        </w:tabs>
        <w:ind w:right="403"/>
        <w:rPr>
          <w:rFonts w:ascii="Arial" w:hAnsi="Arial" w:cs="Arial"/>
          <w:b/>
          <w:sz w:val="20"/>
          <w:szCs w:val="20"/>
          <w:lang w:val="pt-BR"/>
        </w:rPr>
      </w:pPr>
      <w:r w:rsidRPr="00596563">
        <w:rPr>
          <w:rFonts w:ascii="Arial" w:hAnsi="Arial" w:cs="Arial"/>
          <w:sz w:val="20"/>
          <w:szCs w:val="20"/>
          <w:lang w:val="pt-BR"/>
        </w:rPr>
        <w:t>– Os recursos para execução do objeto da presente licitação correrão por conta da seguinte dotação orçamentária para o Exercício 201</w:t>
      </w:r>
      <w:r w:rsidR="00A476DB" w:rsidRPr="00596563">
        <w:rPr>
          <w:rFonts w:ascii="Arial" w:hAnsi="Arial" w:cs="Arial"/>
          <w:sz w:val="20"/>
          <w:szCs w:val="20"/>
          <w:lang w:val="pt-BR"/>
        </w:rPr>
        <w:t>9</w:t>
      </w:r>
      <w:r w:rsidRPr="00596563">
        <w:rPr>
          <w:rFonts w:ascii="Arial" w:hAnsi="Arial" w:cs="Arial"/>
          <w:sz w:val="20"/>
          <w:szCs w:val="20"/>
          <w:lang w:val="pt-BR"/>
        </w:rPr>
        <w:t xml:space="preserve">: </w:t>
      </w:r>
    </w:p>
    <w:p w:rsidR="00A476DB" w:rsidRPr="00596563" w:rsidRDefault="00A476DB" w:rsidP="00A476DB">
      <w:pPr>
        <w:tabs>
          <w:tab w:val="left" w:pos="685"/>
        </w:tabs>
        <w:ind w:right="403"/>
        <w:rPr>
          <w:rFonts w:ascii="Arial" w:hAnsi="Arial" w:cs="Arial"/>
          <w:b/>
          <w:sz w:val="20"/>
          <w:szCs w:val="20"/>
          <w:lang w:val="pt-BR"/>
        </w:rPr>
      </w:pPr>
    </w:p>
    <w:p w:rsidR="00A476DB" w:rsidRPr="00596563" w:rsidRDefault="00A476DB" w:rsidP="00A476DB">
      <w:pPr>
        <w:tabs>
          <w:tab w:val="left" w:pos="685"/>
        </w:tabs>
        <w:ind w:left="298" w:right="403"/>
        <w:rPr>
          <w:rFonts w:ascii="Arial" w:hAnsi="Arial" w:cs="Arial"/>
          <w:sz w:val="20"/>
          <w:szCs w:val="20"/>
          <w:lang w:val="pt-BR"/>
        </w:rPr>
      </w:pPr>
      <w:r w:rsidRPr="00596563">
        <w:rPr>
          <w:rFonts w:ascii="Arial" w:hAnsi="Arial" w:cs="Arial"/>
          <w:b/>
          <w:sz w:val="20"/>
          <w:szCs w:val="20"/>
          <w:lang w:val="pt-BR"/>
        </w:rPr>
        <w:tab/>
      </w:r>
      <w:proofErr w:type="spellStart"/>
      <w:proofErr w:type="gramStart"/>
      <w:r w:rsidRPr="00596563">
        <w:rPr>
          <w:rFonts w:ascii="Arial" w:hAnsi="Arial" w:cs="Arial"/>
          <w:sz w:val="20"/>
          <w:szCs w:val="20"/>
          <w:lang w:val="pt-BR"/>
        </w:rPr>
        <w:t>Cod</w:t>
      </w:r>
      <w:proofErr w:type="spellEnd"/>
      <w:r w:rsidRPr="00596563">
        <w:rPr>
          <w:rFonts w:ascii="Arial" w:hAnsi="Arial" w:cs="Arial"/>
          <w:sz w:val="20"/>
          <w:szCs w:val="20"/>
          <w:lang w:val="pt-BR"/>
        </w:rPr>
        <w:t>.</w:t>
      </w:r>
      <w:proofErr w:type="gramEnd"/>
      <w:r w:rsidRPr="00596563">
        <w:rPr>
          <w:rFonts w:ascii="Arial" w:hAnsi="Arial" w:cs="Arial"/>
          <w:sz w:val="20"/>
          <w:szCs w:val="20"/>
          <w:lang w:val="pt-BR"/>
        </w:rPr>
        <w:t xml:space="preserve">Reduz. </w:t>
      </w:r>
      <w:proofErr w:type="gramStart"/>
      <w:r w:rsidRPr="00596563">
        <w:rPr>
          <w:rFonts w:ascii="Arial" w:hAnsi="Arial" w:cs="Arial"/>
          <w:sz w:val="20"/>
          <w:szCs w:val="20"/>
          <w:lang w:val="pt-BR"/>
        </w:rPr>
        <w:t>34 – Órgão 02 – Unidade 02.07</w:t>
      </w:r>
      <w:proofErr w:type="gramEnd"/>
      <w:r w:rsidRPr="00596563">
        <w:rPr>
          <w:rFonts w:ascii="Arial" w:hAnsi="Arial" w:cs="Arial"/>
          <w:sz w:val="20"/>
          <w:szCs w:val="20"/>
          <w:lang w:val="pt-BR"/>
        </w:rPr>
        <w:t xml:space="preserve"> Secretaria de Educação e Cultura – </w:t>
      </w:r>
      <w:r w:rsidR="00E0242D" w:rsidRPr="00596563">
        <w:rPr>
          <w:rFonts w:ascii="Arial" w:hAnsi="Arial" w:cs="Arial"/>
          <w:sz w:val="20"/>
          <w:szCs w:val="20"/>
          <w:lang w:val="pt-BR"/>
        </w:rPr>
        <w:t>Projeto</w:t>
      </w:r>
      <w:r w:rsidRPr="00596563">
        <w:rPr>
          <w:rFonts w:ascii="Arial" w:hAnsi="Arial" w:cs="Arial"/>
          <w:sz w:val="20"/>
          <w:szCs w:val="20"/>
          <w:lang w:val="pt-BR"/>
        </w:rPr>
        <w:t>/atividade 2.010 – Elemento de Despesa 3.3.90.32.01.00.00.00.0101</w:t>
      </w:r>
    </w:p>
    <w:p w:rsidR="00A476DB" w:rsidRPr="00596563" w:rsidRDefault="00A476DB" w:rsidP="00A476DB">
      <w:pPr>
        <w:tabs>
          <w:tab w:val="left" w:pos="685"/>
        </w:tabs>
        <w:ind w:right="403"/>
        <w:rPr>
          <w:rFonts w:ascii="Arial" w:hAnsi="Arial" w:cs="Arial"/>
          <w:b/>
          <w:sz w:val="20"/>
          <w:szCs w:val="20"/>
          <w:lang w:val="pt-BR"/>
        </w:rPr>
      </w:pPr>
    </w:p>
    <w:p w:rsidR="00A476DB" w:rsidRPr="00596563" w:rsidRDefault="00A476DB" w:rsidP="00A476DB">
      <w:pPr>
        <w:tabs>
          <w:tab w:val="left" w:pos="685"/>
        </w:tabs>
        <w:ind w:right="403"/>
        <w:rPr>
          <w:rFonts w:ascii="Arial" w:hAnsi="Arial" w:cs="Arial"/>
          <w:b/>
          <w:sz w:val="20"/>
          <w:szCs w:val="20"/>
          <w:lang w:val="pt-BR"/>
        </w:rPr>
      </w:pPr>
    </w:p>
    <w:p w:rsidR="002C26DB" w:rsidRPr="00596563" w:rsidRDefault="00FC2941">
      <w:pPr>
        <w:pStyle w:val="Ttulo11"/>
        <w:numPr>
          <w:ilvl w:val="0"/>
          <w:numId w:val="40"/>
        </w:numPr>
        <w:tabs>
          <w:tab w:val="left" w:pos="493"/>
        </w:tabs>
        <w:spacing w:line="281" w:lineRule="exact"/>
        <w:ind w:hanging="194"/>
        <w:rPr>
          <w:rFonts w:ascii="Arial" w:hAnsi="Arial" w:cs="Arial"/>
          <w:sz w:val="20"/>
          <w:szCs w:val="20"/>
          <w:lang w:val="pt-BR"/>
        </w:rPr>
      </w:pPr>
      <w:r w:rsidRPr="00596563">
        <w:rPr>
          <w:rFonts w:ascii="Arial" w:hAnsi="Arial" w:cs="Arial"/>
          <w:sz w:val="20"/>
          <w:szCs w:val="20"/>
          <w:lang w:val="pt-BR"/>
        </w:rPr>
        <w:t>– DAS CONDIÇÕES DE PARTICIPAÇÃO NALICITAÇÃO</w:t>
      </w:r>
    </w:p>
    <w:p w:rsidR="002C26DB" w:rsidRPr="00596563" w:rsidRDefault="00FC2941">
      <w:pPr>
        <w:pStyle w:val="PargrafodaLista"/>
        <w:numPr>
          <w:ilvl w:val="1"/>
          <w:numId w:val="40"/>
        </w:numPr>
        <w:tabs>
          <w:tab w:val="left" w:pos="615"/>
        </w:tabs>
        <w:rPr>
          <w:rFonts w:ascii="Arial" w:hAnsi="Arial" w:cs="Arial"/>
          <w:sz w:val="20"/>
          <w:szCs w:val="20"/>
          <w:lang w:val="pt-BR"/>
        </w:rPr>
      </w:pPr>
      <w:r w:rsidRPr="00596563">
        <w:rPr>
          <w:rFonts w:ascii="Arial" w:hAnsi="Arial" w:cs="Arial"/>
          <w:sz w:val="20"/>
          <w:szCs w:val="20"/>
          <w:lang w:val="pt-BR"/>
        </w:rPr>
        <w:t>– Poderão participar do certame as licitantes cuja finalidade social abranja</w:t>
      </w:r>
      <w:r w:rsidR="00E0242D" w:rsidRPr="00596563">
        <w:rPr>
          <w:rFonts w:ascii="Arial" w:hAnsi="Arial" w:cs="Arial"/>
          <w:sz w:val="20"/>
          <w:szCs w:val="20"/>
          <w:lang w:val="pt-BR"/>
        </w:rPr>
        <w:t xml:space="preserve"> o objeto des</w:t>
      </w:r>
      <w:r w:rsidRPr="00596563">
        <w:rPr>
          <w:rFonts w:ascii="Arial" w:hAnsi="Arial" w:cs="Arial"/>
          <w:sz w:val="20"/>
          <w:szCs w:val="20"/>
          <w:lang w:val="pt-BR"/>
        </w:rPr>
        <w:t xml:space="preserve">ta licitação e que comprovem habilitação jurídica, regularidade fiscal, qualificação técnica e qualificação econômico-financeira por meio dos documentos relacionados </w:t>
      </w:r>
      <w:proofErr w:type="spellStart"/>
      <w:r w:rsidRPr="00596563">
        <w:rPr>
          <w:rFonts w:ascii="Arial" w:hAnsi="Arial" w:cs="Arial"/>
          <w:sz w:val="20"/>
          <w:szCs w:val="20"/>
          <w:lang w:val="pt-BR"/>
        </w:rPr>
        <w:t>aseguir</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2"/>
          <w:numId w:val="40"/>
        </w:numPr>
        <w:tabs>
          <w:tab w:val="left" w:pos="872"/>
        </w:tabs>
        <w:rPr>
          <w:rFonts w:ascii="Arial" w:hAnsi="Arial" w:cs="Arial"/>
          <w:sz w:val="20"/>
          <w:szCs w:val="20"/>
          <w:lang w:val="pt-BR"/>
        </w:rPr>
      </w:pPr>
      <w:r w:rsidRPr="00596563">
        <w:rPr>
          <w:rFonts w:ascii="Arial" w:hAnsi="Arial" w:cs="Arial"/>
          <w:sz w:val="20"/>
          <w:szCs w:val="20"/>
          <w:lang w:val="pt-BR"/>
        </w:rPr>
        <w:t>– A concorrente poderá ser representada no procedim</w:t>
      </w:r>
      <w:r w:rsidR="00596563">
        <w:rPr>
          <w:rFonts w:ascii="Arial" w:hAnsi="Arial" w:cs="Arial"/>
          <w:sz w:val="20"/>
          <w:szCs w:val="20"/>
          <w:lang w:val="pt-BR"/>
        </w:rPr>
        <w:t>ento licitatório por seu(s) re</w:t>
      </w:r>
      <w:r w:rsidRPr="00596563">
        <w:rPr>
          <w:rFonts w:ascii="Arial" w:hAnsi="Arial" w:cs="Arial"/>
          <w:sz w:val="20"/>
          <w:szCs w:val="20"/>
          <w:lang w:val="pt-BR"/>
        </w:rPr>
        <w:t xml:space="preserve">presentante(s) legal(is), ou por procurador munido de procuração, conforme </w:t>
      </w:r>
      <w:proofErr w:type="gramStart"/>
      <w:r w:rsidRPr="00596563">
        <w:rPr>
          <w:rFonts w:ascii="Arial" w:hAnsi="Arial" w:cs="Arial"/>
          <w:sz w:val="20"/>
          <w:szCs w:val="20"/>
          <w:lang w:val="pt-BR"/>
        </w:rPr>
        <w:t>consta do ANEXO VI</w:t>
      </w:r>
      <w:proofErr w:type="gramEnd"/>
      <w:r w:rsidRPr="00596563">
        <w:rPr>
          <w:rFonts w:ascii="Arial" w:hAnsi="Arial" w:cs="Arial"/>
          <w:sz w:val="20"/>
          <w:szCs w:val="20"/>
          <w:lang w:val="pt-BR"/>
        </w:rPr>
        <w:t xml:space="preserve"> – MODELO DE PROCURAÇÃO, apresentada até o início da sessão de abertura dos envelopes. A falta de representante munido de procuração não impede a participação no certame, porém a concorrente não poderá exercer, no ato da</w:t>
      </w:r>
      <w:r w:rsidR="004E13EE">
        <w:rPr>
          <w:rFonts w:ascii="Arial" w:hAnsi="Arial" w:cs="Arial"/>
          <w:sz w:val="20"/>
          <w:szCs w:val="20"/>
          <w:lang w:val="pt-BR"/>
        </w:rPr>
        <w:t xml:space="preserve"> sessão, os direitos que depen</w:t>
      </w:r>
      <w:r w:rsidRPr="00596563">
        <w:rPr>
          <w:rFonts w:ascii="Arial" w:hAnsi="Arial" w:cs="Arial"/>
          <w:sz w:val="20"/>
          <w:szCs w:val="20"/>
          <w:lang w:val="pt-BR"/>
        </w:rPr>
        <w:t xml:space="preserve">dam da manifestação </w:t>
      </w:r>
      <w:proofErr w:type="spellStart"/>
      <w:r w:rsidRPr="00596563">
        <w:rPr>
          <w:rFonts w:ascii="Arial" w:hAnsi="Arial" w:cs="Arial"/>
          <w:sz w:val="20"/>
          <w:szCs w:val="20"/>
          <w:lang w:val="pt-BR"/>
        </w:rPr>
        <w:t>daquelerepresentante</w:t>
      </w:r>
      <w:proofErr w:type="spellEnd"/>
      <w:r w:rsidRPr="00596563">
        <w:rPr>
          <w:rFonts w:ascii="Arial" w:hAnsi="Arial" w:cs="Arial"/>
          <w:sz w:val="20"/>
          <w:szCs w:val="20"/>
          <w:lang w:val="pt-BR"/>
        </w:rPr>
        <w:t>.</w:t>
      </w:r>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Ttulo11"/>
        <w:numPr>
          <w:ilvl w:val="1"/>
          <w:numId w:val="40"/>
        </w:numPr>
        <w:tabs>
          <w:tab w:val="left" w:pos="615"/>
        </w:tabs>
        <w:ind w:right="400"/>
        <w:jc w:val="both"/>
        <w:rPr>
          <w:rFonts w:ascii="Arial" w:hAnsi="Arial" w:cs="Arial"/>
          <w:b w:val="0"/>
          <w:sz w:val="20"/>
          <w:szCs w:val="20"/>
          <w:lang w:val="pt-BR"/>
        </w:rPr>
      </w:pPr>
      <w:r w:rsidRPr="00596563">
        <w:rPr>
          <w:rFonts w:ascii="Arial" w:hAnsi="Arial" w:cs="Arial"/>
          <w:b w:val="0"/>
          <w:sz w:val="20"/>
          <w:szCs w:val="20"/>
          <w:lang w:val="pt-BR"/>
        </w:rPr>
        <w:t xml:space="preserve">– </w:t>
      </w:r>
      <w:r w:rsidRPr="00596563">
        <w:rPr>
          <w:rFonts w:ascii="Arial" w:hAnsi="Arial" w:cs="Arial"/>
          <w:sz w:val="20"/>
          <w:szCs w:val="20"/>
          <w:lang w:val="pt-BR"/>
        </w:rPr>
        <w:t>Na fase de habilitação, todas as licitantes deve</w:t>
      </w:r>
      <w:r w:rsidR="00596563">
        <w:rPr>
          <w:rFonts w:ascii="Arial" w:hAnsi="Arial" w:cs="Arial"/>
          <w:sz w:val="20"/>
          <w:szCs w:val="20"/>
          <w:lang w:val="pt-BR"/>
        </w:rPr>
        <w:t>rão apresentar os seguintes do</w:t>
      </w:r>
      <w:r w:rsidRPr="00596563">
        <w:rPr>
          <w:rFonts w:ascii="Arial" w:hAnsi="Arial" w:cs="Arial"/>
          <w:sz w:val="20"/>
          <w:szCs w:val="20"/>
          <w:lang w:val="pt-BR"/>
        </w:rPr>
        <w:t>cumentos</w:t>
      </w:r>
      <w:r w:rsidRPr="00596563">
        <w:rPr>
          <w:rFonts w:ascii="Arial" w:hAnsi="Arial" w:cs="Arial"/>
          <w:b w:val="0"/>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2"/>
          <w:numId w:val="40"/>
        </w:numPr>
        <w:tabs>
          <w:tab w:val="left" w:pos="887"/>
        </w:tabs>
        <w:ind w:left="886" w:right="0" w:hanging="588"/>
        <w:rPr>
          <w:rFonts w:ascii="Arial" w:hAnsi="Arial" w:cs="Arial"/>
          <w:b/>
          <w:sz w:val="20"/>
          <w:szCs w:val="20"/>
        </w:rPr>
      </w:pPr>
      <w:r w:rsidRPr="00596563">
        <w:rPr>
          <w:rFonts w:ascii="Arial" w:hAnsi="Arial" w:cs="Arial"/>
          <w:b/>
          <w:sz w:val="20"/>
          <w:szCs w:val="20"/>
        </w:rPr>
        <w:t>– HABILITAÇÃO JURÍDICA:</w:t>
      </w:r>
    </w:p>
    <w:p w:rsidR="002C26DB" w:rsidRPr="00596563" w:rsidRDefault="002C26DB">
      <w:pPr>
        <w:pStyle w:val="Corpodetexto"/>
        <w:spacing w:before="11"/>
        <w:rPr>
          <w:rFonts w:ascii="Arial" w:hAnsi="Arial" w:cs="Arial"/>
          <w:b/>
          <w:sz w:val="20"/>
          <w:szCs w:val="20"/>
        </w:rPr>
      </w:pPr>
    </w:p>
    <w:p w:rsidR="002C26DB" w:rsidRPr="00596563" w:rsidRDefault="00FC2941">
      <w:pPr>
        <w:pStyle w:val="PargrafodaLista"/>
        <w:numPr>
          <w:ilvl w:val="0"/>
          <w:numId w:val="36"/>
        </w:numPr>
        <w:tabs>
          <w:tab w:val="left" w:pos="580"/>
        </w:tabs>
        <w:ind w:right="399" w:firstLine="0"/>
        <w:rPr>
          <w:rFonts w:ascii="Arial" w:hAnsi="Arial" w:cs="Arial"/>
          <w:sz w:val="20"/>
          <w:szCs w:val="20"/>
          <w:lang w:val="pt-BR"/>
        </w:rPr>
      </w:pPr>
      <w:r w:rsidRPr="00596563">
        <w:rPr>
          <w:rFonts w:ascii="Arial" w:hAnsi="Arial" w:cs="Arial"/>
          <w:sz w:val="20"/>
          <w:szCs w:val="20"/>
          <w:lang w:val="pt-BR"/>
        </w:rPr>
        <w:t xml:space="preserve">Em se tratando de </w:t>
      </w:r>
      <w:r w:rsidRPr="00596563">
        <w:rPr>
          <w:rFonts w:ascii="Arial" w:hAnsi="Arial" w:cs="Arial"/>
          <w:b/>
          <w:sz w:val="20"/>
          <w:szCs w:val="20"/>
          <w:lang w:val="pt-BR"/>
        </w:rPr>
        <w:t xml:space="preserve">sociedades empresárias ou simples, o ato constitutivo, estatuto ou contrato social em vigor, devidamente registrado na Junta Comercial ou no Cartório de Registro Civil de Pessoas Jurídicas, </w:t>
      </w:r>
      <w:r w:rsidRPr="00596563">
        <w:rPr>
          <w:rFonts w:ascii="Arial" w:hAnsi="Arial" w:cs="Arial"/>
          <w:sz w:val="20"/>
          <w:szCs w:val="20"/>
          <w:lang w:val="pt-BR"/>
        </w:rPr>
        <w:t xml:space="preserve">nos termos da lei e conforme o caso, e, ainda, </w:t>
      </w:r>
      <w:r w:rsidRPr="00596563">
        <w:rPr>
          <w:rFonts w:ascii="Arial" w:hAnsi="Arial" w:cs="Arial"/>
          <w:b/>
          <w:sz w:val="20"/>
          <w:szCs w:val="20"/>
          <w:lang w:val="pt-BR"/>
        </w:rPr>
        <w:t>no caso de sociedades por ações, acompanhado de documentos de eleição de seus administradores</w:t>
      </w:r>
      <w:r w:rsidRPr="00596563">
        <w:rPr>
          <w:rFonts w:ascii="Arial" w:hAnsi="Arial" w:cs="Arial"/>
          <w:sz w:val="20"/>
          <w:szCs w:val="20"/>
          <w:lang w:val="pt-BR"/>
        </w:rPr>
        <w:t xml:space="preserve">, sendo que a finalidade e o ramo de atuação principal da empresa estejam ligados ao objeto </w:t>
      </w:r>
      <w:proofErr w:type="spellStart"/>
      <w:proofErr w:type="gramStart"/>
      <w:r w:rsidRPr="00596563">
        <w:rPr>
          <w:rFonts w:ascii="Arial" w:hAnsi="Arial" w:cs="Arial"/>
          <w:sz w:val="20"/>
          <w:szCs w:val="20"/>
          <w:lang w:val="pt-BR"/>
        </w:rPr>
        <w:t>doEdital</w:t>
      </w:r>
      <w:proofErr w:type="spellEnd"/>
      <w:proofErr w:type="gramEnd"/>
      <w:r w:rsidRPr="00596563">
        <w:rPr>
          <w:rFonts w:ascii="Arial" w:hAnsi="Arial" w:cs="Arial"/>
          <w:sz w:val="20"/>
          <w:szCs w:val="20"/>
          <w:lang w:val="pt-BR"/>
        </w:rPr>
        <w:t>.</w:t>
      </w:r>
    </w:p>
    <w:p w:rsidR="002C26DB" w:rsidRPr="00596563" w:rsidRDefault="002C26DB">
      <w:pPr>
        <w:pStyle w:val="Corpodetexto"/>
        <w:spacing w:before="1"/>
        <w:rPr>
          <w:rFonts w:ascii="Arial" w:hAnsi="Arial" w:cs="Arial"/>
          <w:sz w:val="20"/>
          <w:szCs w:val="20"/>
          <w:lang w:val="pt-BR"/>
        </w:rPr>
      </w:pPr>
    </w:p>
    <w:p w:rsidR="002C26DB" w:rsidRPr="00596563" w:rsidRDefault="00FC2941">
      <w:pPr>
        <w:ind w:left="298" w:right="400"/>
        <w:jc w:val="both"/>
        <w:rPr>
          <w:rFonts w:ascii="Arial" w:hAnsi="Arial" w:cs="Arial"/>
          <w:sz w:val="20"/>
          <w:szCs w:val="20"/>
          <w:lang w:val="pt-BR"/>
        </w:rPr>
      </w:pPr>
      <w:r w:rsidRPr="00596563">
        <w:rPr>
          <w:rFonts w:ascii="Arial" w:hAnsi="Arial" w:cs="Arial"/>
          <w:b/>
          <w:sz w:val="20"/>
          <w:szCs w:val="20"/>
          <w:lang w:val="pt-BR"/>
        </w:rPr>
        <w:t xml:space="preserve">a1) </w:t>
      </w:r>
      <w:r w:rsidRPr="00596563">
        <w:rPr>
          <w:rFonts w:ascii="Arial" w:hAnsi="Arial" w:cs="Arial"/>
          <w:sz w:val="20"/>
          <w:szCs w:val="20"/>
          <w:lang w:val="pt-BR"/>
        </w:rPr>
        <w:t xml:space="preserve">Os documentos descritos no subitem “a” deverão estar acompanhados de </w:t>
      </w:r>
      <w:r w:rsidRPr="00596563">
        <w:rPr>
          <w:rFonts w:ascii="Arial" w:hAnsi="Arial" w:cs="Arial"/>
          <w:b/>
          <w:sz w:val="20"/>
          <w:szCs w:val="20"/>
          <w:lang w:val="pt-BR"/>
        </w:rPr>
        <w:t>todas as alterações ou da consolidação respectiva</w:t>
      </w:r>
      <w:r w:rsidRPr="00596563">
        <w:rPr>
          <w:rFonts w:ascii="Arial" w:hAnsi="Arial" w:cs="Arial"/>
          <w:sz w:val="20"/>
          <w:szCs w:val="20"/>
          <w:lang w:val="pt-BR"/>
        </w:rPr>
        <w:t>, conforme legislação em vigor;</w:t>
      </w:r>
    </w:p>
    <w:p w:rsidR="002C26DB" w:rsidRPr="00596563" w:rsidRDefault="00FC2941">
      <w:pPr>
        <w:pStyle w:val="PargrafodaLista"/>
        <w:numPr>
          <w:ilvl w:val="0"/>
          <w:numId w:val="36"/>
        </w:numPr>
        <w:tabs>
          <w:tab w:val="left" w:pos="616"/>
        </w:tabs>
        <w:spacing w:before="12"/>
        <w:ind w:firstLine="0"/>
        <w:rPr>
          <w:rFonts w:ascii="Arial" w:hAnsi="Arial" w:cs="Arial"/>
          <w:sz w:val="20"/>
          <w:szCs w:val="20"/>
          <w:lang w:val="pt-BR"/>
        </w:rPr>
      </w:pPr>
      <w:r w:rsidRPr="00596563">
        <w:rPr>
          <w:rFonts w:ascii="Arial" w:hAnsi="Arial" w:cs="Arial"/>
          <w:sz w:val="20"/>
          <w:szCs w:val="20"/>
          <w:lang w:val="pt-BR"/>
        </w:rPr>
        <w:t xml:space="preserve">Decreto de autorização e ato de registro ou autorização para funcionamento expedido pelo órgão competente, tratando-se de empresa ou sociedade estrangeira em funcionamento no país, quando a atividade assim </w:t>
      </w:r>
      <w:proofErr w:type="spellStart"/>
      <w:r w:rsidRPr="00596563">
        <w:rPr>
          <w:rFonts w:ascii="Arial" w:hAnsi="Arial" w:cs="Arial"/>
          <w:sz w:val="20"/>
          <w:szCs w:val="20"/>
          <w:lang w:val="pt-BR"/>
        </w:rPr>
        <w:t>oexigir</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Ttulo11"/>
        <w:numPr>
          <w:ilvl w:val="2"/>
          <w:numId w:val="40"/>
        </w:numPr>
        <w:tabs>
          <w:tab w:val="left" w:pos="887"/>
        </w:tabs>
        <w:ind w:left="886" w:hanging="588"/>
        <w:jc w:val="both"/>
        <w:rPr>
          <w:rFonts w:ascii="Arial" w:hAnsi="Arial" w:cs="Arial"/>
          <w:sz w:val="20"/>
          <w:szCs w:val="20"/>
        </w:rPr>
      </w:pPr>
      <w:r w:rsidRPr="00596563">
        <w:rPr>
          <w:rFonts w:ascii="Arial" w:hAnsi="Arial" w:cs="Arial"/>
          <w:sz w:val="20"/>
          <w:szCs w:val="20"/>
        </w:rPr>
        <w:t>- REGULARIDADE FISCAL:</w:t>
      </w:r>
    </w:p>
    <w:p w:rsidR="002C26DB" w:rsidRPr="00596563" w:rsidRDefault="002C26DB">
      <w:pPr>
        <w:pStyle w:val="Corpodetexto"/>
        <w:spacing w:before="10"/>
        <w:rPr>
          <w:rFonts w:ascii="Arial" w:hAnsi="Arial" w:cs="Arial"/>
          <w:b/>
          <w:sz w:val="20"/>
          <w:szCs w:val="20"/>
        </w:rPr>
      </w:pPr>
    </w:p>
    <w:p w:rsidR="002C26DB" w:rsidRPr="00596563" w:rsidRDefault="00FC2941">
      <w:pPr>
        <w:pStyle w:val="PargrafodaLista"/>
        <w:numPr>
          <w:ilvl w:val="0"/>
          <w:numId w:val="35"/>
        </w:numPr>
        <w:tabs>
          <w:tab w:val="left" w:pos="589"/>
        </w:tabs>
        <w:ind w:right="402" w:firstLine="0"/>
        <w:rPr>
          <w:rFonts w:ascii="Arial" w:hAnsi="Arial" w:cs="Arial"/>
          <w:b/>
          <w:sz w:val="20"/>
          <w:szCs w:val="20"/>
          <w:lang w:val="pt-BR"/>
        </w:rPr>
      </w:pPr>
      <w:r w:rsidRPr="00596563">
        <w:rPr>
          <w:rFonts w:ascii="Arial" w:hAnsi="Arial" w:cs="Arial"/>
          <w:b/>
          <w:sz w:val="20"/>
          <w:szCs w:val="20"/>
          <w:lang w:val="pt-BR"/>
        </w:rPr>
        <w:t>Prova de inscrição no Cadastro Nacional de Pessoas Jurídicas do Ministério da Fazenda(CNPJ);</w:t>
      </w:r>
    </w:p>
    <w:p w:rsidR="002C26DB" w:rsidRPr="00596563" w:rsidRDefault="002C26DB">
      <w:pPr>
        <w:pStyle w:val="Corpodetexto"/>
        <w:spacing w:before="1"/>
        <w:rPr>
          <w:rFonts w:ascii="Arial" w:hAnsi="Arial" w:cs="Arial"/>
          <w:b/>
          <w:sz w:val="20"/>
          <w:szCs w:val="20"/>
          <w:lang w:val="pt-BR"/>
        </w:rPr>
      </w:pPr>
    </w:p>
    <w:p w:rsidR="002C26DB" w:rsidRPr="00596563" w:rsidRDefault="00FC2941">
      <w:pPr>
        <w:pStyle w:val="PargrafodaLista"/>
        <w:numPr>
          <w:ilvl w:val="0"/>
          <w:numId w:val="35"/>
        </w:numPr>
        <w:tabs>
          <w:tab w:val="left" w:pos="594"/>
        </w:tabs>
        <w:ind w:firstLine="0"/>
        <w:rPr>
          <w:rFonts w:ascii="Arial" w:hAnsi="Arial" w:cs="Arial"/>
          <w:sz w:val="20"/>
          <w:szCs w:val="20"/>
          <w:lang w:val="pt-BR"/>
        </w:rPr>
      </w:pPr>
      <w:r w:rsidRPr="00596563">
        <w:rPr>
          <w:rFonts w:ascii="Arial" w:hAnsi="Arial" w:cs="Arial"/>
          <w:b/>
          <w:sz w:val="20"/>
          <w:szCs w:val="20"/>
          <w:lang w:val="pt-BR"/>
        </w:rPr>
        <w:t xml:space="preserve">Prova de inscrição no Cadastro de Contribuintes Estadual ou Municipal, se </w:t>
      </w:r>
      <w:proofErr w:type="gramStart"/>
      <w:r w:rsidRPr="00596563">
        <w:rPr>
          <w:rFonts w:ascii="Arial" w:hAnsi="Arial" w:cs="Arial"/>
          <w:b/>
          <w:sz w:val="20"/>
          <w:szCs w:val="20"/>
          <w:lang w:val="pt-BR"/>
        </w:rPr>
        <w:t>houver,</w:t>
      </w:r>
      <w:proofErr w:type="gramEnd"/>
      <w:r w:rsidRPr="00596563">
        <w:rPr>
          <w:rFonts w:ascii="Arial" w:hAnsi="Arial" w:cs="Arial"/>
          <w:b/>
          <w:sz w:val="20"/>
          <w:szCs w:val="20"/>
          <w:lang w:val="pt-BR"/>
        </w:rPr>
        <w:t xml:space="preserve"> relativo ao domicílio ou sede do licitante</w:t>
      </w:r>
      <w:r w:rsidRPr="00596563">
        <w:rPr>
          <w:rFonts w:ascii="Arial" w:hAnsi="Arial" w:cs="Arial"/>
          <w:sz w:val="20"/>
          <w:szCs w:val="20"/>
          <w:lang w:val="pt-BR"/>
        </w:rPr>
        <w:t xml:space="preserve">, pertinente ao seu ramo de atividade e compatível com o objeto </w:t>
      </w:r>
      <w:proofErr w:type="spellStart"/>
      <w:r w:rsidRPr="00596563">
        <w:rPr>
          <w:rFonts w:ascii="Arial" w:hAnsi="Arial" w:cs="Arial"/>
          <w:sz w:val="20"/>
          <w:szCs w:val="20"/>
          <w:lang w:val="pt-BR"/>
        </w:rPr>
        <w:t>docertame</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0"/>
          <w:numId w:val="35"/>
        </w:numPr>
        <w:tabs>
          <w:tab w:val="left" w:pos="604"/>
        </w:tabs>
        <w:ind w:firstLine="0"/>
        <w:rPr>
          <w:rFonts w:ascii="Arial" w:hAnsi="Arial" w:cs="Arial"/>
          <w:sz w:val="20"/>
          <w:szCs w:val="20"/>
          <w:lang w:val="pt-BR"/>
        </w:rPr>
      </w:pPr>
      <w:r w:rsidRPr="00596563">
        <w:rPr>
          <w:rFonts w:ascii="Arial" w:hAnsi="Arial" w:cs="Arial"/>
          <w:b/>
          <w:sz w:val="20"/>
          <w:szCs w:val="20"/>
          <w:lang w:val="pt-BR"/>
        </w:rPr>
        <w:t>Prova de regularidade para com as Fazendas Federal, Estadual e Municipal, do domicílio ou sede do licitante</w:t>
      </w:r>
      <w:r w:rsidRPr="00596563">
        <w:rPr>
          <w:rFonts w:ascii="Arial" w:hAnsi="Arial" w:cs="Arial"/>
          <w:sz w:val="20"/>
          <w:szCs w:val="20"/>
          <w:lang w:val="pt-BR"/>
        </w:rPr>
        <w:t xml:space="preserve">, ou outra equivalente na forma da lei, mediante a apresentação das </w:t>
      </w:r>
      <w:proofErr w:type="spellStart"/>
      <w:r w:rsidRPr="00596563">
        <w:rPr>
          <w:rFonts w:ascii="Arial" w:hAnsi="Arial" w:cs="Arial"/>
          <w:sz w:val="20"/>
          <w:szCs w:val="20"/>
          <w:lang w:val="pt-BR"/>
        </w:rPr>
        <w:t>seguintescertidões</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ind w:left="298" w:right="402"/>
        <w:jc w:val="both"/>
        <w:rPr>
          <w:rFonts w:ascii="Arial" w:hAnsi="Arial" w:cs="Arial"/>
          <w:sz w:val="20"/>
          <w:szCs w:val="20"/>
          <w:lang w:val="pt-BR"/>
        </w:rPr>
      </w:pPr>
      <w:r w:rsidRPr="00596563">
        <w:rPr>
          <w:rFonts w:ascii="Arial" w:hAnsi="Arial" w:cs="Arial"/>
          <w:b/>
          <w:sz w:val="20"/>
          <w:szCs w:val="20"/>
          <w:lang w:val="pt-BR"/>
        </w:rPr>
        <w:t xml:space="preserve">c1) Certidão Conjunta Negativa de Débitos ou Certidão Conjunta Positiva com Efeitos de Negativa, relativos a Tributos Federais e à Dívida Ativa da União, </w:t>
      </w:r>
      <w:r w:rsidRPr="00596563">
        <w:rPr>
          <w:rFonts w:ascii="Arial" w:hAnsi="Arial" w:cs="Arial"/>
          <w:sz w:val="20"/>
          <w:szCs w:val="20"/>
          <w:lang w:val="pt-BR"/>
        </w:rPr>
        <w:t>expedida pela Secretaria da Receita Federal;</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0"/>
          <w:numId w:val="35"/>
        </w:numPr>
        <w:tabs>
          <w:tab w:val="left" w:pos="623"/>
        </w:tabs>
        <w:spacing w:before="1"/>
        <w:ind w:firstLine="0"/>
        <w:rPr>
          <w:rFonts w:ascii="Arial" w:hAnsi="Arial" w:cs="Arial"/>
          <w:sz w:val="20"/>
          <w:szCs w:val="20"/>
          <w:lang w:val="pt-BR"/>
        </w:rPr>
      </w:pPr>
      <w:r w:rsidRPr="00596563">
        <w:rPr>
          <w:rFonts w:ascii="Arial" w:hAnsi="Arial" w:cs="Arial"/>
          <w:b/>
          <w:sz w:val="20"/>
          <w:szCs w:val="20"/>
          <w:lang w:val="pt-BR"/>
        </w:rPr>
        <w:t xml:space="preserve">Prova de regularidade perante o Sistema de Seguridade Social - INSS </w:t>
      </w:r>
      <w:r w:rsidRPr="00596563">
        <w:rPr>
          <w:rFonts w:ascii="Arial" w:hAnsi="Arial" w:cs="Arial"/>
          <w:sz w:val="20"/>
          <w:szCs w:val="20"/>
          <w:lang w:val="pt-BR"/>
        </w:rPr>
        <w:t xml:space="preserve">mediante a apresentação </w:t>
      </w:r>
      <w:r w:rsidRPr="00596563">
        <w:rPr>
          <w:rFonts w:ascii="Arial" w:hAnsi="Arial" w:cs="Arial"/>
          <w:sz w:val="20"/>
          <w:szCs w:val="20"/>
          <w:lang w:val="pt-BR"/>
        </w:rPr>
        <w:lastRenderedPageBreak/>
        <w:t xml:space="preserve">da CND - Certidão Negativa de Débito </w:t>
      </w:r>
      <w:r w:rsidRPr="00596563">
        <w:rPr>
          <w:rFonts w:ascii="Arial" w:hAnsi="Arial" w:cs="Arial"/>
          <w:b/>
          <w:sz w:val="20"/>
          <w:szCs w:val="20"/>
          <w:lang w:val="pt-BR"/>
        </w:rPr>
        <w:t xml:space="preserve">ou </w:t>
      </w:r>
      <w:r w:rsidRPr="00596563">
        <w:rPr>
          <w:rFonts w:ascii="Arial" w:hAnsi="Arial" w:cs="Arial"/>
          <w:sz w:val="20"/>
          <w:szCs w:val="20"/>
          <w:lang w:val="pt-BR"/>
        </w:rPr>
        <w:t xml:space="preserve">CPD-EN - Certidão Positiva com Efeitos </w:t>
      </w:r>
      <w:proofErr w:type="spellStart"/>
      <w:proofErr w:type="gramStart"/>
      <w:r w:rsidRPr="00596563">
        <w:rPr>
          <w:rFonts w:ascii="Arial" w:hAnsi="Arial" w:cs="Arial"/>
          <w:sz w:val="20"/>
          <w:szCs w:val="20"/>
          <w:lang w:val="pt-BR"/>
        </w:rPr>
        <w:t>deNegativa</w:t>
      </w:r>
      <w:proofErr w:type="spellEnd"/>
      <w:proofErr w:type="gram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0"/>
          <w:numId w:val="35"/>
        </w:numPr>
        <w:tabs>
          <w:tab w:val="left" w:pos="585"/>
        </w:tabs>
        <w:ind w:right="403" w:firstLine="0"/>
        <w:rPr>
          <w:rFonts w:ascii="Arial" w:hAnsi="Arial" w:cs="Arial"/>
          <w:sz w:val="20"/>
          <w:szCs w:val="20"/>
          <w:lang w:val="pt-BR"/>
        </w:rPr>
      </w:pPr>
      <w:r w:rsidRPr="00596563">
        <w:rPr>
          <w:rFonts w:ascii="Arial" w:hAnsi="Arial" w:cs="Arial"/>
          <w:b/>
          <w:sz w:val="20"/>
          <w:szCs w:val="20"/>
          <w:lang w:val="pt-BR"/>
        </w:rPr>
        <w:t>Prova de regularidade perante o Fundo de Garantia por Tempo de Serviço (FGTS)</w:t>
      </w:r>
      <w:r w:rsidRPr="00596563">
        <w:rPr>
          <w:rFonts w:ascii="Arial" w:hAnsi="Arial" w:cs="Arial"/>
          <w:sz w:val="20"/>
          <w:szCs w:val="20"/>
          <w:lang w:val="pt-BR"/>
        </w:rPr>
        <w:t xml:space="preserve">, por meio da apresentação do CRF - Certificado de Regularidade </w:t>
      </w:r>
      <w:proofErr w:type="spellStart"/>
      <w:proofErr w:type="gramStart"/>
      <w:r w:rsidRPr="00596563">
        <w:rPr>
          <w:rFonts w:ascii="Arial" w:hAnsi="Arial" w:cs="Arial"/>
          <w:sz w:val="20"/>
          <w:szCs w:val="20"/>
          <w:lang w:val="pt-BR"/>
        </w:rPr>
        <w:t>doFGTS</w:t>
      </w:r>
      <w:proofErr w:type="spellEnd"/>
      <w:proofErr w:type="gram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0"/>
          <w:numId w:val="35"/>
        </w:numPr>
        <w:tabs>
          <w:tab w:val="left" w:pos="477"/>
        </w:tabs>
        <w:ind w:right="402" w:firstLine="0"/>
        <w:rPr>
          <w:rFonts w:ascii="Arial" w:hAnsi="Arial" w:cs="Arial"/>
          <w:sz w:val="20"/>
          <w:szCs w:val="20"/>
          <w:lang w:val="pt-BR"/>
        </w:rPr>
      </w:pPr>
      <w:r w:rsidRPr="00596563">
        <w:rPr>
          <w:rFonts w:ascii="Arial" w:hAnsi="Arial" w:cs="Arial"/>
          <w:sz w:val="20"/>
          <w:szCs w:val="20"/>
          <w:lang w:val="pt-BR"/>
        </w:rPr>
        <w:t xml:space="preserve">Prova de inexistência de débitos inadimplidos perante a Justiça do Trabalho, mediante a apresentação da </w:t>
      </w:r>
      <w:r w:rsidRPr="00596563">
        <w:rPr>
          <w:rFonts w:ascii="Arial" w:hAnsi="Arial" w:cs="Arial"/>
          <w:b/>
          <w:sz w:val="20"/>
          <w:szCs w:val="20"/>
          <w:lang w:val="pt-BR"/>
        </w:rPr>
        <w:t>Certidão Negativa de Débitos Trabalhistas (CNDT) ou Certidão Positiva de Débitos Trabalhistas com Efeito de Negativa</w:t>
      </w:r>
      <w:r w:rsidRPr="00596563">
        <w:rPr>
          <w:rFonts w:ascii="Arial" w:hAnsi="Arial" w:cs="Arial"/>
          <w:sz w:val="20"/>
          <w:szCs w:val="20"/>
          <w:lang w:val="pt-BR"/>
        </w:rPr>
        <w:t>, nos termos do Titulo VII-A da Consolidação das Leis do Trabalho, aprovada pelo Decreto-Lei nº 5.452de 1º de maio de 1943;</w:t>
      </w:r>
    </w:p>
    <w:p w:rsidR="002C26DB" w:rsidRPr="00596563" w:rsidRDefault="002C26DB">
      <w:pPr>
        <w:pStyle w:val="Corpodetexto"/>
        <w:rPr>
          <w:rFonts w:ascii="Arial" w:hAnsi="Arial" w:cs="Arial"/>
          <w:sz w:val="20"/>
          <w:szCs w:val="20"/>
          <w:lang w:val="pt-BR"/>
        </w:rPr>
      </w:pPr>
    </w:p>
    <w:p w:rsidR="002C26DB" w:rsidRDefault="00FC2941">
      <w:pPr>
        <w:pStyle w:val="PargrafodaLista"/>
        <w:numPr>
          <w:ilvl w:val="0"/>
          <w:numId w:val="34"/>
        </w:numPr>
        <w:tabs>
          <w:tab w:val="left" w:pos="477"/>
        </w:tabs>
        <w:ind w:right="402" w:firstLine="0"/>
        <w:rPr>
          <w:rFonts w:ascii="Arial" w:hAnsi="Arial" w:cs="Arial"/>
          <w:sz w:val="20"/>
          <w:szCs w:val="20"/>
          <w:lang w:val="pt-BR"/>
        </w:rPr>
      </w:pPr>
      <w:r w:rsidRPr="00596563">
        <w:rPr>
          <w:rFonts w:ascii="Arial" w:hAnsi="Arial" w:cs="Arial"/>
          <w:sz w:val="20"/>
          <w:szCs w:val="20"/>
          <w:lang w:val="pt-BR"/>
        </w:rPr>
        <w:t xml:space="preserve">Prova de inexistência de débitos inadimplidos perante a Justiça do Trabalho, mediante a apresentação da </w:t>
      </w:r>
      <w:r w:rsidRPr="00596563">
        <w:rPr>
          <w:rFonts w:ascii="Arial" w:hAnsi="Arial" w:cs="Arial"/>
          <w:b/>
          <w:sz w:val="20"/>
          <w:szCs w:val="20"/>
          <w:lang w:val="pt-BR"/>
        </w:rPr>
        <w:t>Certidão Negativa de Débitos Trabalhistas (CNDT) ou Certidão Positiva de Débitos Trabalhistas com Efeito de Negativa</w:t>
      </w:r>
      <w:r w:rsidRPr="00596563">
        <w:rPr>
          <w:rFonts w:ascii="Arial" w:hAnsi="Arial" w:cs="Arial"/>
          <w:sz w:val="20"/>
          <w:szCs w:val="20"/>
          <w:lang w:val="pt-BR"/>
        </w:rPr>
        <w:t>, nos termos do Titulo VII-A da Consolidação das Leis do Trabalho, aprovada pelo Decreto-Lei nº 5.452de 1º de maio de 1943;</w:t>
      </w:r>
    </w:p>
    <w:p w:rsidR="00596563" w:rsidRPr="00596563" w:rsidRDefault="00596563" w:rsidP="00596563">
      <w:pPr>
        <w:pStyle w:val="PargrafodaLista"/>
        <w:tabs>
          <w:tab w:val="left" w:pos="477"/>
        </w:tabs>
        <w:ind w:right="402"/>
        <w:rPr>
          <w:rFonts w:ascii="Arial" w:hAnsi="Arial" w:cs="Arial"/>
          <w:sz w:val="20"/>
          <w:szCs w:val="20"/>
          <w:lang w:val="pt-BR"/>
        </w:rPr>
      </w:pPr>
    </w:p>
    <w:p w:rsidR="002C26DB" w:rsidRPr="00596563" w:rsidRDefault="00FC2941">
      <w:pPr>
        <w:pStyle w:val="PargrafodaLista"/>
        <w:numPr>
          <w:ilvl w:val="0"/>
          <w:numId w:val="34"/>
        </w:numPr>
        <w:tabs>
          <w:tab w:val="left" w:pos="585"/>
        </w:tabs>
        <w:ind w:right="402" w:firstLine="0"/>
        <w:rPr>
          <w:rFonts w:ascii="Arial" w:hAnsi="Arial" w:cs="Arial"/>
          <w:sz w:val="20"/>
          <w:szCs w:val="20"/>
          <w:lang w:val="pt-BR"/>
        </w:rPr>
      </w:pPr>
      <w:r w:rsidRPr="00596563">
        <w:rPr>
          <w:rFonts w:ascii="Arial" w:hAnsi="Arial" w:cs="Arial"/>
          <w:sz w:val="20"/>
          <w:szCs w:val="20"/>
          <w:lang w:val="pt-BR"/>
        </w:rPr>
        <w:t xml:space="preserve">A comprovação de regularidade fiscal das microempresas e empresas de pequeno porte somente será exigida para efeito de assinatura </w:t>
      </w:r>
      <w:proofErr w:type="spellStart"/>
      <w:r w:rsidRPr="00596563">
        <w:rPr>
          <w:rFonts w:ascii="Arial" w:hAnsi="Arial" w:cs="Arial"/>
          <w:sz w:val="20"/>
          <w:szCs w:val="20"/>
          <w:lang w:val="pt-BR"/>
        </w:rPr>
        <w:t>docontrato</w:t>
      </w:r>
      <w:proofErr w:type="spellEnd"/>
      <w:r w:rsidRPr="00596563">
        <w:rPr>
          <w:rFonts w:ascii="Arial" w:hAnsi="Arial" w:cs="Arial"/>
          <w:sz w:val="20"/>
          <w:szCs w:val="20"/>
          <w:lang w:val="pt-BR"/>
        </w:rPr>
        <w:t>;</w:t>
      </w:r>
    </w:p>
    <w:p w:rsidR="00596563" w:rsidRDefault="00596563">
      <w:pPr>
        <w:pStyle w:val="Ttulo11"/>
        <w:spacing w:before="12"/>
        <w:ind w:right="402"/>
        <w:jc w:val="both"/>
        <w:rPr>
          <w:rFonts w:ascii="Arial" w:hAnsi="Arial" w:cs="Arial"/>
          <w:sz w:val="20"/>
          <w:szCs w:val="20"/>
          <w:lang w:val="pt-BR"/>
        </w:rPr>
      </w:pPr>
    </w:p>
    <w:p w:rsidR="002C26DB" w:rsidRPr="00596563" w:rsidRDefault="00FC2941">
      <w:pPr>
        <w:pStyle w:val="Ttulo11"/>
        <w:spacing w:before="12"/>
        <w:ind w:right="402"/>
        <w:jc w:val="both"/>
        <w:rPr>
          <w:rFonts w:ascii="Arial" w:hAnsi="Arial" w:cs="Arial"/>
          <w:sz w:val="20"/>
          <w:szCs w:val="20"/>
          <w:lang w:val="pt-BR"/>
        </w:rPr>
      </w:pPr>
      <w:r w:rsidRPr="00596563">
        <w:rPr>
          <w:rFonts w:ascii="Arial" w:hAnsi="Arial" w:cs="Arial"/>
          <w:sz w:val="20"/>
          <w:szCs w:val="20"/>
          <w:lang w:val="pt-BR"/>
        </w:rPr>
        <w:t xml:space="preserve">g1) </w:t>
      </w:r>
      <w:r w:rsidRPr="00596563">
        <w:rPr>
          <w:rFonts w:ascii="Arial" w:hAnsi="Arial" w:cs="Arial"/>
          <w:b w:val="0"/>
          <w:sz w:val="20"/>
          <w:szCs w:val="20"/>
          <w:lang w:val="pt-BR"/>
        </w:rPr>
        <w:t xml:space="preserve">As </w:t>
      </w:r>
      <w:r w:rsidRPr="00596563">
        <w:rPr>
          <w:rFonts w:ascii="Arial" w:hAnsi="Arial" w:cs="Arial"/>
          <w:sz w:val="20"/>
          <w:szCs w:val="20"/>
          <w:lang w:val="pt-BR"/>
        </w:rPr>
        <w:t xml:space="preserve">microempresas e empresas de pequeno porte, </w:t>
      </w:r>
      <w:r w:rsidRPr="00596563">
        <w:rPr>
          <w:rFonts w:ascii="Arial" w:hAnsi="Arial" w:cs="Arial"/>
          <w:b w:val="0"/>
          <w:sz w:val="20"/>
          <w:szCs w:val="20"/>
          <w:lang w:val="pt-BR"/>
        </w:rPr>
        <w:t xml:space="preserve">por ocasião da participação neste certame, </w:t>
      </w:r>
      <w:r w:rsidRPr="00596563">
        <w:rPr>
          <w:rFonts w:ascii="Arial" w:hAnsi="Arial" w:cs="Arial"/>
          <w:sz w:val="20"/>
          <w:szCs w:val="20"/>
          <w:lang w:val="pt-BR"/>
        </w:rPr>
        <w:t>deverão apresentar toda a documentação exigida para fins de comprovação de regularidade fiscal, mesmo que esta apresente alguma restrição;</w:t>
      </w:r>
    </w:p>
    <w:p w:rsidR="002C26DB" w:rsidRPr="00596563" w:rsidRDefault="002C26DB">
      <w:pPr>
        <w:pStyle w:val="Corpodetexto"/>
        <w:rPr>
          <w:rFonts w:ascii="Arial" w:hAnsi="Arial" w:cs="Arial"/>
          <w:b/>
          <w:sz w:val="20"/>
          <w:szCs w:val="20"/>
          <w:lang w:val="pt-BR"/>
        </w:rPr>
      </w:pPr>
    </w:p>
    <w:p w:rsidR="002C26DB" w:rsidRPr="00596563" w:rsidRDefault="00FC2941">
      <w:pPr>
        <w:pStyle w:val="Corpodetexto"/>
        <w:ind w:left="298" w:right="402" w:hanging="1"/>
        <w:jc w:val="both"/>
        <w:rPr>
          <w:rFonts w:ascii="Arial" w:hAnsi="Arial" w:cs="Arial"/>
          <w:sz w:val="20"/>
          <w:szCs w:val="20"/>
          <w:lang w:val="pt-BR"/>
        </w:rPr>
      </w:pPr>
      <w:proofErr w:type="gramStart"/>
      <w:r w:rsidRPr="00596563">
        <w:rPr>
          <w:rFonts w:ascii="Arial" w:hAnsi="Arial" w:cs="Arial"/>
          <w:b/>
          <w:sz w:val="20"/>
          <w:szCs w:val="20"/>
          <w:lang w:val="pt-BR"/>
        </w:rPr>
        <w:t xml:space="preserve">g2) </w:t>
      </w:r>
      <w:r w:rsidRPr="00596563">
        <w:rPr>
          <w:rFonts w:ascii="Arial" w:hAnsi="Arial" w:cs="Arial"/>
          <w:sz w:val="20"/>
          <w:szCs w:val="20"/>
          <w:lang w:val="pt-BR"/>
        </w:rPr>
        <w:t xml:space="preserve">Havendo alguma restrição na comprovação da regularidade fiscal, será assegurado o prazo de </w:t>
      </w:r>
      <w:r w:rsidRPr="00596563">
        <w:rPr>
          <w:rFonts w:ascii="Arial" w:hAnsi="Arial" w:cs="Arial"/>
          <w:b/>
          <w:sz w:val="20"/>
          <w:szCs w:val="20"/>
          <w:lang w:val="pt-BR"/>
        </w:rPr>
        <w:t xml:space="preserve">cinco dias </w:t>
      </w:r>
      <w:r w:rsidRPr="00596563">
        <w:rPr>
          <w:rFonts w:ascii="Arial" w:hAnsi="Arial" w:cs="Arial"/>
          <w:sz w:val="20"/>
          <w:szCs w:val="20"/>
          <w:lang w:val="pt-BR"/>
        </w:rPr>
        <w:t xml:space="preserve">úteis, a contar da publicação da homologação do certame, prorrogáveis por igual período, a critério deste Município de </w:t>
      </w:r>
      <w:r w:rsidR="00EC1758" w:rsidRPr="00596563">
        <w:rPr>
          <w:rFonts w:ascii="Arial" w:hAnsi="Arial" w:cs="Arial"/>
          <w:sz w:val="20"/>
          <w:szCs w:val="20"/>
          <w:lang w:val="pt-BR"/>
        </w:rPr>
        <w:t>Monte Castelo</w:t>
      </w:r>
      <w:r w:rsidRPr="00596563">
        <w:rPr>
          <w:rFonts w:ascii="Arial" w:hAnsi="Arial" w:cs="Arial"/>
          <w:sz w:val="20"/>
          <w:szCs w:val="20"/>
          <w:lang w:val="pt-BR"/>
        </w:rPr>
        <w:t xml:space="preserve">, para a regularização da documentação, pagamento ou parcelamento do débito, e emissão de eventuais certidões negativas ou positivas com efeito de </w:t>
      </w:r>
      <w:proofErr w:type="spellStart"/>
      <w:r w:rsidRPr="00596563">
        <w:rPr>
          <w:rFonts w:ascii="Arial" w:hAnsi="Arial" w:cs="Arial"/>
          <w:sz w:val="20"/>
          <w:szCs w:val="20"/>
          <w:lang w:val="pt-BR"/>
        </w:rPr>
        <w:t>certidãonegativa</w:t>
      </w:r>
      <w:proofErr w:type="spellEnd"/>
      <w:r w:rsidRPr="00596563">
        <w:rPr>
          <w:rFonts w:ascii="Arial" w:hAnsi="Arial" w:cs="Arial"/>
          <w:sz w:val="20"/>
          <w:szCs w:val="20"/>
          <w:lang w:val="pt-BR"/>
        </w:rPr>
        <w:t>;</w:t>
      </w:r>
      <w:proofErr w:type="gramEnd"/>
    </w:p>
    <w:p w:rsidR="002C26DB" w:rsidRPr="00596563" w:rsidRDefault="002C26DB">
      <w:pPr>
        <w:pStyle w:val="Corpodetexto"/>
        <w:spacing w:before="10"/>
        <w:rPr>
          <w:rFonts w:ascii="Arial" w:hAnsi="Arial" w:cs="Arial"/>
          <w:sz w:val="20"/>
          <w:szCs w:val="20"/>
          <w:lang w:val="pt-BR"/>
        </w:rPr>
      </w:pPr>
    </w:p>
    <w:p w:rsidR="002C26DB" w:rsidRPr="00596563" w:rsidRDefault="00FC2941">
      <w:pPr>
        <w:pStyle w:val="Corpodetexto"/>
        <w:spacing w:before="1"/>
        <w:ind w:left="298" w:right="401" w:hanging="1"/>
        <w:jc w:val="both"/>
        <w:rPr>
          <w:rFonts w:ascii="Arial" w:hAnsi="Arial" w:cs="Arial"/>
          <w:sz w:val="20"/>
          <w:szCs w:val="20"/>
          <w:lang w:val="pt-BR"/>
        </w:rPr>
      </w:pPr>
      <w:r w:rsidRPr="00596563">
        <w:rPr>
          <w:rFonts w:ascii="Arial" w:hAnsi="Arial" w:cs="Arial"/>
          <w:b/>
          <w:sz w:val="20"/>
          <w:szCs w:val="20"/>
          <w:lang w:val="pt-BR"/>
        </w:rPr>
        <w:t xml:space="preserve">g3) </w:t>
      </w:r>
      <w:r w:rsidRPr="00596563">
        <w:rPr>
          <w:rFonts w:ascii="Arial" w:hAnsi="Arial" w:cs="Arial"/>
          <w:sz w:val="20"/>
          <w:szCs w:val="20"/>
          <w:lang w:val="pt-BR"/>
        </w:rPr>
        <w:t>A não regularização da documentação, no prazo previsto no subitem “g2” implicará na decadência do direito à contratação, sem prejuízo das sanções legais, procedendo-se a convocação dos licitantes para, em sessão pública, retomar os atos referentes ao procedimento licitatório. Na hipótese de não contratação de empresas com direito de preferência, o objeto licitado será adjudicado em favor da proposta originalmente vencedora do certame.</w:t>
      </w:r>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Ttulo11"/>
        <w:numPr>
          <w:ilvl w:val="2"/>
          <w:numId w:val="40"/>
        </w:numPr>
        <w:tabs>
          <w:tab w:val="left" w:pos="887"/>
        </w:tabs>
        <w:ind w:left="886" w:hanging="588"/>
        <w:jc w:val="both"/>
        <w:rPr>
          <w:rFonts w:ascii="Arial" w:hAnsi="Arial" w:cs="Arial"/>
          <w:sz w:val="20"/>
          <w:szCs w:val="20"/>
        </w:rPr>
      </w:pPr>
      <w:r w:rsidRPr="00596563">
        <w:rPr>
          <w:rFonts w:ascii="Arial" w:hAnsi="Arial" w:cs="Arial"/>
          <w:sz w:val="20"/>
          <w:szCs w:val="20"/>
        </w:rPr>
        <w:t>– QUALIFICAÇÃO ECONÔMICO-FINANCEIRA:</w:t>
      </w:r>
    </w:p>
    <w:p w:rsidR="002C26DB" w:rsidRPr="00596563" w:rsidRDefault="002C26DB">
      <w:pPr>
        <w:pStyle w:val="Corpodetexto"/>
        <w:spacing w:before="10"/>
        <w:rPr>
          <w:rFonts w:ascii="Arial" w:hAnsi="Arial" w:cs="Arial"/>
          <w:b/>
          <w:sz w:val="20"/>
          <w:szCs w:val="20"/>
        </w:rPr>
      </w:pPr>
    </w:p>
    <w:p w:rsidR="002C26DB" w:rsidRPr="00596563" w:rsidRDefault="00FC2941">
      <w:pPr>
        <w:pStyle w:val="PargrafodaLista"/>
        <w:numPr>
          <w:ilvl w:val="0"/>
          <w:numId w:val="33"/>
        </w:numPr>
        <w:tabs>
          <w:tab w:val="left" w:pos="599"/>
        </w:tabs>
        <w:spacing w:before="1"/>
        <w:ind w:firstLine="0"/>
        <w:rPr>
          <w:rFonts w:ascii="Arial" w:hAnsi="Arial" w:cs="Arial"/>
          <w:sz w:val="20"/>
          <w:szCs w:val="20"/>
          <w:lang w:val="pt-BR"/>
        </w:rPr>
      </w:pPr>
      <w:r w:rsidRPr="00596563">
        <w:rPr>
          <w:rFonts w:ascii="Arial" w:hAnsi="Arial" w:cs="Arial"/>
          <w:b/>
          <w:sz w:val="20"/>
          <w:szCs w:val="20"/>
          <w:lang w:val="pt-BR"/>
        </w:rPr>
        <w:t xml:space="preserve">Balanço patrimonial </w:t>
      </w:r>
      <w:r w:rsidRPr="00596563">
        <w:rPr>
          <w:rFonts w:ascii="Arial" w:hAnsi="Arial" w:cs="Arial"/>
          <w:sz w:val="20"/>
          <w:szCs w:val="20"/>
          <w:lang w:val="pt-BR"/>
        </w:rPr>
        <w:t>assinado pelo Contador responsável e pelo(s) representante(s) legal(is) da empresa, e demonstrações do último exercício social, exigíveis e apresentados na forma da lei, vedada a sua substituição por balancetes ou balanços provisórios. A situação financeira da empresa será aferida mediante informações prestadas na conformidade da alínea “b” abaixo;</w:t>
      </w:r>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PargrafodaLista"/>
        <w:numPr>
          <w:ilvl w:val="0"/>
          <w:numId w:val="33"/>
        </w:numPr>
        <w:tabs>
          <w:tab w:val="left" w:pos="582"/>
        </w:tabs>
        <w:ind w:firstLine="0"/>
        <w:rPr>
          <w:rFonts w:ascii="Arial" w:hAnsi="Arial" w:cs="Arial"/>
          <w:sz w:val="20"/>
          <w:szCs w:val="20"/>
          <w:lang w:val="pt-BR"/>
        </w:rPr>
      </w:pPr>
      <w:r w:rsidRPr="00596563">
        <w:rPr>
          <w:rFonts w:ascii="Arial" w:hAnsi="Arial" w:cs="Arial"/>
          <w:b/>
          <w:sz w:val="20"/>
          <w:szCs w:val="20"/>
          <w:lang w:val="pt-BR"/>
        </w:rPr>
        <w:t>Demonstrativo de índices mínimos de Liquidez Geral e Liquidez Corrente</w:t>
      </w:r>
      <w:r w:rsidRPr="00596563">
        <w:rPr>
          <w:rFonts w:ascii="Arial" w:hAnsi="Arial" w:cs="Arial"/>
          <w:sz w:val="20"/>
          <w:szCs w:val="20"/>
          <w:lang w:val="pt-BR"/>
        </w:rPr>
        <w:t xml:space="preserve">, elaborado em papel timbrado da empresa, subscrito por seu(s) representante(s) legal(is) e pelo Contador </w:t>
      </w:r>
      <w:proofErr w:type="gramStart"/>
      <w:r w:rsidRPr="00596563">
        <w:rPr>
          <w:rFonts w:ascii="Arial" w:hAnsi="Arial" w:cs="Arial"/>
          <w:sz w:val="20"/>
          <w:szCs w:val="20"/>
          <w:lang w:val="pt-BR"/>
        </w:rPr>
        <w:t xml:space="preserve">responsável, devidamente identificados, calculados com base no Balanço Patrimonial do último exercício social, da </w:t>
      </w:r>
      <w:proofErr w:type="spellStart"/>
      <w:r w:rsidRPr="00596563">
        <w:rPr>
          <w:rFonts w:ascii="Arial" w:hAnsi="Arial" w:cs="Arial"/>
          <w:sz w:val="20"/>
          <w:szCs w:val="20"/>
          <w:lang w:val="pt-BR"/>
        </w:rPr>
        <w:t>seguinteforma</w:t>
      </w:r>
      <w:proofErr w:type="spellEnd"/>
      <w:proofErr w:type="gramEnd"/>
      <w:r w:rsidRPr="00596563">
        <w:rPr>
          <w:rFonts w:ascii="Arial" w:hAnsi="Arial" w:cs="Arial"/>
          <w:sz w:val="20"/>
          <w:szCs w:val="20"/>
          <w:lang w:val="pt-BR"/>
        </w:rPr>
        <w:t>:</w:t>
      </w:r>
    </w:p>
    <w:p w:rsidR="002C26DB" w:rsidRPr="00596563" w:rsidRDefault="002C26DB">
      <w:pPr>
        <w:pStyle w:val="Corpodetexto"/>
        <w:spacing w:before="11"/>
        <w:rPr>
          <w:rFonts w:ascii="Arial" w:hAnsi="Arial" w:cs="Arial"/>
          <w:sz w:val="20"/>
          <w:szCs w:val="20"/>
          <w:lang w:val="pt-BR"/>
        </w:rPr>
      </w:pPr>
    </w:p>
    <w:p w:rsidR="002C26DB" w:rsidRPr="00596563" w:rsidRDefault="00FC2941">
      <w:pPr>
        <w:pStyle w:val="PargrafodaLista"/>
        <w:numPr>
          <w:ilvl w:val="1"/>
          <w:numId w:val="33"/>
        </w:numPr>
        <w:tabs>
          <w:tab w:val="left" w:pos="791"/>
        </w:tabs>
        <w:ind w:right="3109" w:firstLine="360"/>
        <w:jc w:val="left"/>
        <w:rPr>
          <w:rFonts w:ascii="Arial" w:hAnsi="Arial" w:cs="Arial"/>
          <w:sz w:val="20"/>
          <w:szCs w:val="20"/>
          <w:lang w:val="pt-BR"/>
        </w:rPr>
      </w:pPr>
      <w:r w:rsidRPr="00596563">
        <w:rPr>
          <w:rFonts w:ascii="Arial" w:hAnsi="Arial" w:cs="Arial"/>
          <w:sz w:val="20"/>
          <w:szCs w:val="20"/>
          <w:lang w:val="pt-BR"/>
        </w:rPr>
        <w:t xml:space="preserve">Liquidez Geral = </w:t>
      </w:r>
      <w:r w:rsidRPr="00596563">
        <w:rPr>
          <w:rFonts w:ascii="Arial" w:hAnsi="Arial" w:cs="Arial"/>
          <w:sz w:val="20"/>
          <w:szCs w:val="20"/>
          <w:u w:val="single"/>
          <w:lang w:val="pt-BR"/>
        </w:rPr>
        <w:t xml:space="preserve">Ativo Circulante + Realizável </w:t>
      </w:r>
      <w:proofErr w:type="gramStart"/>
      <w:r w:rsidRPr="00596563">
        <w:rPr>
          <w:rFonts w:ascii="Arial" w:hAnsi="Arial" w:cs="Arial"/>
          <w:sz w:val="20"/>
          <w:szCs w:val="20"/>
          <w:u w:val="single"/>
          <w:lang w:val="pt-BR"/>
        </w:rPr>
        <w:t>a Longo Prazo</w:t>
      </w:r>
      <w:proofErr w:type="gramEnd"/>
      <w:r w:rsidRPr="00596563">
        <w:rPr>
          <w:rFonts w:ascii="Arial" w:hAnsi="Arial" w:cs="Arial"/>
          <w:sz w:val="20"/>
          <w:szCs w:val="20"/>
          <w:lang w:val="pt-BR"/>
        </w:rPr>
        <w:t xml:space="preserve"> </w:t>
      </w:r>
      <w:r w:rsidRPr="00596563">
        <w:rPr>
          <w:rFonts w:ascii="Arial" w:hAnsi="Arial" w:cs="Arial"/>
          <w:sz w:val="20"/>
          <w:szCs w:val="20"/>
          <w:lang w:val="pt-BR"/>
        </w:rPr>
        <w:lastRenderedPageBreak/>
        <w:t xml:space="preserve">Passivo Circulante + Exigível a </w:t>
      </w:r>
      <w:proofErr w:type="spellStart"/>
      <w:r w:rsidRPr="00596563">
        <w:rPr>
          <w:rFonts w:ascii="Arial" w:hAnsi="Arial" w:cs="Arial"/>
          <w:sz w:val="20"/>
          <w:szCs w:val="20"/>
          <w:lang w:val="pt-BR"/>
        </w:rPr>
        <w:t>LongoPrazo</w:t>
      </w:r>
      <w:proofErr w:type="spellEnd"/>
    </w:p>
    <w:p w:rsidR="002C26DB" w:rsidRPr="00596563" w:rsidRDefault="00FC2941">
      <w:pPr>
        <w:pStyle w:val="Corpodetexto"/>
        <w:spacing w:line="280" w:lineRule="exact"/>
        <w:ind w:left="1723"/>
        <w:rPr>
          <w:rFonts w:ascii="Arial" w:hAnsi="Arial" w:cs="Arial"/>
          <w:sz w:val="20"/>
          <w:szCs w:val="20"/>
          <w:lang w:val="pt-BR"/>
        </w:rPr>
      </w:pPr>
      <w:r w:rsidRPr="00596563">
        <w:rPr>
          <w:rFonts w:ascii="Arial" w:hAnsi="Arial" w:cs="Arial"/>
          <w:sz w:val="20"/>
          <w:szCs w:val="20"/>
          <w:lang w:val="pt-BR"/>
        </w:rPr>
        <w:t>(O resultado deverá ser maior ou igual a 1,00)</w:t>
      </w:r>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PargrafodaLista"/>
        <w:numPr>
          <w:ilvl w:val="1"/>
          <w:numId w:val="33"/>
        </w:numPr>
        <w:tabs>
          <w:tab w:val="left" w:pos="791"/>
        </w:tabs>
        <w:ind w:right="5581" w:firstLine="360"/>
        <w:jc w:val="left"/>
        <w:rPr>
          <w:rFonts w:ascii="Arial" w:hAnsi="Arial" w:cs="Arial"/>
          <w:sz w:val="20"/>
          <w:szCs w:val="20"/>
          <w:lang w:val="pt-BR"/>
        </w:rPr>
      </w:pPr>
      <w:r w:rsidRPr="00596563">
        <w:rPr>
          <w:rFonts w:ascii="Arial" w:hAnsi="Arial" w:cs="Arial"/>
          <w:sz w:val="20"/>
          <w:szCs w:val="20"/>
          <w:lang w:val="pt-BR"/>
        </w:rPr>
        <w:t>Liquidez Corrente =</w:t>
      </w:r>
      <w:r w:rsidRPr="00596563">
        <w:rPr>
          <w:rFonts w:ascii="Arial" w:hAnsi="Arial" w:cs="Arial"/>
          <w:sz w:val="20"/>
          <w:szCs w:val="20"/>
          <w:u w:val="single"/>
          <w:lang w:val="pt-BR"/>
        </w:rPr>
        <w:t>Ativo Circulante</w:t>
      </w:r>
      <w:r w:rsidRPr="00596563">
        <w:rPr>
          <w:rFonts w:ascii="Arial" w:hAnsi="Arial" w:cs="Arial"/>
          <w:sz w:val="20"/>
          <w:szCs w:val="20"/>
          <w:lang w:val="pt-BR"/>
        </w:rPr>
        <w:t xml:space="preserve"> </w:t>
      </w:r>
      <w:proofErr w:type="spellStart"/>
      <w:proofErr w:type="gramStart"/>
      <w:r w:rsidRPr="00596563">
        <w:rPr>
          <w:rFonts w:ascii="Arial" w:hAnsi="Arial" w:cs="Arial"/>
          <w:sz w:val="20"/>
          <w:szCs w:val="20"/>
          <w:lang w:val="pt-BR"/>
        </w:rPr>
        <w:t>PassivoCirculante</w:t>
      </w:r>
      <w:proofErr w:type="spellEnd"/>
      <w:proofErr w:type="gramEnd"/>
    </w:p>
    <w:p w:rsidR="002C26DB" w:rsidRPr="00596563" w:rsidRDefault="00FC2941">
      <w:pPr>
        <w:pStyle w:val="Corpodetexto"/>
        <w:spacing w:line="280" w:lineRule="exact"/>
        <w:ind w:left="1776"/>
        <w:rPr>
          <w:rFonts w:ascii="Arial" w:hAnsi="Arial" w:cs="Arial"/>
          <w:sz w:val="20"/>
          <w:szCs w:val="20"/>
          <w:lang w:val="pt-BR"/>
        </w:rPr>
      </w:pPr>
      <w:r w:rsidRPr="00596563">
        <w:rPr>
          <w:rFonts w:ascii="Arial" w:hAnsi="Arial" w:cs="Arial"/>
          <w:sz w:val="20"/>
          <w:szCs w:val="20"/>
          <w:lang w:val="pt-BR"/>
        </w:rPr>
        <w:t>(O resultado deverá ser maior ou igual a 1,00)</w:t>
      </w:r>
    </w:p>
    <w:p w:rsidR="002C26DB" w:rsidRPr="00596563" w:rsidRDefault="002C26DB">
      <w:pPr>
        <w:pStyle w:val="Corpodetexto"/>
        <w:spacing w:before="2"/>
        <w:rPr>
          <w:rFonts w:ascii="Arial" w:hAnsi="Arial" w:cs="Arial"/>
          <w:sz w:val="20"/>
          <w:szCs w:val="20"/>
          <w:lang w:val="pt-BR"/>
        </w:rPr>
      </w:pPr>
    </w:p>
    <w:p w:rsidR="002C26DB" w:rsidRPr="00596563" w:rsidRDefault="00FC2941">
      <w:pPr>
        <w:pStyle w:val="PargrafodaLista"/>
        <w:numPr>
          <w:ilvl w:val="1"/>
          <w:numId w:val="33"/>
        </w:numPr>
        <w:tabs>
          <w:tab w:val="left" w:pos="791"/>
        </w:tabs>
        <w:ind w:left="1301" w:right="3029" w:hanging="643"/>
        <w:jc w:val="left"/>
        <w:rPr>
          <w:rFonts w:ascii="Arial" w:hAnsi="Arial" w:cs="Arial"/>
          <w:sz w:val="20"/>
          <w:szCs w:val="20"/>
          <w:lang w:val="pt-BR"/>
        </w:rPr>
      </w:pPr>
      <w:r w:rsidRPr="00596563">
        <w:rPr>
          <w:rFonts w:ascii="Arial" w:hAnsi="Arial" w:cs="Arial"/>
          <w:sz w:val="20"/>
          <w:szCs w:val="20"/>
          <w:lang w:val="pt-BR"/>
        </w:rPr>
        <w:t xml:space="preserve">Endividamento = </w:t>
      </w:r>
      <w:r w:rsidRPr="00596563">
        <w:rPr>
          <w:rFonts w:ascii="Arial" w:hAnsi="Arial" w:cs="Arial"/>
          <w:sz w:val="20"/>
          <w:szCs w:val="20"/>
          <w:u w:val="single"/>
          <w:lang w:val="pt-BR"/>
        </w:rPr>
        <w:t xml:space="preserve">Passivo Circulante + Exigível </w:t>
      </w:r>
      <w:proofErr w:type="gramStart"/>
      <w:r w:rsidRPr="00596563">
        <w:rPr>
          <w:rFonts w:ascii="Arial" w:hAnsi="Arial" w:cs="Arial"/>
          <w:sz w:val="20"/>
          <w:szCs w:val="20"/>
          <w:u w:val="single"/>
          <w:lang w:val="pt-BR"/>
        </w:rPr>
        <w:t>a Longo Prazo</w:t>
      </w:r>
      <w:proofErr w:type="gramEnd"/>
      <w:r w:rsidRPr="00596563">
        <w:rPr>
          <w:rFonts w:ascii="Arial" w:hAnsi="Arial" w:cs="Arial"/>
          <w:sz w:val="20"/>
          <w:szCs w:val="20"/>
          <w:lang w:val="pt-BR"/>
        </w:rPr>
        <w:t xml:space="preserve"> </w:t>
      </w:r>
      <w:proofErr w:type="spellStart"/>
      <w:r w:rsidRPr="00596563">
        <w:rPr>
          <w:rFonts w:ascii="Arial" w:hAnsi="Arial" w:cs="Arial"/>
          <w:sz w:val="20"/>
          <w:szCs w:val="20"/>
          <w:lang w:val="pt-BR"/>
        </w:rPr>
        <w:t>AtivoTotal</w:t>
      </w:r>
      <w:proofErr w:type="spellEnd"/>
    </w:p>
    <w:p w:rsidR="002C26DB" w:rsidRPr="00596563" w:rsidRDefault="00FC2941">
      <w:pPr>
        <w:pStyle w:val="Corpodetexto"/>
        <w:spacing w:line="280" w:lineRule="exact"/>
        <w:ind w:left="1776"/>
        <w:rPr>
          <w:rFonts w:ascii="Arial" w:hAnsi="Arial" w:cs="Arial"/>
          <w:sz w:val="20"/>
          <w:szCs w:val="20"/>
          <w:lang w:val="pt-BR"/>
        </w:rPr>
      </w:pPr>
      <w:r w:rsidRPr="00596563">
        <w:rPr>
          <w:rFonts w:ascii="Arial" w:hAnsi="Arial" w:cs="Arial"/>
          <w:sz w:val="20"/>
          <w:szCs w:val="20"/>
          <w:lang w:val="pt-BR"/>
        </w:rPr>
        <w:t>(O resultado deverá ser menor ou igual a 0,50)</w:t>
      </w:r>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PargrafodaLista"/>
        <w:numPr>
          <w:ilvl w:val="1"/>
          <w:numId w:val="32"/>
        </w:numPr>
        <w:tabs>
          <w:tab w:val="left" w:pos="772"/>
        </w:tabs>
        <w:ind w:right="402"/>
        <w:rPr>
          <w:rFonts w:ascii="Arial" w:hAnsi="Arial" w:cs="Arial"/>
          <w:sz w:val="20"/>
          <w:szCs w:val="20"/>
          <w:lang w:val="pt-BR"/>
        </w:rPr>
      </w:pPr>
      <w:r w:rsidRPr="00596563">
        <w:rPr>
          <w:rFonts w:ascii="Arial" w:hAnsi="Arial" w:cs="Arial"/>
          <w:sz w:val="20"/>
          <w:szCs w:val="20"/>
          <w:lang w:val="pt-BR"/>
        </w:rPr>
        <w:t xml:space="preserve">Quando se tratar de Sociedades por Ações, o Balanço Patrimonial e as demonstrações contábeis deverão estar </w:t>
      </w:r>
      <w:proofErr w:type="gramStart"/>
      <w:r w:rsidRPr="00596563">
        <w:rPr>
          <w:rFonts w:ascii="Arial" w:hAnsi="Arial" w:cs="Arial"/>
          <w:sz w:val="20"/>
          <w:szCs w:val="20"/>
          <w:lang w:val="pt-BR"/>
        </w:rPr>
        <w:t>devidamente publicadas</w:t>
      </w:r>
      <w:proofErr w:type="gramEnd"/>
      <w:r w:rsidRPr="00596563">
        <w:rPr>
          <w:rFonts w:ascii="Arial" w:hAnsi="Arial" w:cs="Arial"/>
          <w:sz w:val="20"/>
          <w:szCs w:val="20"/>
          <w:lang w:val="pt-BR"/>
        </w:rPr>
        <w:t xml:space="preserve"> em órgão da Imprensa Oficial (artigo 31, § 1º, da Lei Federal nº 8.666/93);</w:t>
      </w:r>
    </w:p>
    <w:p w:rsidR="002C26DB" w:rsidRPr="00596563" w:rsidRDefault="002C26DB">
      <w:pPr>
        <w:pStyle w:val="Corpodetexto"/>
        <w:rPr>
          <w:rFonts w:ascii="Arial" w:hAnsi="Arial" w:cs="Arial"/>
          <w:sz w:val="20"/>
          <w:szCs w:val="20"/>
          <w:lang w:val="pt-BR"/>
        </w:rPr>
      </w:pPr>
    </w:p>
    <w:p w:rsidR="002C26DB" w:rsidRPr="00596563" w:rsidRDefault="00FC2941" w:rsidP="00F76897">
      <w:pPr>
        <w:pStyle w:val="PargrafodaLista"/>
        <w:numPr>
          <w:ilvl w:val="1"/>
          <w:numId w:val="32"/>
        </w:numPr>
        <w:tabs>
          <w:tab w:val="left" w:pos="786"/>
        </w:tabs>
        <w:spacing w:line="280" w:lineRule="exact"/>
        <w:ind w:right="403"/>
        <w:rPr>
          <w:rFonts w:ascii="Arial" w:hAnsi="Arial" w:cs="Arial"/>
          <w:sz w:val="20"/>
          <w:szCs w:val="20"/>
          <w:lang w:val="pt-BR"/>
        </w:rPr>
      </w:pPr>
      <w:r w:rsidRPr="00596563">
        <w:rPr>
          <w:rFonts w:ascii="Arial" w:hAnsi="Arial" w:cs="Arial"/>
          <w:sz w:val="20"/>
          <w:szCs w:val="20"/>
          <w:lang w:val="pt-BR"/>
        </w:rPr>
        <w:t xml:space="preserve">A boa situação financeira da Licitante </w:t>
      </w:r>
      <w:r w:rsidRPr="00596563">
        <w:rPr>
          <w:rFonts w:ascii="Arial" w:hAnsi="Arial" w:cs="Arial"/>
          <w:spacing w:val="-8"/>
          <w:sz w:val="20"/>
          <w:szCs w:val="20"/>
          <w:lang w:val="pt-BR"/>
        </w:rPr>
        <w:t xml:space="preserve">será </w:t>
      </w:r>
      <w:r w:rsidRPr="00596563">
        <w:rPr>
          <w:rFonts w:ascii="Arial" w:hAnsi="Arial" w:cs="Arial"/>
          <w:sz w:val="20"/>
          <w:szCs w:val="20"/>
          <w:lang w:val="pt-BR"/>
        </w:rPr>
        <w:t xml:space="preserve">comprovada </w:t>
      </w:r>
      <w:r w:rsidRPr="00596563">
        <w:rPr>
          <w:rFonts w:ascii="Arial" w:hAnsi="Arial" w:cs="Arial"/>
          <w:spacing w:val="-6"/>
          <w:sz w:val="20"/>
          <w:szCs w:val="20"/>
          <w:lang w:val="pt-BR"/>
        </w:rPr>
        <w:t xml:space="preserve">através </w:t>
      </w:r>
      <w:r w:rsidRPr="00596563">
        <w:rPr>
          <w:rFonts w:ascii="Arial" w:hAnsi="Arial" w:cs="Arial"/>
          <w:sz w:val="20"/>
          <w:szCs w:val="20"/>
          <w:lang w:val="pt-BR"/>
        </w:rPr>
        <w:t xml:space="preserve">da </w:t>
      </w:r>
      <w:r w:rsidRPr="00596563">
        <w:rPr>
          <w:rFonts w:ascii="Arial" w:hAnsi="Arial" w:cs="Arial"/>
          <w:spacing w:val="-3"/>
          <w:sz w:val="20"/>
          <w:szCs w:val="20"/>
          <w:lang w:val="pt-BR"/>
        </w:rPr>
        <w:t xml:space="preserve">apresentação </w:t>
      </w:r>
      <w:r w:rsidRPr="00596563">
        <w:rPr>
          <w:rFonts w:ascii="Arial" w:hAnsi="Arial" w:cs="Arial"/>
          <w:sz w:val="20"/>
          <w:szCs w:val="20"/>
          <w:lang w:val="pt-BR"/>
        </w:rPr>
        <w:t xml:space="preserve">dos </w:t>
      </w:r>
      <w:r w:rsidR="00F76897" w:rsidRPr="00596563">
        <w:rPr>
          <w:rFonts w:ascii="Arial" w:hAnsi="Arial" w:cs="Arial"/>
          <w:w w:val="99"/>
          <w:sz w:val="20"/>
          <w:szCs w:val="20"/>
          <w:lang w:val="pt-BR"/>
        </w:rPr>
        <w:t>índices</w:t>
      </w:r>
      <w:r w:rsidRPr="00596563">
        <w:rPr>
          <w:rFonts w:ascii="Arial" w:hAnsi="Arial" w:cs="Arial"/>
          <w:spacing w:val="-1"/>
          <w:w w:val="99"/>
          <w:sz w:val="20"/>
          <w:szCs w:val="20"/>
          <w:lang w:val="pt-BR"/>
        </w:rPr>
        <w:t>co</w:t>
      </w:r>
      <w:r w:rsidRPr="00596563">
        <w:rPr>
          <w:rFonts w:ascii="Arial" w:hAnsi="Arial" w:cs="Arial"/>
          <w:w w:val="99"/>
          <w:sz w:val="20"/>
          <w:szCs w:val="20"/>
          <w:lang w:val="pt-BR"/>
        </w:rPr>
        <w:t>nt</w:t>
      </w:r>
      <w:r w:rsidRPr="00596563">
        <w:rPr>
          <w:rFonts w:ascii="Arial" w:hAnsi="Arial" w:cs="Arial"/>
          <w:spacing w:val="-27"/>
          <w:w w:val="99"/>
          <w:sz w:val="20"/>
          <w:szCs w:val="20"/>
          <w:lang w:val="pt-BR"/>
        </w:rPr>
        <w:t>a</w:t>
      </w:r>
      <w:r w:rsidRPr="00596563">
        <w:rPr>
          <w:rFonts w:ascii="Arial" w:hAnsi="Arial" w:cs="Arial"/>
          <w:spacing w:val="26"/>
          <w:w w:val="99"/>
          <w:sz w:val="20"/>
          <w:szCs w:val="20"/>
          <w:lang w:val="pt-BR"/>
        </w:rPr>
        <w:t>́</w:t>
      </w:r>
      <w:r w:rsidRPr="00596563">
        <w:rPr>
          <w:rFonts w:ascii="Arial" w:hAnsi="Arial" w:cs="Arial"/>
          <w:w w:val="99"/>
          <w:sz w:val="20"/>
          <w:szCs w:val="20"/>
          <w:lang w:val="pt-BR"/>
        </w:rPr>
        <w:t>beis</w:t>
      </w:r>
      <w:r w:rsidRPr="00596563">
        <w:rPr>
          <w:rFonts w:ascii="Arial" w:hAnsi="Arial" w:cs="Arial"/>
          <w:spacing w:val="-1"/>
          <w:w w:val="99"/>
          <w:sz w:val="20"/>
          <w:szCs w:val="20"/>
          <w:lang w:val="pt-BR"/>
        </w:rPr>
        <w:t>m</w:t>
      </w:r>
      <w:r w:rsidR="00F76897" w:rsidRPr="00596563">
        <w:rPr>
          <w:rFonts w:ascii="Arial" w:hAnsi="Arial" w:cs="Arial"/>
          <w:spacing w:val="-1"/>
          <w:w w:val="99"/>
          <w:sz w:val="20"/>
          <w:szCs w:val="20"/>
          <w:lang w:val="pt-BR"/>
        </w:rPr>
        <w:t>ín</w:t>
      </w:r>
      <w:r w:rsidRPr="00596563">
        <w:rPr>
          <w:rFonts w:ascii="Arial" w:hAnsi="Arial" w:cs="Arial"/>
          <w:spacing w:val="-2"/>
          <w:w w:val="99"/>
          <w:sz w:val="20"/>
          <w:szCs w:val="20"/>
          <w:lang w:val="pt-BR"/>
        </w:rPr>
        <w:t>i</w:t>
      </w:r>
      <w:r w:rsidRPr="00596563">
        <w:rPr>
          <w:rFonts w:ascii="Arial" w:hAnsi="Arial" w:cs="Arial"/>
          <w:spacing w:val="-1"/>
          <w:w w:val="99"/>
          <w:sz w:val="20"/>
          <w:szCs w:val="20"/>
          <w:lang w:val="pt-BR"/>
        </w:rPr>
        <w:t>mo</w:t>
      </w:r>
      <w:r w:rsidRPr="00596563">
        <w:rPr>
          <w:rFonts w:ascii="Arial" w:hAnsi="Arial" w:cs="Arial"/>
          <w:w w:val="99"/>
          <w:sz w:val="20"/>
          <w:szCs w:val="20"/>
          <w:lang w:val="pt-BR"/>
        </w:rPr>
        <w:t>s</w:t>
      </w:r>
      <w:r w:rsidRPr="00596563">
        <w:rPr>
          <w:rFonts w:ascii="Arial" w:hAnsi="Arial" w:cs="Arial"/>
          <w:spacing w:val="-2"/>
          <w:w w:val="99"/>
          <w:sz w:val="20"/>
          <w:szCs w:val="20"/>
          <w:lang w:val="pt-BR"/>
        </w:rPr>
        <w:t>e</w:t>
      </w:r>
      <w:r w:rsidRPr="00596563">
        <w:rPr>
          <w:rFonts w:ascii="Arial" w:hAnsi="Arial" w:cs="Arial"/>
          <w:spacing w:val="-1"/>
          <w:w w:val="99"/>
          <w:sz w:val="20"/>
          <w:szCs w:val="20"/>
          <w:lang w:val="pt-BR"/>
        </w:rPr>
        <w:t>x</w:t>
      </w:r>
      <w:r w:rsidRPr="00596563">
        <w:rPr>
          <w:rFonts w:ascii="Arial" w:hAnsi="Arial" w:cs="Arial"/>
          <w:w w:val="99"/>
          <w:sz w:val="20"/>
          <w:szCs w:val="20"/>
          <w:lang w:val="pt-BR"/>
        </w:rPr>
        <w:t>i</w:t>
      </w:r>
      <w:r w:rsidRPr="00596563">
        <w:rPr>
          <w:rFonts w:ascii="Arial" w:hAnsi="Arial" w:cs="Arial"/>
          <w:spacing w:val="-1"/>
          <w:w w:val="99"/>
          <w:sz w:val="20"/>
          <w:szCs w:val="20"/>
          <w:lang w:val="pt-BR"/>
        </w:rPr>
        <w:t>g</w:t>
      </w:r>
      <w:r w:rsidRPr="00596563">
        <w:rPr>
          <w:rFonts w:ascii="Arial" w:hAnsi="Arial" w:cs="Arial"/>
          <w:w w:val="99"/>
          <w:sz w:val="20"/>
          <w:szCs w:val="20"/>
          <w:lang w:val="pt-BR"/>
        </w:rPr>
        <w:t>i</w:t>
      </w:r>
      <w:r w:rsidRPr="00596563">
        <w:rPr>
          <w:rFonts w:ascii="Arial" w:hAnsi="Arial" w:cs="Arial"/>
          <w:spacing w:val="-2"/>
          <w:w w:val="99"/>
          <w:sz w:val="20"/>
          <w:szCs w:val="20"/>
          <w:lang w:val="pt-BR"/>
        </w:rPr>
        <w:t>d</w:t>
      </w:r>
      <w:r w:rsidRPr="00596563">
        <w:rPr>
          <w:rFonts w:ascii="Arial" w:hAnsi="Arial" w:cs="Arial"/>
          <w:spacing w:val="-1"/>
          <w:w w:val="99"/>
          <w:sz w:val="20"/>
          <w:szCs w:val="20"/>
          <w:lang w:val="pt-BR"/>
        </w:rPr>
        <w:t>o</w:t>
      </w:r>
      <w:r w:rsidRPr="00596563">
        <w:rPr>
          <w:rFonts w:ascii="Arial" w:hAnsi="Arial" w:cs="Arial"/>
          <w:w w:val="99"/>
          <w:sz w:val="20"/>
          <w:szCs w:val="20"/>
          <w:lang w:val="pt-BR"/>
        </w:rPr>
        <w:t>s</w:t>
      </w:r>
      <w:r w:rsidRPr="00596563">
        <w:rPr>
          <w:rFonts w:ascii="Arial" w:hAnsi="Arial" w:cs="Arial"/>
          <w:spacing w:val="-1"/>
          <w:w w:val="99"/>
          <w:sz w:val="20"/>
          <w:szCs w:val="20"/>
          <w:lang w:val="pt-BR"/>
        </w:rPr>
        <w:t>co</w:t>
      </w:r>
      <w:r w:rsidRPr="00596563">
        <w:rPr>
          <w:rFonts w:ascii="Arial" w:hAnsi="Arial" w:cs="Arial"/>
          <w:w w:val="99"/>
          <w:sz w:val="20"/>
          <w:szCs w:val="20"/>
          <w:lang w:val="pt-BR"/>
        </w:rPr>
        <w:t>n</w:t>
      </w:r>
      <w:r w:rsidRPr="00596563">
        <w:rPr>
          <w:rFonts w:ascii="Arial" w:hAnsi="Arial" w:cs="Arial"/>
          <w:spacing w:val="-4"/>
          <w:w w:val="99"/>
          <w:sz w:val="20"/>
          <w:szCs w:val="20"/>
          <w:lang w:val="pt-BR"/>
        </w:rPr>
        <w:t>f</w:t>
      </w:r>
      <w:r w:rsidRPr="00596563">
        <w:rPr>
          <w:rFonts w:ascii="Arial" w:hAnsi="Arial" w:cs="Arial"/>
          <w:spacing w:val="2"/>
          <w:w w:val="99"/>
          <w:sz w:val="20"/>
          <w:szCs w:val="20"/>
          <w:lang w:val="pt-BR"/>
        </w:rPr>
        <w:t>o</w:t>
      </w:r>
      <w:r w:rsidRPr="00596563">
        <w:rPr>
          <w:rFonts w:ascii="Arial" w:hAnsi="Arial" w:cs="Arial"/>
          <w:spacing w:val="-1"/>
          <w:w w:val="99"/>
          <w:sz w:val="20"/>
          <w:szCs w:val="20"/>
          <w:lang w:val="pt-BR"/>
        </w:rPr>
        <w:t>rm</w:t>
      </w:r>
      <w:r w:rsidRPr="00596563">
        <w:rPr>
          <w:rFonts w:ascii="Arial" w:hAnsi="Arial" w:cs="Arial"/>
          <w:w w:val="99"/>
          <w:sz w:val="20"/>
          <w:szCs w:val="20"/>
          <w:lang w:val="pt-BR"/>
        </w:rPr>
        <w:t>e</w:t>
      </w:r>
      <w:r w:rsidRPr="00596563">
        <w:rPr>
          <w:rFonts w:ascii="Arial" w:hAnsi="Arial" w:cs="Arial"/>
          <w:spacing w:val="-1"/>
          <w:w w:val="99"/>
          <w:sz w:val="20"/>
          <w:szCs w:val="20"/>
          <w:lang w:val="pt-BR"/>
        </w:rPr>
        <w:t>o</w:t>
      </w:r>
      <w:r w:rsidRPr="00596563">
        <w:rPr>
          <w:rFonts w:ascii="Arial" w:hAnsi="Arial" w:cs="Arial"/>
          <w:w w:val="99"/>
          <w:sz w:val="20"/>
          <w:szCs w:val="20"/>
          <w:lang w:val="pt-BR"/>
        </w:rPr>
        <w:t>s</w:t>
      </w:r>
      <w:r w:rsidRPr="00596563">
        <w:rPr>
          <w:rFonts w:ascii="Arial" w:hAnsi="Arial" w:cs="Arial"/>
          <w:spacing w:val="-1"/>
          <w:w w:val="99"/>
          <w:sz w:val="20"/>
          <w:szCs w:val="20"/>
          <w:lang w:val="pt-BR"/>
        </w:rPr>
        <w:t>cr</w:t>
      </w:r>
      <w:r w:rsidRPr="00596563">
        <w:rPr>
          <w:rFonts w:ascii="Arial" w:hAnsi="Arial" w:cs="Arial"/>
          <w:w w:val="99"/>
          <w:sz w:val="20"/>
          <w:szCs w:val="20"/>
          <w:lang w:val="pt-BR"/>
        </w:rPr>
        <w:t>i</w:t>
      </w:r>
      <w:r w:rsidRPr="00596563">
        <w:rPr>
          <w:rFonts w:ascii="Arial" w:hAnsi="Arial" w:cs="Arial"/>
          <w:spacing w:val="-2"/>
          <w:w w:val="99"/>
          <w:sz w:val="20"/>
          <w:szCs w:val="20"/>
          <w:lang w:val="pt-BR"/>
        </w:rPr>
        <w:t>t</w:t>
      </w:r>
      <w:r w:rsidRPr="00596563">
        <w:rPr>
          <w:rFonts w:ascii="Arial" w:hAnsi="Arial" w:cs="Arial"/>
          <w:spacing w:val="-24"/>
          <w:w w:val="99"/>
          <w:sz w:val="20"/>
          <w:szCs w:val="20"/>
          <w:lang w:val="pt-BR"/>
        </w:rPr>
        <w:t>e</w:t>
      </w:r>
      <w:r w:rsidRPr="00596563">
        <w:rPr>
          <w:rFonts w:ascii="Arial" w:hAnsi="Arial" w:cs="Arial"/>
          <w:spacing w:val="24"/>
          <w:w w:val="99"/>
          <w:sz w:val="20"/>
          <w:szCs w:val="20"/>
          <w:lang w:val="pt-BR"/>
        </w:rPr>
        <w:t>́</w:t>
      </w:r>
      <w:proofErr w:type="gramStart"/>
      <w:r w:rsidRPr="00596563">
        <w:rPr>
          <w:rFonts w:ascii="Arial" w:hAnsi="Arial" w:cs="Arial"/>
          <w:spacing w:val="-1"/>
          <w:w w:val="99"/>
          <w:sz w:val="20"/>
          <w:szCs w:val="20"/>
          <w:lang w:val="pt-BR"/>
        </w:rPr>
        <w:t>r</w:t>
      </w:r>
      <w:r w:rsidRPr="00596563">
        <w:rPr>
          <w:rFonts w:ascii="Arial" w:hAnsi="Arial" w:cs="Arial"/>
          <w:w w:val="99"/>
          <w:sz w:val="20"/>
          <w:szCs w:val="20"/>
          <w:lang w:val="pt-BR"/>
        </w:rPr>
        <w:t>i</w:t>
      </w:r>
      <w:r w:rsidRPr="00596563">
        <w:rPr>
          <w:rFonts w:ascii="Arial" w:hAnsi="Arial" w:cs="Arial"/>
          <w:spacing w:val="-1"/>
          <w:w w:val="99"/>
          <w:sz w:val="20"/>
          <w:szCs w:val="20"/>
          <w:lang w:val="pt-BR"/>
        </w:rPr>
        <w:t>o</w:t>
      </w:r>
      <w:r w:rsidRPr="00596563">
        <w:rPr>
          <w:rFonts w:ascii="Arial" w:hAnsi="Arial" w:cs="Arial"/>
          <w:w w:val="99"/>
          <w:sz w:val="20"/>
          <w:szCs w:val="20"/>
          <w:lang w:val="pt-BR"/>
        </w:rPr>
        <w:t>sestabe</w:t>
      </w:r>
      <w:r w:rsidRPr="00596563">
        <w:rPr>
          <w:rFonts w:ascii="Arial" w:hAnsi="Arial" w:cs="Arial"/>
          <w:spacing w:val="-1"/>
          <w:w w:val="99"/>
          <w:sz w:val="20"/>
          <w:szCs w:val="20"/>
          <w:lang w:val="pt-BR"/>
        </w:rPr>
        <w:t>l</w:t>
      </w:r>
      <w:r w:rsidRPr="00596563">
        <w:rPr>
          <w:rFonts w:ascii="Arial" w:hAnsi="Arial" w:cs="Arial"/>
          <w:w w:val="99"/>
          <w:sz w:val="20"/>
          <w:szCs w:val="20"/>
          <w:lang w:val="pt-BR"/>
        </w:rPr>
        <w:t>e</w:t>
      </w:r>
      <w:r w:rsidRPr="00596563">
        <w:rPr>
          <w:rFonts w:ascii="Arial" w:hAnsi="Arial" w:cs="Arial"/>
          <w:spacing w:val="-1"/>
          <w:w w:val="99"/>
          <w:sz w:val="20"/>
          <w:szCs w:val="20"/>
          <w:lang w:val="pt-BR"/>
        </w:rPr>
        <w:t>c</w:t>
      </w:r>
      <w:r w:rsidRPr="00596563">
        <w:rPr>
          <w:rFonts w:ascii="Arial" w:hAnsi="Arial" w:cs="Arial"/>
          <w:w w:val="99"/>
          <w:sz w:val="20"/>
          <w:szCs w:val="20"/>
          <w:lang w:val="pt-BR"/>
        </w:rPr>
        <w:t>i</w:t>
      </w:r>
      <w:r w:rsidRPr="00596563">
        <w:rPr>
          <w:rFonts w:ascii="Arial" w:hAnsi="Arial" w:cs="Arial"/>
          <w:spacing w:val="-2"/>
          <w:w w:val="99"/>
          <w:sz w:val="20"/>
          <w:szCs w:val="20"/>
          <w:lang w:val="pt-BR"/>
        </w:rPr>
        <w:t>d</w:t>
      </w:r>
      <w:r w:rsidRPr="00596563">
        <w:rPr>
          <w:rFonts w:ascii="Arial" w:hAnsi="Arial" w:cs="Arial"/>
          <w:spacing w:val="-1"/>
          <w:w w:val="99"/>
          <w:sz w:val="20"/>
          <w:szCs w:val="20"/>
          <w:lang w:val="pt-BR"/>
        </w:rPr>
        <w:t>o</w:t>
      </w:r>
      <w:r w:rsidRPr="00596563">
        <w:rPr>
          <w:rFonts w:ascii="Arial" w:hAnsi="Arial" w:cs="Arial"/>
          <w:w w:val="99"/>
          <w:sz w:val="20"/>
          <w:szCs w:val="20"/>
          <w:lang w:val="pt-BR"/>
        </w:rPr>
        <w:t>s,</w:t>
      </w:r>
      <w:proofErr w:type="gramEnd"/>
      <w:r w:rsidRPr="00596563">
        <w:rPr>
          <w:rFonts w:ascii="Arial" w:hAnsi="Arial" w:cs="Arial"/>
          <w:w w:val="99"/>
          <w:sz w:val="20"/>
          <w:szCs w:val="20"/>
          <w:lang w:val="pt-BR"/>
        </w:rPr>
        <w:t>q</w:t>
      </w:r>
      <w:r w:rsidRPr="00596563">
        <w:rPr>
          <w:rFonts w:ascii="Arial" w:hAnsi="Arial" w:cs="Arial"/>
          <w:spacing w:val="-1"/>
          <w:w w:val="99"/>
          <w:sz w:val="20"/>
          <w:szCs w:val="20"/>
          <w:lang w:val="pt-BR"/>
        </w:rPr>
        <w:t>u</w:t>
      </w:r>
      <w:r w:rsidRPr="00596563">
        <w:rPr>
          <w:rFonts w:ascii="Arial" w:hAnsi="Arial" w:cs="Arial"/>
          <w:w w:val="99"/>
          <w:sz w:val="20"/>
          <w:szCs w:val="20"/>
          <w:lang w:val="pt-BR"/>
        </w:rPr>
        <w:t>e</w:t>
      </w:r>
      <w:r w:rsidRPr="00596563">
        <w:rPr>
          <w:rFonts w:ascii="Arial" w:hAnsi="Arial" w:cs="Arial"/>
          <w:spacing w:val="-2"/>
          <w:w w:val="99"/>
          <w:sz w:val="20"/>
          <w:szCs w:val="20"/>
          <w:lang w:val="pt-BR"/>
        </w:rPr>
        <w:t>de</w:t>
      </w:r>
      <w:r w:rsidRPr="00596563">
        <w:rPr>
          <w:rFonts w:ascii="Arial" w:hAnsi="Arial" w:cs="Arial"/>
          <w:spacing w:val="-6"/>
          <w:w w:val="99"/>
          <w:sz w:val="20"/>
          <w:szCs w:val="20"/>
          <w:lang w:val="pt-BR"/>
        </w:rPr>
        <w:t>v</w:t>
      </w:r>
      <w:r w:rsidRPr="00596563">
        <w:rPr>
          <w:rFonts w:ascii="Arial" w:hAnsi="Arial" w:cs="Arial"/>
          <w:w w:val="99"/>
          <w:sz w:val="20"/>
          <w:szCs w:val="20"/>
          <w:lang w:val="pt-BR"/>
        </w:rPr>
        <w:t>e</w:t>
      </w:r>
      <w:r w:rsidRPr="00596563">
        <w:rPr>
          <w:rFonts w:ascii="Arial" w:hAnsi="Arial" w:cs="Arial"/>
          <w:spacing w:val="-6"/>
          <w:w w:val="99"/>
          <w:sz w:val="20"/>
          <w:szCs w:val="20"/>
          <w:lang w:val="pt-BR"/>
        </w:rPr>
        <w:t>r</w:t>
      </w:r>
      <w:r w:rsidRPr="00596563">
        <w:rPr>
          <w:rFonts w:ascii="Arial" w:hAnsi="Arial" w:cs="Arial"/>
          <w:spacing w:val="-27"/>
          <w:w w:val="99"/>
          <w:sz w:val="20"/>
          <w:szCs w:val="20"/>
          <w:lang w:val="pt-BR"/>
        </w:rPr>
        <w:t>a</w:t>
      </w:r>
      <w:r w:rsidRPr="00596563">
        <w:rPr>
          <w:rFonts w:ascii="Arial" w:hAnsi="Arial" w:cs="Arial"/>
          <w:spacing w:val="26"/>
          <w:w w:val="99"/>
          <w:sz w:val="20"/>
          <w:szCs w:val="20"/>
          <w:lang w:val="pt-BR"/>
        </w:rPr>
        <w:t>̃</w:t>
      </w:r>
      <w:r w:rsidRPr="00596563">
        <w:rPr>
          <w:rFonts w:ascii="Arial" w:hAnsi="Arial" w:cs="Arial"/>
          <w:w w:val="99"/>
          <w:sz w:val="20"/>
          <w:szCs w:val="20"/>
          <w:lang w:val="pt-BR"/>
        </w:rPr>
        <w:t>oser</w:t>
      </w:r>
      <w:r w:rsidRPr="00596563">
        <w:rPr>
          <w:rFonts w:ascii="Arial" w:hAnsi="Arial" w:cs="Arial"/>
          <w:spacing w:val="-1"/>
          <w:w w:val="99"/>
          <w:sz w:val="20"/>
          <w:szCs w:val="20"/>
          <w:lang w:val="pt-BR"/>
        </w:rPr>
        <w:t>com</w:t>
      </w:r>
      <w:r w:rsidRPr="00596563">
        <w:rPr>
          <w:rFonts w:ascii="Arial" w:hAnsi="Arial" w:cs="Arial"/>
          <w:spacing w:val="1"/>
          <w:w w:val="99"/>
          <w:sz w:val="20"/>
          <w:szCs w:val="20"/>
          <w:lang w:val="pt-BR"/>
        </w:rPr>
        <w:t>p</w:t>
      </w:r>
      <w:r w:rsidRPr="00596563">
        <w:rPr>
          <w:rFonts w:ascii="Arial" w:hAnsi="Arial" w:cs="Arial"/>
          <w:w w:val="99"/>
          <w:sz w:val="20"/>
          <w:szCs w:val="20"/>
          <w:lang w:val="pt-BR"/>
        </w:rPr>
        <w:t>at</w:t>
      </w:r>
      <w:r w:rsidR="00F76897" w:rsidRPr="00596563">
        <w:rPr>
          <w:rFonts w:ascii="Arial" w:hAnsi="Arial" w:cs="Arial"/>
          <w:w w:val="99"/>
          <w:sz w:val="20"/>
          <w:szCs w:val="20"/>
          <w:lang w:val="pt-BR"/>
        </w:rPr>
        <w:t>íveis</w:t>
      </w:r>
      <w:r w:rsidRPr="00596563">
        <w:rPr>
          <w:rFonts w:ascii="Arial" w:hAnsi="Arial" w:cs="Arial"/>
          <w:spacing w:val="-1"/>
          <w:w w:val="99"/>
          <w:sz w:val="20"/>
          <w:szCs w:val="20"/>
          <w:lang w:val="pt-BR"/>
        </w:rPr>
        <w:t>co</w:t>
      </w:r>
      <w:r w:rsidRPr="00596563">
        <w:rPr>
          <w:rFonts w:ascii="Arial" w:hAnsi="Arial" w:cs="Arial"/>
          <w:w w:val="99"/>
          <w:sz w:val="20"/>
          <w:szCs w:val="20"/>
          <w:lang w:val="pt-BR"/>
        </w:rPr>
        <w:t>masin</w:t>
      </w:r>
      <w:r w:rsidRPr="00596563">
        <w:rPr>
          <w:rFonts w:ascii="Arial" w:hAnsi="Arial" w:cs="Arial"/>
          <w:spacing w:val="-6"/>
          <w:w w:val="99"/>
          <w:sz w:val="20"/>
          <w:szCs w:val="20"/>
          <w:lang w:val="pt-BR"/>
        </w:rPr>
        <w:t>f</w:t>
      </w:r>
      <w:r w:rsidRPr="00596563">
        <w:rPr>
          <w:rFonts w:ascii="Arial" w:hAnsi="Arial" w:cs="Arial"/>
          <w:spacing w:val="-1"/>
          <w:w w:val="99"/>
          <w:sz w:val="20"/>
          <w:szCs w:val="20"/>
          <w:lang w:val="pt-BR"/>
        </w:rPr>
        <w:t>orm</w:t>
      </w:r>
      <w:r w:rsidRPr="00596563">
        <w:rPr>
          <w:rFonts w:ascii="Arial" w:hAnsi="Arial" w:cs="Arial"/>
          <w:w w:val="99"/>
          <w:sz w:val="20"/>
          <w:szCs w:val="20"/>
          <w:lang w:val="pt-BR"/>
        </w:rPr>
        <w:t>a</w:t>
      </w:r>
      <w:r w:rsidRPr="00596563">
        <w:rPr>
          <w:rFonts w:ascii="Arial" w:hAnsi="Arial" w:cs="Arial"/>
          <w:spacing w:val="-1"/>
          <w:w w:val="99"/>
          <w:sz w:val="20"/>
          <w:szCs w:val="20"/>
          <w:lang w:val="pt-BR"/>
        </w:rPr>
        <w:t>ç</w:t>
      </w:r>
      <w:r w:rsidR="00BE197B" w:rsidRPr="00596563">
        <w:rPr>
          <w:rFonts w:ascii="Arial" w:hAnsi="Arial" w:cs="Arial"/>
          <w:spacing w:val="-30"/>
          <w:w w:val="99"/>
          <w:sz w:val="20"/>
          <w:szCs w:val="20"/>
          <w:lang w:val="pt-BR"/>
        </w:rPr>
        <w:t>õ</w:t>
      </w:r>
      <w:r w:rsidRPr="00596563">
        <w:rPr>
          <w:rFonts w:ascii="Arial" w:hAnsi="Arial" w:cs="Arial"/>
          <w:w w:val="99"/>
          <w:sz w:val="20"/>
          <w:szCs w:val="20"/>
          <w:lang w:val="pt-BR"/>
        </w:rPr>
        <w:t>es</w:t>
      </w:r>
      <w:r w:rsidRPr="00596563">
        <w:rPr>
          <w:rFonts w:ascii="Arial" w:hAnsi="Arial" w:cs="Arial"/>
          <w:spacing w:val="1"/>
          <w:w w:val="99"/>
          <w:sz w:val="20"/>
          <w:szCs w:val="20"/>
          <w:lang w:val="pt-BR"/>
        </w:rPr>
        <w:t>p</w:t>
      </w:r>
      <w:r w:rsidRPr="00596563">
        <w:rPr>
          <w:rFonts w:ascii="Arial" w:hAnsi="Arial" w:cs="Arial"/>
          <w:spacing w:val="-4"/>
          <w:w w:val="99"/>
          <w:sz w:val="20"/>
          <w:szCs w:val="20"/>
          <w:lang w:val="pt-BR"/>
        </w:rPr>
        <w:t>r</w:t>
      </w:r>
      <w:r w:rsidRPr="00596563">
        <w:rPr>
          <w:rFonts w:ascii="Arial" w:hAnsi="Arial" w:cs="Arial"/>
          <w:spacing w:val="-2"/>
          <w:w w:val="99"/>
          <w:sz w:val="20"/>
          <w:szCs w:val="20"/>
          <w:lang w:val="pt-BR"/>
        </w:rPr>
        <w:t>e</w:t>
      </w:r>
      <w:r w:rsidRPr="00596563">
        <w:rPr>
          <w:rFonts w:ascii="Arial" w:hAnsi="Arial" w:cs="Arial"/>
          <w:spacing w:val="-1"/>
          <w:w w:val="99"/>
          <w:sz w:val="20"/>
          <w:szCs w:val="20"/>
          <w:lang w:val="pt-BR"/>
        </w:rPr>
        <w:t>v</w:t>
      </w:r>
      <w:r w:rsidRPr="00596563">
        <w:rPr>
          <w:rFonts w:ascii="Arial" w:hAnsi="Arial" w:cs="Arial"/>
          <w:w w:val="99"/>
          <w:sz w:val="20"/>
          <w:szCs w:val="20"/>
          <w:lang w:val="pt-BR"/>
        </w:rPr>
        <w:t>istasno</w:t>
      </w:r>
      <w:r w:rsidRPr="00596563">
        <w:rPr>
          <w:rFonts w:ascii="Arial" w:hAnsi="Arial" w:cs="Arial"/>
          <w:spacing w:val="-1"/>
          <w:w w:val="99"/>
          <w:sz w:val="20"/>
          <w:szCs w:val="20"/>
          <w:lang w:val="pt-BR"/>
        </w:rPr>
        <w:t>B</w:t>
      </w:r>
      <w:r w:rsidRPr="00596563">
        <w:rPr>
          <w:rFonts w:ascii="Arial" w:hAnsi="Arial" w:cs="Arial"/>
          <w:w w:val="99"/>
          <w:sz w:val="20"/>
          <w:szCs w:val="20"/>
          <w:lang w:val="pt-BR"/>
        </w:rPr>
        <w:t>a</w:t>
      </w:r>
      <w:r w:rsidRPr="00596563">
        <w:rPr>
          <w:rFonts w:ascii="Arial" w:hAnsi="Arial" w:cs="Arial"/>
          <w:spacing w:val="-1"/>
          <w:w w:val="99"/>
          <w:sz w:val="20"/>
          <w:szCs w:val="20"/>
          <w:lang w:val="pt-BR"/>
        </w:rPr>
        <w:t>l</w:t>
      </w:r>
      <w:r w:rsidRPr="00596563">
        <w:rPr>
          <w:rFonts w:ascii="Arial" w:hAnsi="Arial" w:cs="Arial"/>
          <w:w w:val="99"/>
          <w:sz w:val="20"/>
          <w:szCs w:val="20"/>
          <w:lang w:val="pt-BR"/>
        </w:rPr>
        <w:t>an</w:t>
      </w:r>
      <w:r w:rsidRPr="00596563">
        <w:rPr>
          <w:rFonts w:ascii="Arial" w:hAnsi="Arial" w:cs="Arial"/>
          <w:spacing w:val="-1"/>
          <w:w w:val="99"/>
          <w:sz w:val="20"/>
          <w:szCs w:val="20"/>
          <w:lang w:val="pt-BR"/>
        </w:rPr>
        <w:t>ç</w:t>
      </w:r>
      <w:r w:rsidRPr="00596563">
        <w:rPr>
          <w:rFonts w:ascii="Arial" w:hAnsi="Arial" w:cs="Arial"/>
          <w:w w:val="99"/>
          <w:sz w:val="20"/>
          <w:szCs w:val="20"/>
          <w:lang w:val="pt-BR"/>
        </w:rPr>
        <w:t>o</w:t>
      </w:r>
      <w:r w:rsidRPr="00596563">
        <w:rPr>
          <w:rFonts w:ascii="Arial" w:hAnsi="Arial" w:cs="Arial"/>
          <w:spacing w:val="-5"/>
          <w:w w:val="99"/>
          <w:sz w:val="20"/>
          <w:szCs w:val="20"/>
          <w:lang w:val="pt-BR"/>
        </w:rPr>
        <w:t>P</w:t>
      </w:r>
      <w:r w:rsidRPr="00596563">
        <w:rPr>
          <w:rFonts w:ascii="Arial" w:hAnsi="Arial" w:cs="Arial"/>
          <w:w w:val="99"/>
          <w:sz w:val="20"/>
          <w:szCs w:val="20"/>
          <w:lang w:val="pt-BR"/>
        </w:rPr>
        <w:t>at</w:t>
      </w:r>
      <w:r w:rsidRPr="00596563">
        <w:rPr>
          <w:rFonts w:ascii="Arial" w:hAnsi="Arial" w:cs="Arial"/>
          <w:spacing w:val="-1"/>
          <w:w w:val="99"/>
          <w:sz w:val="20"/>
          <w:szCs w:val="20"/>
          <w:lang w:val="pt-BR"/>
        </w:rPr>
        <w:t>r</w:t>
      </w:r>
      <w:r w:rsidRPr="00596563">
        <w:rPr>
          <w:rFonts w:ascii="Arial" w:hAnsi="Arial" w:cs="Arial"/>
          <w:w w:val="99"/>
          <w:sz w:val="20"/>
          <w:szCs w:val="20"/>
          <w:lang w:val="pt-BR"/>
        </w:rPr>
        <w:t>i</w:t>
      </w:r>
      <w:r w:rsidRPr="00596563">
        <w:rPr>
          <w:rFonts w:ascii="Arial" w:hAnsi="Arial" w:cs="Arial"/>
          <w:spacing w:val="-1"/>
          <w:w w:val="99"/>
          <w:sz w:val="20"/>
          <w:szCs w:val="20"/>
          <w:lang w:val="pt-BR"/>
        </w:rPr>
        <w:t>mo</w:t>
      </w:r>
      <w:r w:rsidRPr="00596563">
        <w:rPr>
          <w:rFonts w:ascii="Arial" w:hAnsi="Arial" w:cs="Arial"/>
          <w:w w:val="99"/>
          <w:sz w:val="20"/>
          <w:szCs w:val="20"/>
          <w:lang w:val="pt-BR"/>
        </w:rPr>
        <w:t>niale</w:t>
      </w:r>
      <w:r w:rsidRPr="00596563">
        <w:rPr>
          <w:rFonts w:ascii="Arial" w:hAnsi="Arial" w:cs="Arial"/>
          <w:spacing w:val="-2"/>
          <w:w w:val="99"/>
          <w:sz w:val="20"/>
          <w:szCs w:val="20"/>
          <w:lang w:val="pt-BR"/>
        </w:rPr>
        <w:t>d</w:t>
      </w:r>
      <w:r w:rsidRPr="00596563">
        <w:rPr>
          <w:rFonts w:ascii="Arial" w:hAnsi="Arial" w:cs="Arial"/>
          <w:w w:val="99"/>
          <w:sz w:val="20"/>
          <w:szCs w:val="20"/>
          <w:lang w:val="pt-BR"/>
        </w:rPr>
        <w:t>e</w:t>
      </w:r>
      <w:r w:rsidRPr="00596563">
        <w:rPr>
          <w:rFonts w:ascii="Arial" w:hAnsi="Arial" w:cs="Arial"/>
          <w:spacing w:val="-1"/>
          <w:w w:val="99"/>
          <w:sz w:val="20"/>
          <w:szCs w:val="20"/>
          <w:lang w:val="pt-BR"/>
        </w:rPr>
        <w:t>mo</w:t>
      </w:r>
      <w:r w:rsidRPr="00596563">
        <w:rPr>
          <w:rFonts w:ascii="Arial" w:hAnsi="Arial" w:cs="Arial"/>
          <w:w w:val="99"/>
          <w:sz w:val="20"/>
          <w:szCs w:val="20"/>
          <w:lang w:val="pt-BR"/>
        </w:rPr>
        <w:t>nst</w:t>
      </w:r>
      <w:r w:rsidRPr="00596563">
        <w:rPr>
          <w:rFonts w:ascii="Arial" w:hAnsi="Arial" w:cs="Arial"/>
          <w:spacing w:val="-6"/>
          <w:w w:val="99"/>
          <w:sz w:val="20"/>
          <w:szCs w:val="20"/>
          <w:lang w:val="pt-BR"/>
        </w:rPr>
        <w:t>r</w:t>
      </w:r>
      <w:r w:rsidRPr="00596563">
        <w:rPr>
          <w:rFonts w:ascii="Arial" w:hAnsi="Arial" w:cs="Arial"/>
          <w:w w:val="99"/>
          <w:sz w:val="20"/>
          <w:szCs w:val="20"/>
          <w:lang w:val="pt-BR"/>
        </w:rPr>
        <w:t>a</w:t>
      </w:r>
      <w:r w:rsidRPr="00596563">
        <w:rPr>
          <w:rFonts w:ascii="Arial" w:hAnsi="Arial" w:cs="Arial"/>
          <w:spacing w:val="-1"/>
          <w:w w:val="99"/>
          <w:sz w:val="20"/>
          <w:szCs w:val="20"/>
          <w:lang w:val="pt-BR"/>
        </w:rPr>
        <w:t>ç</w:t>
      </w:r>
      <w:r w:rsidR="00BE197B" w:rsidRPr="00596563">
        <w:rPr>
          <w:rFonts w:ascii="Arial" w:hAnsi="Arial" w:cs="Arial"/>
          <w:spacing w:val="-30"/>
          <w:w w:val="99"/>
          <w:sz w:val="20"/>
          <w:szCs w:val="20"/>
          <w:lang w:val="pt-BR"/>
        </w:rPr>
        <w:t>õ</w:t>
      </w:r>
      <w:r w:rsidRPr="00596563">
        <w:rPr>
          <w:rFonts w:ascii="Arial" w:hAnsi="Arial" w:cs="Arial"/>
          <w:w w:val="99"/>
          <w:sz w:val="20"/>
          <w:szCs w:val="20"/>
          <w:lang w:val="pt-BR"/>
        </w:rPr>
        <w:t>es</w:t>
      </w:r>
      <w:r w:rsidRPr="00596563">
        <w:rPr>
          <w:rFonts w:ascii="Arial" w:hAnsi="Arial" w:cs="Arial"/>
          <w:spacing w:val="-1"/>
          <w:w w:val="99"/>
          <w:sz w:val="20"/>
          <w:szCs w:val="20"/>
          <w:lang w:val="pt-BR"/>
        </w:rPr>
        <w:t>co</w:t>
      </w:r>
      <w:r w:rsidRPr="00596563">
        <w:rPr>
          <w:rFonts w:ascii="Arial" w:hAnsi="Arial" w:cs="Arial"/>
          <w:w w:val="99"/>
          <w:sz w:val="20"/>
          <w:szCs w:val="20"/>
          <w:lang w:val="pt-BR"/>
        </w:rPr>
        <w:t>nt</w:t>
      </w:r>
      <w:r w:rsidRPr="00596563">
        <w:rPr>
          <w:rFonts w:ascii="Arial" w:hAnsi="Arial" w:cs="Arial"/>
          <w:spacing w:val="-27"/>
          <w:w w:val="99"/>
          <w:sz w:val="20"/>
          <w:szCs w:val="20"/>
          <w:lang w:val="pt-BR"/>
        </w:rPr>
        <w:t>a</w:t>
      </w:r>
      <w:r w:rsidRPr="00596563">
        <w:rPr>
          <w:rFonts w:ascii="Arial" w:hAnsi="Arial" w:cs="Arial"/>
          <w:spacing w:val="26"/>
          <w:w w:val="99"/>
          <w:sz w:val="20"/>
          <w:szCs w:val="20"/>
          <w:lang w:val="pt-BR"/>
        </w:rPr>
        <w:t>́</w:t>
      </w:r>
      <w:r w:rsidRPr="00596563">
        <w:rPr>
          <w:rFonts w:ascii="Arial" w:hAnsi="Arial" w:cs="Arial"/>
          <w:w w:val="99"/>
          <w:sz w:val="20"/>
          <w:szCs w:val="20"/>
          <w:lang w:val="pt-BR"/>
        </w:rPr>
        <w:t>beisa</w:t>
      </w:r>
      <w:r w:rsidRPr="00596563">
        <w:rPr>
          <w:rFonts w:ascii="Arial" w:hAnsi="Arial" w:cs="Arial"/>
          <w:spacing w:val="1"/>
          <w:w w:val="99"/>
          <w:sz w:val="20"/>
          <w:szCs w:val="20"/>
          <w:lang w:val="pt-BR"/>
        </w:rPr>
        <w:t>p</w:t>
      </w:r>
      <w:r w:rsidRPr="00596563">
        <w:rPr>
          <w:rFonts w:ascii="Arial" w:hAnsi="Arial" w:cs="Arial"/>
          <w:spacing w:val="-6"/>
          <w:w w:val="99"/>
          <w:sz w:val="20"/>
          <w:szCs w:val="20"/>
          <w:lang w:val="pt-BR"/>
        </w:rPr>
        <w:t>r</w:t>
      </w:r>
      <w:r w:rsidRPr="00596563">
        <w:rPr>
          <w:rFonts w:ascii="Arial" w:hAnsi="Arial" w:cs="Arial"/>
          <w:w w:val="99"/>
          <w:sz w:val="20"/>
          <w:szCs w:val="20"/>
          <w:lang w:val="pt-BR"/>
        </w:rPr>
        <w:t>esenta</w:t>
      </w:r>
      <w:r w:rsidRPr="00596563">
        <w:rPr>
          <w:rFonts w:ascii="Arial" w:hAnsi="Arial" w:cs="Arial"/>
          <w:spacing w:val="-2"/>
          <w:w w:val="99"/>
          <w:sz w:val="20"/>
          <w:szCs w:val="20"/>
          <w:lang w:val="pt-BR"/>
        </w:rPr>
        <w:t>d</w:t>
      </w:r>
      <w:r w:rsidRPr="00596563">
        <w:rPr>
          <w:rFonts w:ascii="Arial" w:hAnsi="Arial" w:cs="Arial"/>
          <w:spacing w:val="-1"/>
          <w:w w:val="99"/>
          <w:sz w:val="20"/>
          <w:szCs w:val="20"/>
          <w:lang w:val="pt-BR"/>
        </w:rPr>
        <w:t>o</w:t>
      </w:r>
      <w:r w:rsidRPr="00596563">
        <w:rPr>
          <w:rFonts w:ascii="Arial" w:hAnsi="Arial" w:cs="Arial"/>
          <w:w w:val="99"/>
          <w:sz w:val="20"/>
          <w:szCs w:val="20"/>
          <w:lang w:val="pt-BR"/>
        </w:rPr>
        <w:t>s</w:t>
      </w:r>
      <w:r w:rsidRPr="00596563">
        <w:rPr>
          <w:rFonts w:ascii="Arial" w:hAnsi="Arial" w:cs="Arial"/>
          <w:spacing w:val="-1"/>
          <w:w w:val="99"/>
          <w:sz w:val="20"/>
          <w:szCs w:val="20"/>
          <w:lang w:val="pt-BR"/>
        </w:rPr>
        <w:t>co</w:t>
      </w:r>
      <w:r w:rsidRPr="00596563">
        <w:rPr>
          <w:rFonts w:ascii="Arial" w:hAnsi="Arial" w:cs="Arial"/>
          <w:w w:val="99"/>
          <w:sz w:val="20"/>
          <w:szCs w:val="20"/>
          <w:lang w:val="pt-BR"/>
        </w:rPr>
        <w:t>n</w:t>
      </w:r>
      <w:r w:rsidRPr="00596563">
        <w:rPr>
          <w:rFonts w:ascii="Arial" w:hAnsi="Arial" w:cs="Arial"/>
          <w:spacing w:val="-6"/>
          <w:w w:val="99"/>
          <w:sz w:val="20"/>
          <w:szCs w:val="20"/>
          <w:lang w:val="pt-BR"/>
        </w:rPr>
        <w:t>f</w:t>
      </w:r>
      <w:r w:rsidRPr="00596563">
        <w:rPr>
          <w:rFonts w:ascii="Arial" w:hAnsi="Arial" w:cs="Arial"/>
          <w:spacing w:val="-1"/>
          <w:w w:val="99"/>
          <w:sz w:val="20"/>
          <w:szCs w:val="20"/>
          <w:lang w:val="pt-BR"/>
        </w:rPr>
        <w:t>orm</w:t>
      </w:r>
      <w:r w:rsidRPr="00596563">
        <w:rPr>
          <w:rFonts w:ascii="Arial" w:hAnsi="Arial" w:cs="Arial"/>
          <w:w w:val="99"/>
          <w:sz w:val="20"/>
          <w:szCs w:val="20"/>
          <w:lang w:val="pt-BR"/>
        </w:rPr>
        <w:t>e</w:t>
      </w:r>
      <w:r w:rsidR="00F76897" w:rsidRPr="00596563">
        <w:rPr>
          <w:rFonts w:ascii="Arial" w:hAnsi="Arial" w:cs="Arial"/>
          <w:w w:val="99"/>
          <w:sz w:val="20"/>
          <w:szCs w:val="20"/>
          <w:lang w:val="pt-BR"/>
        </w:rPr>
        <w:t>alínea</w:t>
      </w:r>
      <w:r w:rsidRPr="00596563">
        <w:rPr>
          <w:rFonts w:ascii="Arial" w:hAnsi="Arial" w:cs="Arial"/>
          <w:spacing w:val="1"/>
          <w:w w:val="99"/>
          <w:sz w:val="20"/>
          <w:szCs w:val="20"/>
          <w:lang w:val="pt-BR"/>
        </w:rPr>
        <w:t>“</w:t>
      </w:r>
      <w:r w:rsidRPr="00596563">
        <w:rPr>
          <w:rFonts w:ascii="Arial" w:hAnsi="Arial" w:cs="Arial"/>
          <w:spacing w:val="-7"/>
          <w:w w:val="99"/>
          <w:sz w:val="20"/>
          <w:szCs w:val="20"/>
          <w:lang w:val="pt-BR"/>
        </w:rPr>
        <w:t>a</w:t>
      </w:r>
      <w:r w:rsidRPr="00596563">
        <w:rPr>
          <w:rFonts w:ascii="Arial" w:hAnsi="Arial" w:cs="Arial"/>
          <w:w w:val="99"/>
          <w:sz w:val="20"/>
          <w:szCs w:val="20"/>
          <w:lang w:val="pt-BR"/>
        </w:rPr>
        <w:t>”a</w:t>
      </w:r>
      <w:r w:rsidRPr="00596563">
        <w:rPr>
          <w:rFonts w:ascii="Arial" w:hAnsi="Arial" w:cs="Arial"/>
          <w:spacing w:val="-3"/>
          <w:w w:val="99"/>
          <w:sz w:val="20"/>
          <w:szCs w:val="20"/>
          <w:lang w:val="pt-BR"/>
        </w:rPr>
        <w:t>c</w:t>
      </w:r>
      <w:r w:rsidRPr="00596563">
        <w:rPr>
          <w:rFonts w:ascii="Arial" w:hAnsi="Arial" w:cs="Arial"/>
          <w:w w:val="99"/>
          <w:sz w:val="20"/>
          <w:szCs w:val="20"/>
          <w:lang w:val="pt-BR"/>
        </w:rPr>
        <w:t>i</w:t>
      </w:r>
      <w:r w:rsidRPr="00596563">
        <w:rPr>
          <w:rFonts w:ascii="Arial" w:hAnsi="Arial" w:cs="Arial"/>
          <w:spacing w:val="-1"/>
          <w:w w:val="99"/>
          <w:sz w:val="20"/>
          <w:szCs w:val="20"/>
          <w:lang w:val="pt-BR"/>
        </w:rPr>
        <w:t>m</w:t>
      </w:r>
      <w:r w:rsidRPr="00596563">
        <w:rPr>
          <w:rFonts w:ascii="Arial" w:hAnsi="Arial" w:cs="Arial"/>
          <w:w w:val="99"/>
          <w:sz w:val="20"/>
          <w:szCs w:val="20"/>
          <w:lang w:val="pt-BR"/>
        </w:rPr>
        <w:t>a;</w:t>
      </w:r>
    </w:p>
    <w:p w:rsidR="002C26DB" w:rsidRPr="00596563" w:rsidRDefault="002C26DB">
      <w:pPr>
        <w:pStyle w:val="Corpodetexto"/>
        <w:spacing w:before="5"/>
        <w:rPr>
          <w:rFonts w:ascii="Arial" w:hAnsi="Arial" w:cs="Arial"/>
          <w:sz w:val="20"/>
          <w:szCs w:val="20"/>
          <w:lang w:val="pt-BR"/>
        </w:rPr>
      </w:pPr>
    </w:p>
    <w:p w:rsidR="002C26DB" w:rsidRPr="00596563" w:rsidRDefault="00FC2941">
      <w:pPr>
        <w:pStyle w:val="PargrafodaLista"/>
        <w:numPr>
          <w:ilvl w:val="0"/>
          <w:numId w:val="33"/>
        </w:numPr>
        <w:tabs>
          <w:tab w:val="left" w:pos="551"/>
        </w:tabs>
        <w:spacing w:before="100"/>
        <w:ind w:right="399" w:firstLine="0"/>
        <w:rPr>
          <w:rFonts w:ascii="Arial" w:hAnsi="Arial" w:cs="Arial"/>
          <w:sz w:val="20"/>
          <w:szCs w:val="20"/>
          <w:lang w:val="pt-BR"/>
        </w:rPr>
      </w:pPr>
      <w:r w:rsidRPr="00596563">
        <w:rPr>
          <w:rFonts w:ascii="Arial" w:hAnsi="Arial" w:cs="Arial"/>
          <w:b/>
          <w:sz w:val="20"/>
          <w:szCs w:val="20"/>
          <w:lang w:val="pt-BR"/>
        </w:rPr>
        <w:t xml:space="preserve">Certidão Negativa de Falência e Concordata </w:t>
      </w:r>
      <w:r w:rsidRPr="00596563">
        <w:rPr>
          <w:rFonts w:ascii="Arial" w:hAnsi="Arial" w:cs="Arial"/>
          <w:sz w:val="20"/>
          <w:szCs w:val="20"/>
          <w:lang w:val="pt-BR"/>
        </w:rPr>
        <w:t xml:space="preserve">expedida pelo distribuidor de sua sede da pessoa jurídica. No caso de não indicação da vigência na respectiva certidão, será considerada aquela expedida há até 90 (noventa) dias da data da abertura </w:t>
      </w:r>
      <w:proofErr w:type="spellStart"/>
      <w:r w:rsidRPr="00596563">
        <w:rPr>
          <w:rFonts w:ascii="Arial" w:hAnsi="Arial" w:cs="Arial"/>
          <w:sz w:val="20"/>
          <w:szCs w:val="20"/>
          <w:lang w:val="pt-BR"/>
        </w:rPr>
        <w:t>dalicitação</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Ttulo11"/>
        <w:numPr>
          <w:ilvl w:val="2"/>
          <w:numId w:val="40"/>
        </w:numPr>
        <w:tabs>
          <w:tab w:val="left" w:pos="853"/>
        </w:tabs>
        <w:ind w:right="403"/>
        <w:jc w:val="both"/>
        <w:rPr>
          <w:rFonts w:ascii="Arial" w:hAnsi="Arial" w:cs="Arial"/>
          <w:b w:val="0"/>
          <w:sz w:val="20"/>
          <w:szCs w:val="20"/>
          <w:lang w:val="pt-BR"/>
        </w:rPr>
      </w:pPr>
      <w:r w:rsidRPr="00596563">
        <w:rPr>
          <w:rFonts w:ascii="Arial" w:hAnsi="Arial" w:cs="Arial"/>
          <w:b w:val="0"/>
          <w:sz w:val="20"/>
          <w:szCs w:val="20"/>
          <w:lang w:val="pt-BR"/>
        </w:rPr>
        <w:t xml:space="preserve">- </w:t>
      </w:r>
      <w:r w:rsidRPr="00596563">
        <w:rPr>
          <w:rFonts w:ascii="Arial" w:hAnsi="Arial" w:cs="Arial"/>
          <w:sz w:val="20"/>
          <w:szCs w:val="20"/>
          <w:lang w:val="pt-BR"/>
        </w:rPr>
        <w:t>Declaração da licitante de que cumpre o disposto no inciso XXXIII do art. 7º da Constituição Federal</w:t>
      </w:r>
      <w:r w:rsidRPr="00596563">
        <w:rPr>
          <w:rFonts w:ascii="Arial" w:hAnsi="Arial" w:cs="Arial"/>
          <w:b w:val="0"/>
          <w:sz w:val="20"/>
          <w:szCs w:val="20"/>
          <w:lang w:val="pt-BR"/>
        </w:rPr>
        <w:t xml:space="preserve">, nos moldes </w:t>
      </w:r>
      <w:proofErr w:type="spellStart"/>
      <w:proofErr w:type="gramStart"/>
      <w:r w:rsidRPr="00596563">
        <w:rPr>
          <w:rFonts w:ascii="Arial" w:hAnsi="Arial" w:cs="Arial"/>
          <w:b w:val="0"/>
          <w:sz w:val="20"/>
          <w:szCs w:val="20"/>
          <w:lang w:val="pt-BR"/>
        </w:rPr>
        <w:t>doANEXO</w:t>
      </w:r>
      <w:proofErr w:type="spellEnd"/>
      <w:proofErr w:type="gramEnd"/>
      <w:r w:rsidRPr="00596563">
        <w:rPr>
          <w:rFonts w:ascii="Arial" w:hAnsi="Arial" w:cs="Arial"/>
          <w:b w:val="0"/>
          <w:sz w:val="20"/>
          <w:szCs w:val="20"/>
          <w:lang w:val="pt-BR"/>
        </w:rPr>
        <w:t>.</w:t>
      </w:r>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PargrafodaLista"/>
        <w:numPr>
          <w:ilvl w:val="2"/>
          <w:numId w:val="40"/>
        </w:numPr>
        <w:tabs>
          <w:tab w:val="left" w:pos="853"/>
        </w:tabs>
        <w:ind w:right="399"/>
        <w:rPr>
          <w:rFonts w:ascii="Arial" w:hAnsi="Arial" w:cs="Arial"/>
          <w:sz w:val="20"/>
          <w:szCs w:val="20"/>
          <w:lang w:val="pt-BR"/>
        </w:rPr>
      </w:pPr>
      <w:proofErr w:type="gramStart"/>
      <w:r w:rsidRPr="00596563">
        <w:rPr>
          <w:rFonts w:ascii="Arial" w:hAnsi="Arial" w:cs="Arial"/>
          <w:sz w:val="20"/>
          <w:szCs w:val="20"/>
          <w:lang w:val="pt-BR"/>
        </w:rPr>
        <w:t xml:space="preserve">– </w:t>
      </w:r>
      <w:r w:rsidRPr="00596563">
        <w:rPr>
          <w:rFonts w:ascii="Arial" w:hAnsi="Arial" w:cs="Arial"/>
          <w:b/>
          <w:sz w:val="20"/>
          <w:szCs w:val="20"/>
          <w:lang w:val="pt-BR"/>
        </w:rPr>
        <w:t>Declaração de concordância com os termos do Edital</w:t>
      </w:r>
      <w:r w:rsidRPr="00596563">
        <w:rPr>
          <w:rFonts w:ascii="Arial" w:hAnsi="Arial" w:cs="Arial"/>
          <w:sz w:val="20"/>
          <w:szCs w:val="20"/>
          <w:lang w:val="pt-BR"/>
        </w:rPr>
        <w:t xml:space="preserve">, bem como quaisquer fatos impeditivos de sua habilitação ou punições sofridas que a impeçam de participar de licitações promovidas por órgão ou entidade pública, na forma do ANEXO – Declaração – Concordância com os Termos do Edital e da não ocorrência de fatos </w:t>
      </w:r>
      <w:proofErr w:type="spellStart"/>
      <w:r w:rsidRPr="00596563">
        <w:rPr>
          <w:rFonts w:ascii="Arial" w:hAnsi="Arial" w:cs="Arial"/>
          <w:sz w:val="20"/>
          <w:szCs w:val="20"/>
          <w:lang w:val="pt-BR"/>
        </w:rPr>
        <w:t>impeditivosà</w:t>
      </w:r>
      <w:proofErr w:type="spellEnd"/>
      <w:r w:rsidRPr="00596563">
        <w:rPr>
          <w:rFonts w:ascii="Arial" w:hAnsi="Arial" w:cs="Arial"/>
          <w:sz w:val="20"/>
          <w:szCs w:val="20"/>
          <w:lang w:val="pt-BR"/>
        </w:rPr>
        <w:t xml:space="preserve"> participação.</w:t>
      </w:r>
      <w:proofErr w:type="gramEnd"/>
    </w:p>
    <w:p w:rsidR="002C26DB" w:rsidRPr="00596563" w:rsidRDefault="002C26DB">
      <w:pPr>
        <w:pStyle w:val="Corpodetexto"/>
        <w:spacing w:before="11"/>
        <w:rPr>
          <w:rFonts w:ascii="Arial" w:hAnsi="Arial" w:cs="Arial"/>
          <w:sz w:val="20"/>
          <w:szCs w:val="20"/>
          <w:lang w:val="pt-BR"/>
        </w:rPr>
      </w:pPr>
    </w:p>
    <w:p w:rsidR="002C26DB" w:rsidRPr="00596563" w:rsidRDefault="00FC2941">
      <w:pPr>
        <w:pStyle w:val="PargrafodaLista"/>
        <w:numPr>
          <w:ilvl w:val="1"/>
          <w:numId w:val="40"/>
        </w:numPr>
        <w:tabs>
          <w:tab w:val="left" w:pos="678"/>
        </w:tabs>
        <w:ind w:right="403"/>
        <w:rPr>
          <w:rFonts w:ascii="Arial" w:hAnsi="Arial" w:cs="Arial"/>
          <w:sz w:val="20"/>
          <w:szCs w:val="20"/>
          <w:lang w:val="pt-BR"/>
        </w:rPr>
      </w:pPr>
      <w:r w:rsidRPr="00596563">
        <w:rPr>
          <w:rFonts w:ascii="Arial" w:hAnsi="Arial" w:cs="Arial"/>
          <w:w w:val="99"/>
          <w:sz w:val="20"/>
          <w:szCs w:val="20"/>
          <w:lang w:val="pt-BR"/>
        </w:rPr>
        <w:t>-</w:t>
      </w:r>
      <w:r w:rsidRPr="00596563">
        <w:rPr>
          <w:rFonts w:ascii="Arial" w:hAnsi="Arial" w:cs="Arial"/>
          <w:spacing w:val="-1"/>
          <w:w w:val="99"/>
          <w:sz w:val="20"/>
          <w:szCs w:val="20"/>
          <w:lang w:val="pt-BR"/>
        </w:rPr>
        <w:t>A</w:t>
      </w:r>
      <w:r w:rsidRPr="00596563">
        <w:rPr>
          <w:rFonts w:ascii="Arial" w:hAnsi="Arial" w:cs="Arial"/>
          <w:w w:val="99"/>
          <w:sz w:val="20"/>
          <w:szCs w:val="20"/>
          <w:lang w:val="pt-BR"/>
        </w:rPr>
        <w:t>se</w:t>
      </w:r>
      <w:r w:rsidRPr="00596563">
        <w:rPr>
          <w:rFonts w:ascii="Arial" w:hAnsi="Arial" w:cs="Arial"/>
          <w:spacing w:val="-1"/>
          <w:w w:val="99"/>
          <w:sz w:val="20"/>
          <w:szCs w:val="20"/>
          <w:lang w:val="pt-BR"/>
        </w:rPr>
        <w:t>m</w:t>
      </w:r>
      <w:r w:rsidRPr="00596563">
        <w:rPr>
          <w:rFonts w:ascii="Arial" w:hAnsi="Arial" w:cs="Arial"/>
          <w:spacing w:val="1"/>
          <w:w w:val="99"/>
          <w:sz w:val="20"/>
          <w:szCs w:val="20"/>
          <w:lang w:val="pt-BR"/>
        </w:rPr>
        <w:t>p</w:t>
      </w:r>
      <w:r w:rsidRPr="00596563">
        <w:rPr>
          <w:rFonts w:ascii="Arial" w:hAnsi="Arial" w:cs="Arial"/>
          <w:spacing w:val="-4"/>
          <w:w w:val="99"/>
          <w:sz w:val="20"/>
          <w:szCs w:val="20"/>
          <w:lang w:val="pt-BR"/>
        </w:rPr>
        <w:t>r</w:t>
      </w:r>
      <w:r w:rsidRPr="00596563">
        <w:rPr>
          <w:rFonts w:ascii="Arial" w:hAnsi="Arial" w:cs="Arial"/>
          <w:w w:val="99"/>
          <w:sz w:val="20"/>
          <w:szCs w:val="20"/>
          <w:lang w:val="pt-BR"/>
        </w:rPr>
        <w:t>esas</w:t>
      </w:r>
      <w:r w:rsidRPr="00596563">
        <w:rPr>
          <w:rFonts w:ascii="Arial" w:hAnsi="Arial" w:cs="Arial"/>
          <w:spacing w:val="-4"/>
          <w:w w:val="99"/>
          <w:sz w:val="20"/>
          <w:szCs w:val="20"/>
          <w:lang w:val="pt-BR"/>
        </w:rPr>
        <w:t>r</w:t>
      </w:r>
      <w:r w:rsidRPr="00596563">
        <w:rPr>
          <w:rFonts w:ascii="Arial" w:hAnsi="Arial" w:cs="Arial"/>
          <w:w w:val="99"/>
          <w:sz w:val="20"/>
          <w:szCs w:val="20"/>
          <w:lang w:val="pt-BR"/>
        </w:rPr>
        <w:t>e</w:t>
      </w:r>
      <w:r w:rsidRPr="00596563">
        <w:rPr>
          <w:rFonts w:ascii="Arial" w:hAnsi="Arial" w:cs="Arial"/>
          <w:spacing w:val="-1"/>
          <w:w w:val="99"/>
          <w:sz w:val="20"/>
          <w:szCs w:val="20"/>
          <w:lang w:val="pt-BR"/>
        </w:rPr>
        <w:t>c</w:t>
      </w:r>
      <w:r w:rsidRPr="00596563">
        <w:rPr>
          <w:rFonts w:ascii="Arial" w:hAnsi="Arial" w:cs="Arial"/>
          <w:spacing w:val="-24"/>
          <w:w w:val="99"/>
          <w:sz w:val="20"/>
          <w:szCs w:val="20"/>
          <w:lang w:val="pt-BR"/>
        </w:rPr>
        <w:t>e</w:t>
      </w:r>
      <w:r w:rsidRPr="00596563">
        <w:rPr>
          <w:rFonts w:ascii="Arial" w:hAnsi="Arial" w:cs="Arial"/>
          <w:spacing w:val="24"/>
          <w:w w:val="99"/>
          <w:sz w:val="20"/>
          <w:szCs w:val="20"/>
          <w:lang w:val="pt-BR"/>
        </w:rPr>
        <w:t>́</w:t>
      </w:r>
      <w:r w:rsidRPr="00596563">
        <w:rPr>
          <w:rFonts w:ascii="Arial" w:hAnsi="Arial" w:cs="Arial"/>
          <w:w w:val="99"/>
          <w:sz w:val="20"/>
          <w:szCs w:val="20"/>
          <w:lang w:val="pt-BR"/>
        </w:rPr>
        <w:t>m</w:t>
      </w:r>
      <w:r w:rsidRPr="00596563">
        <w:rPr>
          <w:rFonts w:ascii="Arial" w:hAnsi="Arial" w:cs="Arial"/>
          <w:spacing w:val="-1"/>
          <w:w w:val="99"/>
          <w:sz w:val="20"/>
          <w:szCs w:val="20"/>
          <w:lang w:val="pt-BR"/>
        </w:rPr>
        <w:t>co</w:t>
      </w:r>
      <w:r w:rsidRPr="00596563">
        <w:rPr>
          <w:rFonts w:ascii="Arial" w:hAnsi="Arial" w:cs="Arial"/>
          <w:w w:val="99"/>
          <w:sz w:val="20"/>
          <w:szCs w:val="20"/>
          <w:lang w:val="pt-BR"/>
        </w:rPr>
        <w:t>nstit</w:t>
      </w:r>
      <w:r w:rsidRPr="00596563">
        <w:rPr>
          <w:rFonts w:ascii="Arial" w:hAnsi="Arial" w:cs="Arial"/>
          <w:spacing w:val="-1"/>
          <w:w w:val="99"/>
          <w:sz w:val="20"/>
          <w:szCs w:val="20"/>
          <w:lang w:val="pt-BR"/>
        </w:rPr>
        <w:t>u</w:t>
      </w:r>
      <w:r w:rsidR="00F76897" w:rsidRPr="00596563">
        <w:rPr>
          <w:rFonts w:ascii="Arial" w:hAnsi="Arial" w:cs="Arial"/>
          <w:spacing w:val="-1"/>
          <w:w w:val="99"/>
          <w:sz w:val="20"/>
          <w:szCs w:val="20"/>
          <w:lang w:val="pt-BR"/>
        </w:rPr>
        <w:t>ídas</w:t>
      </w:r>
      <w:r w:rsidRPr="00596563">
        <w:rPr>
          <w:rFonts w:ascii="Arial" w:hAnsi="Arial" w:cs="Arial"/>
          <w:w w:val="99"/>
          <w:sz w:val="20"/>
          <w:szCs w:val="20"/>
          <w:lang w:val="pt-BR"/>
        </w:rPr>
        <w:t>q</w:t>
      </w:r>
      <w:r w:rsidRPr="00596563">
        <w:rPr>
          <w:rFonts w:ascii="Arial" w:hAnsi="Arial" w:cs="Arial"/>
          <w:spacing w:val="-1"/>
          <w:w w:val="99"/>
          <w:sz w:val="20"/>
          <w:szCs w:val="20"/>
          <w:lang w:val="pt-BR"/>
        </w:rPr>
        <w:t>u</w:t>
      </w:r>
      <w:r w:rsidRPr="00596563">
        <w:rPr>
          <w:rFonts w:ascii="Arial" w:hAnsi="Arial" w:cs="Arial"/>
          <w:w w:val="99"/>
          <w:sz w:val="20"/>
          <w:szCs w:val="20"/>
          <w:lang w:val="pt-BR"/>
        </w:rPr>
        <w:t>en</w:t>
      </w:r>
      <w:r w:rsidRPr="00596563">
        <w:rPr>
          <w:rFonts w:ascii="Arial" w:hAnsi="Arial" w:cs="Arial"/>
          <w:spacing w:val="-27"/>
          <w:w w:val="99"/>
          <w:sz w:val="20"/>
          <w:szCs w:val="20"/>
          <w:lang w:val="pt-BR"/>
        </w:rPr>
        <w:t>a</w:t>
      </w:r>
      <w:r w:rsidRPr="00596563">
        <w:rPr>
          <w:rFonts w:ascii="Arial" w:hAnsi="Arial" w:cs="Arial"/>
          <w:spacing w:val="26"/>
          <w:w w:val="99"/>
          <w:sz w:val="20"/>
          <w:szCs w:val="20"/>
          <w:lang w:val="pt-BR"/>
        </w:rPr>
        <w:t>̃</w:t>
      </w:r>
      <w:r w:rsidRPr="00596563">
        <w:rPr>
          <w:rFonts w:ascii="Arial" w:hAnsi="Arial" w:cs="Arial"/>
          <w:w w:val="99"/>
          <w:sz w:val="20"/>
          <w:szCs w:val="20"/>
          <w:lang w:val="pt-BR"/>
        </w:rPr>
        <w:t>o</w:t>
      </w:r>
      <w:r w:rsidRPr="00596563">
        <w:rPr>
          <w:rFonts w:ascii="Arial" w:hAnsi="Arial" w:cs="Arial"/>
          <w:spacing w:val="-2"/>
          <w:w w:val="99"/>
          <w:sz w:val="20"/>
          <w:szCs w:val="20"/>
          <w:lang w:val="pt-BR"/>
        </w:rPr>
        <w:t>t</w:t>
      </w:r>
      <w:r w:rsidRPr="00596563">
        <w:rPr>
          <w:rFonts w:ascii="Arial" w:hAnsi="Arial" w:cs="Arial"/>
          <w:w w:val="99"/>
          <w:sz w:val="20"/>
          <w:szCs w:val="20"/>
          <w:lang w:val="pt-BR"/>
        </w:rPr>
        <w:t>en</w:t>
      </w:r>
      <w:r w:rsidRPr="00596563">
        <w:rPr>
          <w:rFonts w:ascii="Arial" w:hAnsi="Arial" w:cs="Arial"/>
          <w:spacing w:val="-1"/>
          <w:w w:val="99"/>
          <w:sz w:val="20"/>
          <w:szCs w:val="20"/>
          <w:lang w:val="pt-BR"/>
        </w:rPr>
        <w:t>h</w:t>
      </w:r>
      <w:r w:rsidRPr="00596563">
        <w:rPr>
          <w:rFonts w:ascii="Arial" w:hAnsi="Arial" w:cs="Arial"/>
          <w:w w:val="99"/>
          <w:sz w:val="20"/>
          <w:szCs w:val="20"/>
          <w:lang w:val="pt-BR"/>
        </w:rPr>
        <w:t>am</w:t>
      </w:r>
      <w:r w:rsidRPr="00596563">
        <w:rPr>
          <w:rFonts w:ascii="Arial" w:hAnsi="Arial" w:cs="Arial"/>
          <w:spacing w:val="1"/>
          <w:w w:val="99"/>
          <w:sz w:val="20"/>
          <w:szCs w:val="20"/>
          <w:lang w:val="pt-BR"/>
        </w:rPr>
        <w:t>p</w:t>
      </w:r>
      <w:r w:rsidRPr="00596563">
        <w:rPr>
          <w:rFonts w:ascii="Arial" w:hAnsi="Arial" w:cs="Arial"/>
          <w:spacing w:val="-4"/>
          <w:w w:val="99"/>
          <w:sz w:val="20"/>
          <w:szCs w:val="20"/>
          <w:lang w:val="pt-BR"/>
        </w:rPr>
        <w:t>r</w:t>
      </w:r>
      <w:r w:rsidRPr="00596563">
        <w:rPr>
          <w:rFonts w:ascii="Arial" w:hAnsi="Arial" w:cs="Arial"/>
          <w:spacing w:val="-1"/>
          <w:w w:val="99"/>
          <w:sz w:val="20"/>
          <w:szCs w:val="20"/>
          <w:lang w:val="pt-BR"/>
        </w:rPr>
        <w:t>om</w:t>
      </w:r>
      <w:r w:rsidRPr="00596563">
        <w:rPr>
          <w:rFonts w:ascii="Arial" w:hAnsi="Arial" w:cs="Arial"/>
          <w:spacing w:val="-3"/>
          <w:w w:val="99"/>
          <w:sz w:val="20"/>
          <w:szCs w:val="20"/>
          <w:lang w:val="pt-BR"/>
        </w:rPr>
        <w:t>o</w:t>
      </w:r>
      <w:r w:rsidRPr="00596563">
        <w:rPr>
          <w:rFonts w:ascii="Arial" w:hAnsi="Arial" w:cs="Arial"/>
          <w:spacing w:val="-1"/>
          <w:w w:val="99"/>
          <w:sz w:val="20"/>
          <w:szCs w:val="20"/>
          <w:lang w:val="pt-BR"/>
        </w:rPr>
        <w:t>v</w:t>
      </w:r>
      <w:r w:rsidRPr="00596563">
        <w:rPr>
          <w:rFonts w:ascii="Arial" w:hAnsi="Arial" w:cs="Arial"/>
          <w:w w:val="99"/>
          <w:sz w:val="20"/>
          <w:szCs w:val="20"/>
          <w:lang w:val="pt-BR"/>
        </w:rPr>
        <w:t>i</w:t>
      </w:r>
      <w:r w:rsidRPr="00596563">
        <w:rPr>
          <w:rFonts w:ascii="Arial" w:hAnsi="Arial" w:cs="Arial"/>
          <w:spacing w:val="-2"/>
          <w:w w:val="99"/>
          <w:sz w:val="20"/>
          <w:szCs w:val="20"/>
          <w:lang w:val="pt-BR"/>
        </w:rPr>
        <w:t>d</w:t>
      </w:r>
      <w:r w:rsidRPr="00596563">
        <w:rPr>
          <w:rFonts w:ascii="Arial" w:hAnsi="Arial" w:cs="Arial"/>
          <w:w w:val="99"/>
          <w:sz w:val="20"/>
          <w:szCs w:val="20"/>
          <w:lang w:val="pt-BR"/>
        </w:rPr>
        <w:t>oaa</w:t>
      </w:r>
      <w:r w:rsidRPr="00596563">
        <w:rPr>
          <w:rFonts w:ascii="Arial" w:hAnsi="Arial" w:cs="Arial"/>
          <w:spacing w:val="1"/>
          <w:w w:val="99"/>
          <w:sz w:val="20"/>
          <w:szCs w:val="20"/>
          <w:lang w:val="pt-BR"/>
        </w:rPr>
        <w:t>p</w:t>
      </w:r>
      <w:r w:rsidRPr="00596563">
        <w:rPr>
          <w:rFonts w:ascii="Arial" w:hAnsi="Arial" w:cs="Arial"/>
          <w:spacing w:val="-1"/>
          <w:w w:val="99"/>
          <w:sz w:val="20"/>
          <w:szCs w:val="20"/>
          <w:lang w:val="pt-BR"/>
        </w:rPr>
        <w:t>u</w:t>
      </w:r>
      <w:r w:rsidRPr="00596563">
        <w:rPr>
          <w:rFonts w:ascii="Arial" w:hAnsi="Arial" w:cs="Arial"/>
          <w:spacing w:val="-6"/>
          <w:w w:val="99"/>
          <w:sz w:val="20"/>
          <w:szCs w:val="20"/>
          <w:lang w:val="pt-BR"/>
        </w:rPr>
        <w:t>r</w:t>
      </w:r>
      <w:r w:rsidRPr="00596563">
        <w:rPr>
          <w:rFonts w:ascii="Arial" w:hAnsi="Arial" w:cs="Arial"/>
          <w:w w:val="99"/>
          <w:sz w:val="20"/>
          <w:szCs w:val="20"/>
          <w:lang w:val="pt-BR"/>
        </w:rPr>
        <w:t>a</w:t>
      </w:r>
      <w:r w:rsidRPr="00596563">
        <w:rPr>
          <w:rFonts w:ascii="Arial" w:hAnsi="Arial" w:cs="Arial"/>
          <w:spacing w:val="-1"/>
          <w:w w:val="99"/>
          <w:sz w:val="20"/>
          <w:szCs w:val="20"/>
          <w:lang w:val="pt-BR"/>
        </w:rPr>
        <w:t>ç</w:t>
      </w:r>
      <w:r w:rsidRPr="00596563">
        <w:rPr>
          <w:rFonts w:ascii="Arial" w:hAnsi="Arial" w:cs="Arial"/>
          <w:spacing w:val="-27"/>
          <w:w w:val="99"/>
          <w:sz w:val="20"/>
          <w:szCs w:val="20"/>
          <w:lang w:val="pt-BR"/>
        </w:rPr>
        <w:t>a</w:t>
      </w:r>
      <w:r w:rsidRPr="00596563">
        <w:rPr>
          <w:rFonts w:ascii="Arial" w:hAnsi="Arial" w:cs="Arial"/>
          <w:spacing w:val="26"/>
          <w:w w:val="99"/>
          <w:sz w:val="20"/>
          <w:szCs w:val="20"/>
          <w:lang w:val="pt-BR"/>
        </w:rPr>
        <w:t>̃</w:t>
      </w:r>
      <w:r w:rsidRPr="00596563">
        <w:rPr>
          <w:rFonts w:ascii="Arial" w:hAnsi="Arial" w:cs="Arial"/>
          <w:w w:val="99"/>
          <w:sz w:val="20"/>
          <w:szCs w:val="20"/>
          <w:lang w:val="pt-BR"/>
        </w:rPr>
        <w:t>o</w:t>
      </w:r>
      <w:r w:rsidRPr="00596563">
        <w:rPr>
          <w:rFonts w:ascii="Arial" w:hAnsi="Arial" w:cs="Arial"/>
          <w:spacing w:val="-2"/>
          <w:w w:val="99"/>
          <w:sz w:val="20"/>
          <w:szCs w:val="20"/>
          <w:lang w:val="pt-BR"/>
        </w:rPr>
        <w:t>d</w:t>
      </w:r>
      <w:r w:rsidRPr="00596563">
        <w:rPr>
          <w:rFonts w:ascii="Arial" w:hAnsi="Arial" w:cs="Arial"/>
          <w:w w:val="99"/>
          <w:sz w:val="20"/>
          <w:szCs w:val="20"/>
          <w:lang w:val="pt-BR"/>
        </w:rPr>
        <w:t>as</w:t>
      </w:r>
      <w:r w:rsidRPr="00596563">
        <w:rPr>
          <w:rFonts w:ascii="Arial" w:hAnsi="Arial" w:cs="Arial"/>
          <w:spacing w:val="-2"/>
          <w:w w:val="99"/>
          <w:sz w:val="20"/>
          <w:szCs w:val="20"/>
          <w:lang w:val="pt-BR"/>
        </w:rPr>
        <w:t>d</w:t>
      </w:r>
      <w:r w:rsidRPr="00596563">
        <w:rPr>
          <w:rFonts w:ascii="Arial" w:hAnsi="Arial" w:cs="Arial"/>
          <w:w w:val="99"/>
          <w:sz w:val="20"/>
          <w:szCs w:val="20"/>
          <w:lang w:val="pt-BR"/>
        </w:rPr>
        <w:t>e</w:t>
      </w:r>
      <w:r w:rsidRPr="00596563">
        <w:rPr>
          <w:rFonts w:ascii="Arial" w:hAnsi="Arial" w:cs="Arial"/>
          <w:spacing w:val="-1"/>
          <w:w w:val="99"/>
          <w:sz w:val="20"/>
          <w:szCs w:val="20"/>
          <w:lang w:val="pt-BR"/>
        </w:rPr>
        <w:t>mo</w:t>
      </w:r>
      <w:r w:rsidRPr="00596563">
        <w:rPr>
          <w:rFonts w:ascii="Arial" w:hAnsi="Arial" w:cs="Arial"/>
          <w:w w:val="99"/>
          <w:sz w:val="20"/>
          <w:szCs w:val="20"/>
          <w:lang w:val="pt-BR"/>
        </w:rPr>
        <w:t>nst</w:t>
      </w:r>
      <w:r w:rsidRPr="00596563">
        <w:rPr>
          <w:rFonts w:ascii="Arial" w:hAnsi="Arial" w:cs="Arial"/>
          <w:spacing w:val="-6"/>
          <w:w w:val="99"/>
          <w:sz w:val="20"/>
          <w:szCs w:val="20"/>
          <w:lang w:val="pt-BR"/>
        </w:rPr>
        <w:t>r</w:t>
      </w:r>
      <w:r w:rsidRPr="00596563">
        <w:rPr>
          <w:rFonts w:ascii="Arial" w:hAnsi="Arial" w:cs="Arial"/>
          <w:w w:val="99"/>
          <w:sz w:val="20"/>
          <w:szCs w:val="20"/>
          <w:lang w:val="pt-BR"/>
        </w:rPr>
        <w:t>a</w:t>
      </w:r>
      <w:r w:rsidRPr="00596563">
        <w:rPr>
          <w:rFonts w:ascii="Arial" w:hAnsi="Arial" w:cs="Arial"/>
          <w:spacing w:val="-1"/>
          <w:w w:val="99"/>
          <w:sz w:val="20"/>
          <w:szCs w:val="20"/>
          <w:lang w:val="pt-BR"/>
        </w:rPr>
        <w:t>ç</w:t>
      </w:r>
      <w:r w:rsidR="008766CC" w:rsidRPr="00596563">
        <w:rPr>
          <w:rFonts w:ascii="Arial" w:hAnsi="Arial" w:cs="Arial"/>
          <w:spacing w:val="-30"/>
          <w:w w:val="99"/>
          <w:sz w:val="20"/>
          <w:szCs w:val="20"/>
          <w:lang w:val="pt-BR"/>
        </w:rPr>
        <w:t>õe</w:t>
      </w:r>
      <w:r w:rsidRPr="00596563">
        <w:rPr>
          <w:rFonts w:ascii="Arial" w:hAnsi="Arial" w:cs="Arial"/>
          <w:w w:val="99"/>
          <w:sz w:val="20"/>
          <w:szCs w:val="20"/>
          <w:lang w:val="pt-BR"/>
        </w:rPr>
        <w:t>s</w:t>
      </w:r>
      <w:r w:rsidRPr="00596563">
        <w:rPr>
          <w:rFonts w:ascii="Arial" w:hAnsi="Arial" w:cs="Arial"/>
          <w:spacing w:val="-1"/>
          <w:w w:val="99"/>
          <w:sz w:val="20"/>
          <w:szCs w:val="20"/>
          <w:lang w:val="pt-BR"/>
        </w:rPr>
        <w:t>co</w:t>
      </w:r>
      <w:r w:rsidRPr="00596563">
        <w:rPr>
          <w:rFonts w:ascii="Arial" w:hAnsi="Arial" w:cs="Arial"/>
          <w:w w:val="99"/>
          <w:sz w:val="20"/>
          <w:szCs w:val="20"/>
          <w:lang w:val="pt-BR"/>
        </w:rPr>
        <w:t>nt</w:t>
      </w:r>
      <w:r w:rsidRPr="00596563">
        <w:rPr>
          <w:rFonts w:ascii="Arial" w:hAnsi="Arial" w:cs="Arial"/>
          <w:spacing w:val="-27"/>
          <w:w w:val="99"/>
          <w:sz w:val="20"/>
          <w:szCs w:val="20"/>
          <w:lang w:val="pt-BR"/>
        </w:rPr>
        <w:t>a</w:t>
      </w:r>
      <w:r w:rsidRPr="00596563">
        <w:rPr>
          <w:rFonts w:ascii="Arial" w:hAnsi="Arial" w:cs="Arial"/>
          <w:spacing w:val="26"/>
          <w:w w:val="99"/>
          <w:sz w:val="20"/>
          <w:szCs w:val="20"/>
          <w:lang w:val="pt-BR"/>
        </w:rPr>
        <w:t>́</w:t>
      </w:r>
      <w:r w:rsidRPr="00596563">
        <w:rPr>
          <w:rFonts w:ascii="Arial" w:hAnsi="Arial" w:cs="Arial"/>
          <w:w w:val="99"/>
          <w:sz w:val="20"/>
          <w:szCs w:val="20"/>
          <w:lang w:val="pt-BR"/>
        </w:rPr>
        <w:t>beis</w:t>
      </w:r>
      <w:r w:rsidRPr="00596563">
        <w:rPr>
          <w:rFonts w:ascii="Arial" w:hAnsi="Arial" w:cs="Arial"/>
          <w:spacing w:val="-4"/>
          <w:w w:val="99"/>
          <w:sz w:val="20"/>
          <w:szCs w:val="20"/>
          <w:lang w:val="pt-BR"/>
        </w:rPr>
        <w:t>r</w:t>
      </w:r>
      <w:r w:rsidRPr="00596563">
        <w:rPr>
          <w:rFonts w:ascii="Arial" w:hAnsi="Arial" w:cs="Arial"/>
          <w:w w:val="99"/>
          <w:sz w:val="20"/>
          <w:szCs w:val="20"/>
          <w:lang w:val="pt-BR"/>
        </w:rPr>
        <w:t>e</w:t>
      </w:r>
      <w:r w:rsidRPr="00596563">
        <w:rPr>
          <w:rFonts w:ascii="Arial" w:hAnsi="Arial" w:cs="Arial"/>
          <w:spacing w:val="-6"/>
          <w:w w:val="99"/>
          <w:sz w:val="20"/>
          <w:szCs w:val="20"/>
          <w:lang w:val="pt-BR"/>
        </w:rPr>
        <w:t>f</w:t>
      </w:r>
      <w:r w:rsidRPr="00596563">
        <w:rPr>
          <w:rFonts w:ascii="Arial" w:hAnsi="Arial" w:cs="Arial"/>
          <w:w w:val="99"/>
          <w:sz w:val="20"/>
          <w:szCs w:val="20"/>
          <w:lang w:val="pt-BR"/>
        </w:rPr>
        <w:t>e</w:t>
      </w:r>
      <w:r w:rsidRPr="00596563">
        <w:rPr>
          <w:rFonts w:ascii="Arial" w:hAnsi="Arial" w:cs="Arial"/>
          <w:spacing w:val="-6"/>
          <w:w w:val="99"/>
          <w:sz w:val="20"/>
          <w:szCs w:val="20"/>
          <w:lang w:val="pt-BR"/>
        </w:rPr>
        <w:t>r</w:t>
      </w:r>
      <w:r w:rsidRPr="00596563">
        <w:rPr>
          <w:rFonts w:ascii="Arial" w:hAnsi="Arial" w:cs="Arial"/>
          <w:w w:val="99"/>
          <w:sz w:val="20"/>
          <w:szCs w:val="20"/>
          <w:lang w:val="pt-BR"/>
        </w:rPr>
        <w:t>en</w:t>
      </w:r>
      <w:r w:rsidRPr="00596563">
        <w:rPr>
          <w:rFonts w:ascii="Arial" w:hAnsi="Arial" w:cs="Arial"/>
          <w:spacing w:val="-2"/>
          <w:w w:val="99"/>
          <w:sz w:val="20"/>
          <w:szCs w:val="20"/>
          <w:lang w:val="pt-BR"/>
        </w:rPr>
        <w:t>t</w:t>
      </w:r>
      <w:r w:rsidRPr="00596563">
        <w:rPr>
          <w:rFonts w:ascii="Arial" w:hAnsi="Arial" w:cs="Arial"/>
          <w:w w:val="99"/>
          <w:sz w:val="20"/>
          <w:szCs w:val="20"/>
          <w:lang w:val="pt-BR"/>
        </w:rPr>
        <w:t>esa</w:t>
      </w:r>
      <w:r w:rsidRPr="00596563">
        <w:rPr>
          <w:rFonts w:ascii="Arial" w:hAnsi="Arial" w:cs="Arial"/>
          <w:spacing w:val="-1"/>
          <w:w w:val="99"/>
          <w:sz w:val="20"/>
          <w:szCs w:val="20"/>
          <w:lang w:val="pt-BR"/>
        </w:rPr>
        <w:t>o</w:t>
      </w:r>
      <w:r w:rsidRPr="00596563">
        <w:rPr>
          <w:rFonts w:ascii="Arial" w:hAnsi="Arial" w:cs="Arial"/>
          <w:w w:val="99"/>
          <w:sz w:val="20"/>
          <w:szCs w:val="20"/>
          <w:lang w:val="pt-BR"/>
        </w:rPr>
        <w:t>s</w:t>
      </w:r>
      <w:r w:rsidRPr="00596563">
        <w:rPr>
          <w:rFonts w:ascii="Arial" w:hAnsi="Arial" w:cs="Arial"/>
          <w:spacing w:val="-4"/>
          <w:w w:val="99"/>
          <w:sz w:val="20"/>
          <w:szCs w:val="20"/>
          <w:lang w:val="pt-BR"/>
        </w:rPr>
        <w:t>r</w:t>
      </w:r>
      <w:r w:rsidRPr="00596563">
        <w:rPr>
          <w:rFonts w:ascii="Arial" w:hAnsi="Arial" w:cs="Arial"/>
          <w:w w:val="99"/>
          <w:sz w:val="20"/>
          <w:szCs w:val="20"/>
          <w:lang w:val="pt-BR"/>
        </w:rPr>
        <w:t>es</w:t>
      </w:r>
      <w:r w:rsidRPr="00596563">
        <w:rPr>
          <w:rFonts w:ascii="Arial" w:hAnsi="Arial" w:cs="Arial"/>
          <w:spacing w:val="-1"/>
          <w:w w:val="99"/>
          <w:sz w:val="20"/>
          <w:szCs w:val="20"/>
          <w:lang w:val="pt-BR"/>
        </w:rPr>
        <w:t>ul</w:t>
      </w:r>
      <w:r w:rsidRPr="00596563">
        <w:rPr>
          <w:rFonts w:ascii="Arial" w:hAnsi="Arial" w:cs="Arial"/>
          <w:w w:val="99"/>
          <w:sz w:val="20"/>
          <w:szCs w:val="20"/>
          <w:lang w:val="pt-BR"/>
        </w:rPr>
        <w:t>ta</w:t>
      </w:r>
      <w:r w:rsidRPr="00596563">
        <w:rPr>
          <w:rFonts w:ascii="Arial" w:hAnsi="Arial" w:cs="Arial"/>
          <w:spacing w:val="-2"/>
          <w:w w:val="99"/>
          <w:sz w:val="20"/>
          <w:szCs w:val="20"/>
          <w:lang w:val="pt-BR"/>
        </w:rPr>
        <w:t>d</w:t>
      </w:r>
      <w:r w:rsidRPr="00596563">
        <w:rPr>
          <w:rFonts w:ascii="Arial" w:hAnsi="Arial" w:cs="Arial"/>
          <w:spacing w:val="-1"/>
          <w:w w:val="99"/>
          <w:sz w:val="20"/>
          <w:szCs w:val="20"/>
          <w:lang w:val="pt-BR"/>
        </w:rPr>
        <w:t>o</w:t>
      </w:r>
      <w:r w:rsidRPr="00596563">
        <w:rPr>
          <w:rFonts w:ascii="Arial" w:hAnsi="Arial" w:cs="Arial"/>
          <w:w w:val="99"/>
          <w:sz w:val="20"/>
          <w:szCs w:val="20"/>
          <w:lang w:val="pt-BR"/>
        </w:rPr>
        <w:t>s</w:t>
      </w:r>
      <w:r w:rsidRPr="00596563">
        <w:rPr>
          <w:rFonts w:ascii="Arial" w:hAnsi="Arial" w:cs="Arial"/>
          <w:spacing w:val="-2"/>
          <w:w w:val="99"/>
          <w:sz w:val="20"/>
          <w:szCs w:val="20"/>
          <w:lang w:val="pt-BR"/>
        </w:rPr>
        <w:t>d</w:t>
      </w:r>
      <w:r w:rsidRPr="00596563">
        <w:rPr>
          <w:rFonts w:ascii="Arial" w:hAnsi="Arial" w:cs="Arial"/>
          <w:w w:val="99"/>
          <w:sz w:val="20"/>
          <w:szCs w:val="20"/>
          <w:lang w:val="pt-BR"/>
        </w:rPr>
        <w:t>oseu</w:t>
      </w:r>
      <w:r w:rsidRPr="00596563">
        <w:rPr>
          <w:rFonts w:ascii="Arial" w:hAnsi="Arial" w:cs="Arial"/>
          <w:spacing w:val="1"/>
          <w:w w:val="99"/>
          <w:sz w:val="20"/>
          <w:szCs w:val="20"/>
          <w:lang w:val="pt-BR"/>
        </w:rPr>
        <w:t>p</w:t>
      </w:r>
      <w:r w:rsidRPr="00596563">
        <w:rPr>
          <w:rFonts w:ascii="Arial" w:hAnsi="Arial" w:cs="Arial"/>
          <w:spacing w:val="-1"/>
          <w:w w:val="99"/>
          <w:sz w:val="20"/>
          <w:szCs w:val="20"/>
          <w:lang w:val="pt-BR"/>
        </w:rPr>
        <w:t>r</w:t>
      </w:r>
      <w:r w:rsidRPr="00596563">
        <w:rPr>
          <w:rFonts w:ascii="Arial" w:hAnsi="Arial" w:cs="Arial"/>
          <w:w w:val="99"/>
          <w:sz w:val="20"/>
          <w:szCs w:val="20"/>
          <w:lang w:val="pt-BR"/>
        </w:rPr>
        <w:t>i</w:t>
      </w:r>
      <w:r w:rsidRPr="00596563">
        <w:rPr>
          <w:rFonts w:ascii="Arial" w:hAnsi="Arial" w:cs="Arial"/>
          <w:spacing w:val="-1"/>
          <w:w w:val="99"/>
          <w:sz w:val="20"/>
          <w:szCs w:val="20"/>
          <w:lang w:val="pt-BR"/>
        </w:rPr>
        <w:t>m</w:t>
      </w:r>
      <w:r w:rsidRPr="00596563">
        <w:rPr>
          <w:rFonts w:ascii="Arial" w:hAnsi="Arial" w:cs="Arial"/>
          <w:w w:val="99"/>
          <w:sz w:val="20"/>
          <w:szCs w:val="20"/>
          <w:lang w:val="pt-BR"/>
        </w:rPr>
        <w:t>ei</w:t>
      </w:r>
      <w:r w:rsidRPr="00596563">
        <w:rPr>
          <w:rFonts w:ascii="Arial" w:hAnsi="Arial" w:cs="Arial"/>
          <w:spacing w:val="-4"/>
          <w:w w:val="99"/>
          <w:sz w:val="20"/>
          <w:szCs w:val="20"/>
          <w:lang w:val="pt-BR"/>
        </w:rPr>
        <w:t>r</w:t>
      </w:r>
      <w:r w:rsidRPr="00596563">
        <w:rPr>
          <w:rFonts w:ascii="Arial" w:hAnsi="Arial" w:cs="Arial"/>
          <w:w w:val="99"/>
          <w:sz w:val="20"/>
          <w:szCs w:val="20"/>
          <w:lang w:val="pt-BR"/>
        </w:rPr>
        <w:t>o</w:t>
      </w:r>
      <w:r w:rsidR="00F76897" w:rsidRPr="00596563">
        <w:rPr>
          <w:rFonts w:ascii="Arial" w:hAnsi="Arial" w:cs="Arial"/>
          <w:spacing w:val="14"/>
          <w:sz w:val="20"/>
          <w:szCs w:val="20"/>
          <w:lang w:val="pt-BR"/>
        </w:rPr>
        <w:t xml:space="preserve">exercício </w:t>
      </w:r>
      <w:proofErr w:type="gramStart"/>
      <w:r w:rsidRPr="00596563">
        <w:rPr>
          <w:rFonts w:ascii="Arial" w:hAnsi="Arial" w:cs="Arial"/>
          <w:w w:val="99"/>
          <w:sz w:val="20"/>
          <w:szCs w:val="20"/>
          <w:lang w:val="pt-BR"/>
        </w:rPr>
        <w:t>s</w:t>
      </w:r>
      <w:r w:rsidRPr="00596563">
        <w:rPr>
          <w:rFonts w:ascii="Arial" w:hAnsi="Arial" w:cs="Arial"/>
          <w:spacing w:val="-1"/>
          <w:w w:val="99"/>
          <w:sz w:val="20"/>
          <w:szCs w:val="20"/>
          <w:lang w:val="pt-BR"/>
        </w:rPr>
        <w:t>oc</w:t>
      </w:r>
      <w:r w:rsidRPr="00596563">
        <w:rPr>
          <w:rFonts w:ascii="Arial" w:hAnsi="Arial" w:cs="Arial"/>
          <w:w w:val="99"/>
          <w:sz w:val="20"/>
          <w:szCs w:val="20"/>
          <w:lang w:val="pt-BR"/>
        </w:rPr>
        <w:t>ia</w:t>
      </w:r>
      <w:r w:rsidRPr="00596563">
        <w:rPr>
          <w:rFonts w:ascii="Arial" w:hAnsi="Arial" w:cs="Arial"/>
          <w:spacing w:val="-1"/>
          <w:w w:val="99"/>
          <w:sz w:val="20"/>
          <w:szCs w:val="20"/>
          <w:lang w:val="pt-BR"/>
        </w:rPr>
        <w:t>l</w:t>
      </w:r>
      <w:r w:rsidRPr="00596563">
        <w:rPr>
          <w:rFonts w:ascii="Arial" w:hAnsi="Arial" w:cs="Arial"/>
          <w:w w:val="99"/>
          <w:sz w:val="20"/>
          <w:szCs w:val="20"/>
          <w:lang w:val="pt-BR"/>
        </w:rPr>
        <w:t>,</w:t>
      </w:r>
      <w:proofErr w:type="spellStart"/>
      <w:proofErr w:type="gramEnd"/>
      <w:r w:rsidRPr="00596563">
        <w:rPr>
          <w:rFonts w:ascii="Arial" w:hAnsi="Arial" w:cs="Arial"/>
          <w:w w:val="99"/>
          <w:sz w:val="20"/>
          <w:szCs w:val="20"/>
          <w:lang w:val="pt-BR"/>
        </w:rPr>
        <w:t>a</w:t>
      </w:r>
      <w:r w:rsidRPr="00596563">
        <w:rPr>
          <w:rFonts w:ascii="Arial" w:hAnsi="Arial" w:cs="Arial"/>
          <w:spacing w:val="-2"/>
          <w:w w:val="99"/>
          <w:sz w:val="20"/>
          <w:szCs w:val="20"/>
          <w:lang w:val="pt-BR"/>
        </w:rPr>
        <w:t>t</w:t>
      </w:r>
      <w:r w:rsidRPr="00596563">
        <w:rPr>
          <w:rFonts w:ascii="Arial" w:hAnsi="Arial" w:cs="Arial"/>
          <w:spacing w:val="-24"/>
          <w:w w:val="99"/>
          <w:sz w:val="20"/>
          <w:szCs w:val="20"/>
          <w:lang w:val="pt-BR"/>
        </w:rPr>
        <w:t>e</w:t>
      </w:r>
      <w:r w:rsidRPr="00596563">
        <w:rPr>
          <w:rFonts w:ascii="Arial" w:hAnsi="Arial" w:cs="Arial"/>
          <w:w w:val="99"/>
          <w:sz w:val="20"/>
          <w:szCs w:val="20"/>
          <w:lang w:val="pt-BR"/>
        </w:rPr>
        <w:t>́a</w:t>
      </w:r>
      <w:r w:rsidRPr="00596563">
        <w:rPr>
          <w:rFonts w:ascii="Arial" w:hAnsi="Arial" w:cs="Arial"/>
          <w:spacing w:val="-2"/>
          <w:w w:val="99"/>
          <w:sz w:val="20"/>
          <w:szCs w:val="20"/>
          <w:lang w:val="pt-BR"/>
        </w:rPr>
        <w:t>d</w:t>
      </w:r>
      <w:r w:rsidRPr="00596563">
        <w:rPr>
          <w:rFonts w:ascii="Arial" w:hAnsi="Arial" w:cs="Arial"/>
          <w:w w:val="99"/>
          <w:sz w:val="20"/>
          <w:szCs w:val="20"/>
          <w:lang w:val="pt-BR"/>
        </w:rPr>
        <w:t>ata</w:t>
      </w:r>
      <w:r w:rsidRPr="00596563">
        <w:rPr>
          <w:rFonts w:ascii="Arial" w:hAnsi="Arial" w:cs="Arial"/>
          <w:spacing w:val="-2"/>
          <w:w w:val="99"/>
          <w:sz w:val="20"/>
          <w:szCs w:val="20"/>
          <w:lang w:val="pt-BR"/>
        </w:rPr>
        <w:t>d</w:t>
      </w:r>
      <w:proofErr w:type="spellEnd"/>
      <w:r w:rsidRPr="00596563">
        <w:rPr>
          <w:rFonts w:ascii="Arial" w:hAnsi="Arial" w:cs="Arial"/>
          <w:w w:val="99"/>
          <w:sz w:val="20"/>
          <w:szCs w:val="20"/>
          <w:lang w:val="pt-BR"/>
        </w:rPr>
        <w:t xml:space="preserve">e </w:t>
      </w:r>
      <w:r w:rsidRPr="00596563">
        <w:rPr>
          <w:rFonts w:ascii="Arial" w:hAnsi="Arial" w:cs="Arial"/>
          <w:spacing w:val="-3"/>
          <w:sz w:val="20"/>
          <w:szCs w:val="20"/>
          <w:lang w:val="pt-BR"/>
        </w:rPr>
        <w:t xml:space="preserve">apresentação </w:t>
      </w:r>
      <w:r w:rsidRPr="00596563">
        <w:rPr>
          <w:rFonts w:ascii="Arial" w:hAnsi="Arial" w:cs="Arial"/>
          <w:sz w:val="20"/>
          <w:szCs w:val="20"/>
          <w:lang w:val="pt-BR"/>
        </w:rPr>
        <w:t xml:space="preserve">dos envelopes contendo a </w:t>
      </w:r>
      <w:r w:rsidRPr="00596563">
        <w:rPr>
          <w:rFonts w:ascii="Arial" w:hAnsi="Arial" w:cs="Arial"/>
          <w:spacing w:val="-3"/>
          <w:sz w:val="20"/>
          <w:szCs w:val="20"/>
          <w:lang w:val="pt-BR"/>
        </w:rPr>
        <w:t xml:space="preserve">documentação </w:t>
      </w:r>
      <w:r w:rsidRPr="00596563">
        <w:rPr>
          <w:rFonts w:ascii="Arial" w:hAnsi="Arial" w:cs="Arial"/>
          <w:sz w:val="20"/>
          <w:szCs w:val="20"/>
          <w:lang w:val="pt-BR"/>
        </w:rPr>
        <w:t xml:space="preserve">e propostas, </w:t>
      </w:r>
      <w:r w:rsidRPr="00596563">
        <w:rPr>
          <w:rFonts w:ascii="Arial" w:hAnsi="Arial" w:cs="Arial"/>
          <w:spacing w:val="-5"/>
          <w:sz w:val="20"/>
          <w:szCs w:val="20"/>
          <w:lang w:val="pt-BR"/>
        </w:rPr>
        <w:t xml:space="preserve">poderão </w:t>
      </w:r>
      <w:r w:rsidRPr="00596563">
        <w:rPr>
          <w:rFonts w:ascii="Arial" w:hAnsi="Arial" w:cs="Arial"/>
          <w:sz w:val="20"/>
          <w:szCs w:val="20"/>
          <w:lang w:val="pt-BR"/>
        </w:rPr>
        <w:t xml:space="preserve">participar do certame apresentando seu "Balanço de Abertura", levantado na data de sua </w:t>
      </w:r>
      <w:r w:rsidRPr="00596563">
        <w:rPr>
          <w:rFonts w:ascii="Arial" w:hAnsi="Arial" w:cs="Arial"/>
          <w:spacing w:val="-3"/>
          <w:sz w:val="20"/>
          <w:szCs w:val="20"/>
          <w:lang w:val="pt-BR"/>
        </w:rPr>
        <w:t xml:space="preserve">constituição, </w:t>
      </w:r>
      <w:r w:rsidRPr="00596563">
        <w:rPr>
          <w:rFonts w:ascii="Arial" w:hAnsi="Arial" w:cs="Arial"/>
          <w:sz w:val="20"/>
          <w:szCs w:val="20"/>
          <w:lang w:val="pt-BR"/>
        </w:rPr>
        <w:t xml:space="preserve">que demonstrem a boa </w:t>
      </w:r>
      <w:r w:rsidRPr="00596563">
        <w:rPr>
          <w:rFonts w:ascii="Arial" w:hAnsi="Arial" w:cs="Arial"/>
          <w:spacing w:val="-4"/>
          <w:sz w:val="20"/>
          <w:szCs w:val="20"/>
          <w:lang w:val="pt-BR"/>
        </w:rPr>
        <w:t xml:space="preserve">situação econômica </w:t>
      </w:r>
      <w:r w:rsidRPr="00596563">
        <w:rPr>
          <w:rFonts w:ascii="Arial" w:hAnsi="Arial" w:cs="Arial"/>
          <w:sz w:val="20"/>
          <w:szCs w:val="20"/>
          <w:lang w:val="pt-BR"/>
        </w:rPr>
        <w:t xml:space="preserve">financeira da licitante, conforme  os requisitos da </w:t>
      </w:r>
      <w:r w:rsidRPr="00596563">
        <w:rPr>
          <w:rFonts w:ascii="Arial" w:hAnsi="Arial" w:cs="Arial"/>
          <w:spacing w:val="-3"/>
          <w:sz w:val="20"/>
          <w:szCs w:val="20"/>
          <w:lang w:val="pt-BR"/>
        </w:rPr>
        <w:t xml:space="preserve">legislação societária </w:t>
      </w:r>
      <w:r w:rsidRPr="00596563">
        <w:rPr>
          <w:rFonts w:ascii="Arial" w:hAnsi="Arial" w:cs="Arial"/>
          <w:sz w:val="20"/>
          <w:szCs w:val="20"/>
          <w:lang w:val="pt-BR"/>
        </w:rPr>
        <w:t xml:space="preserve">e comercial, em </w:t>
      </w:r>
      <w:r w:rsidRPr="00596563">
        <w:rPr>
          <w:rFonts w:ascii="Arial" w:hAnsi="Arial" w:cs="Arial"/>
          <w:spacing w:val="-3"/>
          <w:sz w:val="20"/>
          <w:szCs w:val="20"/>
          <w:lang w:val="pt-BR"/>
        </w:rPr>
        <w:t xml:space="preserve">substituição </w:t>
      </w:r>
      <w:r w:rsidRPr="00596563">
        <w:rPr>
          <w:rFonts w:ascii="Arial" w:hAnsi="Arial" w:cs="Arial"/>
          <w:sz w:val="20"/>
          <w:szCs w:val="20"/>
          <w:lang w:val="pt-BR"/>
        </w:rPr>
        <w:t xml:space="preserve">aos documentos exigidos no item </w:t>
      </w:r>
      <w:r w:rsidRPr="00596563">
        <w:rPr>
          <w:rFonts w:ascii="Arial" w:hAnsi="Arial" w:cs="Arial"/>
          <w:b/>
          <w:sz w:val="20"/>
          <w:szCs w:val="20"/>
          <w:lang w:val="pt-BR"/>
        </w:rPr>
        <w:t xml:space="preserve">5.2.3 “a” </w:t>
      </w:r>
      <w:r w:rsidRPr="00596563">
        <w:rPr>
          <w:rFonts w:ascii="Arial" w:hAnsi="Arial" w:cs="Arial"/>
          <w:sz w:val="20"/>
          <w:szCs w:val="20"/>
          <w:lang w:val="pt-BR"/>
        </w:rPr>
        <w:t>acima.</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40"/>
        </w:numPr>
        <w:tabs>
          <w:tab w:val="left" w:pos="678"/>
        </w:tabs>
        <w:ind w:right="403"/>
        <w:rPr>
          <w:rFonts w:ascii="Arial" w:hAnsi="Arial" w:cs="Arial"/>
          <w:sz w:val="20"/>
          <w:szCs w:val="20"/>
          <w:lang w:val="pt-BR"/>
        </w:rPr>
      </w:pPr>
      <w:r w:rsidRPr="00596563">
        <w:rPr>
          <w:rFonts w:ascii="Arial" w:hAnsi="Arial" w:cs="Arial"/>
          <w:sz w:val="20"/>
          <w:szCs w:val="20"/>
          <w:lang w:val="pt-BR"/>
        </w:rPr>
        <w:t xml:space="preserve">- No caso da empresa se enquadrar nos termos da Lei Complementar 123 de 14 de dezembro de 2006, deverá preencher e encartar junto à documentação a declaração constante </w:t>
      </w:r>
      <w:proofErr w:type="spellStart"/>
      <w:proofErr w:type="gramStart"/>
      <w:r w:rsidRPr="00596563">
        <w:rPr>
          <w:rFonts w:ascii="Arial" w:hAnsi="Arial" w:cs="Arial"/>
          <w:sz w:val="20"/>
          <w:szCs w:val="20"/>
          <w:lang w:val="pt-BR"/>
        </w:rPr>
        <w:t>doAnexo</w:t>
      </w:r>
      <w:proofErr w:type="spellEnd"/>
      <w:proofErr w:type="gram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2"/>
          <w:numId w:val="40"/>
        </w:numPr>
        <w:tabs>
          <w:tab w:val="left" w:pos="882"/>
        </w:tabs>
        <w:rPr>
          <w:rFonts w:ascii="Arial" w:hAnsi="Arial" w:cs="Arial"/>
          <w:sz w:val="20"/>
          <w:szCs w:val="20"/>
          <w:lang w:val="pt-BR"/>
        </w:rPr>
      </w:pPr>
      <w:r w:rsidRPr="00596563">
        <w:rPr>
          <w:rFonts w:ascii="Arial" w:hAnsi="Arial" w:cs="Arial"/>
          <w:sz w:val="20"/>
          <w:szCs w:val="20"/>
          <w:lang w:val="pt-BR"/>
        </w:rPr>
        <w:t xml:space="preserve">- As microempresas e empresas de pequeno porte, por ocasião da participação em certames licitatórios, </w:t>
      </w:r>
      <w:r w:rsidRPr="00596563">
        <w:rPr>
          <w:rFonts w:ascii="Arial" w:hAnsi="Arial" w:cs="Arial"/>
          <w:sz w:val="20"/>
          <w:szCs w:val="20"/>
          <w:u w:val="single"/>
          <w:lang w:val="pt-BR"/>
        </w:rPr>
        <w:t xml:space="preserve">deverão apresentar toda a documentação exigida para efeito de com- provação de regularidade fiscal, mesmo que esta apresente </w:t>
      </w:r>
      <w:proofErr w:type="spellStart"/>
      <w:r w:rsidRPr="00596563">
        <w:rPr>
          <w:rFonts w:ascii="Arial" w:hAnsi="Arial" w:cs="Arial"/>
          <w:sz w:val="20"/>
          <w:szCs w:val="20"/>
          <w:u w:val="single"/>
          <w:lang w:val="pt-BR"/>
        </w:rPr>
        <w:t>algumarestrição</w:t>
      </w:r>
      <w:proofErr w:type="spellEnd"/>
      <w:r w:rsidRPr="00596563">
        <w:rPr>
          <w:rFonts w:ascii="Arial" w:hAnsi="Arial" w:cs="Arial"/>
          <w:sz w:val="20"/>
          <w:szCs w:val="20"/>
          <w:lang w:val="pt-BR"/>
        </w:rPr>
        <w:t>.</w:t>
      </w:r>
    </w:p>
    <w:p w:rsidR="002C26DB" w:rsidRPr="00596563" w:rsidRDefault="002C26DB">
      <w:pPr>
        <w:pStyle w:val="Corpodetexto"/>
        <w:spacing w:before="6"/>
        <w:rPr>
          <w:rFonts w:ascii="Arial" w:hAnsi="Arial" w:cs="Arial"/>
          <w:sz w:val="20"/>
          <w:szCs w:val="20"/>
          <w:lang w:val="pt-BR"/>
        </w:rPr>
      </w:pPr>
    </w:p>
    <w:p w:rsidR="002C26DB" w:rsidRPr="00596563" w:rsidRDefault="00FC2941">
      <w:pPr>
        <w:pStyle w:val="PargrafodaLista"/>
        <w:numPr>
          <w:ilvl w:val="2"/>
          <w:numId w:val="40"/>
        </w:numPr>
        <w:tabs>
          <w:tab w:val="left" w:pos="853"/>
        </w:tabs>
        <w:spacing w:before="100"/>
        <w:rPr>
          <w:rFonts w:ascii="Arial" w:hAnsi="Arial" w:cs="Arial"/>
          <w:sz w:val="20"/>
          <w:szCs w:val="20"/>
          <w:lang w:val="pt-BR"/>
        </w:rPr>
      </w:pPr>
      <w:proofErr w:type="gramStart"/>
      <w:r w:rsidRPr="00596563">
        <w:rPr>
          <w:rFonts w:ascii="Arial" w:hAnsi="Arial" w:cs="Arial"/>
          <w:sz w:val="20"/>
          <w:szCs w:val="20"/>
          <w:lang w:val="pt-BR"/>
        </w:rPr>
        <w:lastRenderedPageBreak/>
        <w:t>- Havendo alguma restrição na comprovação da regularidade fiscal, será assegurado o prazo de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roofErr w:type="gramEnd"/>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PargrafodaLista"/>
        <w:numPr>
          <w:ilvl w:val="2"/>
          <w:numId w:val="40"/>
        </w:numPr>
        <w:tabs>
          <w:tab w:val="left" w:pos="853"/>
        </w:tabs>
        <w:rPr>
          <w:rFonts w:ascii="Arial" w:hAnsi="Arial" w:cs="Arial"/>
          <w:sz w:val="20"/>
          <w:szCs w:val="20"/>
          <w:lang w:val="pt-BR"/>
        </w:rPr>
      </w:pPr>
      <w:r w:rsidRPr="00596563">
        <w:rPr>
          <w:rFonts w:ascii="Arial" w:hAnsi="Arial" w:cs="Arial"/>
          <w:sz w:val="20"/>
          <w:szCs w:val="20"/>
          <w:lang w:val="pt-BR"/>
        </w:rPr>
        <w:t xml:space="preserve">- A </w:t>
      </w:r>
      <w:proofErr w:type="spellStart"/>
      <w:r w:rsidRPr="00596563">
        <w:rPr>
          <w:rFonts w:ascii="Arial" w:hAnsi="Arial" w:cs="Arial"/>
          <w:sz w:val="20"/>
          <w:szCs w:val="20"/>
          <w:lang w:val="pt-BR"/>
        </w:rPr>
        <w:t>nãoregularização</w:t>
      </w:r>
      <w:proofErr w:type="spellEnd"/>
      <w:r w:rsidRPr="00596563">
        <w:rPr>
          <w:rFonts w:ascii="Arial" w:hAnsi="Arial" w:cs="Arial"/>
          <w:sz w:val="20"/>
          <w:szCs w:val="20"/>
          <w:lang w:val="pt-BR"/>
        </w:rPr>
        <w:t xml:space="preserve"> da documentação, no prazo previsto no item anterior,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2C26DB" w:rsidRPr="00596563" w:rsidRDefault="002C26DB">
      <w:pPr>
        <w:pStyle w:val="Corpodetexto"/>
        <w:spacing w:before="10"/>
        <w:rPr>
          <w:rFonts w:ascii="Arial" w:hAnsi="Arial" w:cs="Arial"/>
          <w:sz w:val="20"/>
          <w:szCs w:val="20"/>
          <w:lang w:val="pt-BR"/>
        </w:rPr>
      </w:pPr>
    </w:p>
    <w:p w:rsidR="002C26DB" w:rsidRPr="00596563" w:rsidRDefault="00FC2941">
      <w:pPr>
        <w:pStyle w:val="PargrafodaLista"/>
        <w:numPr>
          <w:ilvl w:val="1"/>
          <w:numId w:val="31"/>
        </w:numPr>
        <w:tabs>
          <w:tab w:val="left" w:pos="683"/>
        </w:tabs>
        <w:spacing w:before="1"/>
        <w:ind w:right="402"/>
        <w:rPr>
          <w:rFonts w:ascii="Arial" w:hAnsi="Arial" w:cs="Arial"/>
          <w:sz w:val="20"/>
          <w:szCs w:val="20"/>
          <w:lang w:val="pt-BR"/>
        </w:rPr>
      </w:pPr>
      <w:r w:rsidRPr="00596563">
        <w:rPr>
          <w:rFonts w:ascii="Arial" w:hAnsi="Arial" w:cs="Arial"/>
          <w:sz w:val="20"/>
          <w:szCs w:val="20"/>
          <w:lang w:val="pt-BR"/>
        </w:rPr>
        <w:t xml:space="preserve">– Os documentos de habilitação deverão ser acondicionados em envelope fechado que deverá enunciar externamente os dizeres estipulados no item 1.2, “a”, </w:t>
      </w:r>
      <w:proofErr w:type="spellStart"/>
      <w:proofErr w:type="gramStart"/>
      <w:r w:rsidRPr="00596563">
        <w:rPr>
          <w:rFonts w:ascii="Arial" w:hAnsi="Arial" w:cs="Arial"/>
          <w:sz w:val="20"/>
          <w:szCs w:val="20"/>
          <w:lang w:val="pt-BR"/>
        </w:rPr>
        <w:t>desteEdital</w:t>
      </w:r>
      <w:proofErr w:type="spellEnd"/>
      <w:proofErr w:type="gram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31"/>
        </w:numPr>
        <w:tabs>
          <w:tab w:val="left" w:pos="676"/>
        </w:tabs>
        <w:rPr>
          <w:rFonts w:ascii="Arial" w:hAnsi="Arial" w:cs="Arial"/>
          <w:sz w:val="20"/>
          <w:szCs w:val="20"/>
          <w:lang w:val="pt-BR"/>
        </w:rPr>
      </w:pPr>
      <w:r w:rsidRPr="00596563">
        <w:rPr>
          <w:rFonts w:ascii="Arial" w:hAnsi="Arial" w:cs="Arial"/>
          <w:sz w:val="20"/>
          <w:szCs w:val="20"/>
          <w:lang w:val="pt-BR"/>
        </w:rPr>
        <w:t xml:space="preserve">- Os documentos de habilitação poderão ser apresentados no original, que ficará retido nos autos, ou em cópia autenticada por cartório competente ou conferida por membro da Comissão de Licitação, ou ainda publicação em órgão de imprensa oficial. As certidões </w:t>
      </w:r>
      <w:proofErr w:type="gramStart"/>
      <w:r w:rsidRPr="00596563">
        <w:rPr>
          <w:rFonts w:ascii="Arial" w:hAnsi="Arial" w:cs="Arial"/>
          <w:sz w:val="20"/>
          <w:szCs w:val="20"/>
          <w:lang w:val="pt-BR"/>
        </w:rPr>
        <w:t>negativaspoderãosersubstituídasporcertidõespositivas,</w:t>
      </w:r>
      <w:proofErr w:type="gramEnd"/>
      <w:r w:rsidRPr="00596563">
        <w:rPr>
          <w:rFonts w:ascii="Arial" w:hAnsi="Arial" w:cs="Arial"/>
          <w:sz w:val="20"/>
          <w:szCs w:val="20"/>
          <w:lang w:val="pt-BR"/>
        </w:rPr>
        <w:t>comefeitodenegativas,naforma</w:t>
      </w:r>
    </w:p>
    <w:p w:rsidR="002C26DB" w:rsidRPr="00596563" w:rsidRDefault="00FC2941">
      <w:pPr>
        <w:pStyle w:val="Corpodetexto"/>
        <w:spacing w:before="12"/>
        <w:ind w:left="298" w:right="404"/>
        <w:jc w:val="both"/>
        <w:rPr>
          <w:rFonts w:ascii="Arial" w:hAnsi="Arial" w:cs="Arial"/>
          <w:sz w:val="20"/>
          <w:szCs w:val="20"/>
          <w:lang w:val="pt-BR"/>
        </w:rPr>
      </w:pPr>
      <w:proofErr w:type="gramStart"/>
      <w:r w:rsidRPr="00596563">
        <w:rPr>
          <w:rFonts w:ascii="Arial" w:hAnsi="Arial" w:cs="Arial"/>
          <w:sz w:val="20"/>
          <w:szCs w:val="20"/>
          <w:lang w:val="pt-BR"/>
        </w:rPr>
        <w:t>de</w:t>
      </w:r>
      <w:proofErr w:type="gramEnd"/>
      <w:r w:rsidRPr="00596563">
        <w:rPr>
          <w:rFonts w:ascii="Arial" w:hAnsi="Arial" w:cs="Arial"/>
          <w:sz w:val="20"/>
          <w:szCs w:val="20"/>
          <w:lang w:val="pt-BR"/>
        </w:rPr>
        <w:t xml:space="preserve"> Lei. Aquelas certidões retiradas da Internet só serão consideradas após a validação das mesmas pela Comissão de Licitações junto ao site do órgão emissor.</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31"/>
        </w:numPr>
        <w:tabs>
          <w:tab w:val="left" w:pos="678"/>
        </w:tabs>
        <w:ind w:right="402"/>
        <w:rPr>
          <w:rFonts w:ascii="Arial" w:hAnsi="Arial" w:cs="Arial"/>
          <w:sz w:val="20"/>
          <w:szCs w:val="20"/>
          <w:lang w:val="pt-BR"/>
        </w:rPr>
      </w:pPr>
      <w:r w:rsidRPr="00596563">
        <w:rPr>
          <w:rFonts w:ascii="Arial" w:hAnsi="Arial" w:cs="Arial"/>
          <w:sz w:val="20"/>
          <w:szCs w:val="20"/>
          <w:lang w:val="pt-BR"/>
        </w:rPr>
        <w:t xml:space="preserve">– Se o licitante for matriz, todos os documentos deverão estar em nome da matriz, e se for </w:t>
      </w:r>
      <w:proofErr w:type="gramStart"/>
      <w:r w:rsidRPr="00596563">
        <w:rPr>
          <w:rFonts w:ascii="Arial" w:hAnsi="Arial" w:cs="Arial"/>
          <w:sz w:val="20"/>
          <w:szCs w:val="20"/>
          <w:lang w:val="pt-BR"/>
        </w:rPr>
        <w:t>a</w:t>
      </w:r>
      <w:proofErr w:type="gramEnd"/>
      <w:r w:rsidRPr="00596563">
        <w:rPr>
          <w:rFonts w:ascii="Arial" w:hAnsi="Arial" w:cs="Arial"/>
          <w:sz w:val="20"/>
          <w:szCs w:val="20"/>
          <w:lang w:val="pt-BR"/>
        </w:rPr>
        <w:t xml:space="preserve"> filial, todos os documentos deverão estar em nome da filial, exceto aqueles que, pela própria natureza, comprovadamente forem emitidos somente em nome </w:t>
      </w:r>
      <w:proofErr w:type="spellStart"/>
      <w:r w:rsidRPr="00596563">
        <w:rPr>
          <w:rFonts w:ascii="Arial" w:hAnsi="Arial" w:cs="Arial"/>
          <w:sz w:val="20"/>
          <w:szCs w:val="20"/>
          <w:lang w:val="pt-BR"/>
        </w:rPr>
        <w:t>damatriz</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Corpodetexto"/>
        <w:ind w:left="298" w:right="402"/>
        <w:jc w:val="both"/>
        <w:rPr>
          <w:rFonts w:ascii="Arial" w:hAnsi="Arial" w:cs="Arial"/>
          <w:sz w:val="20"/>
          <w:szCs w:val="20"/>
          <w:lang w:val="pt-BR"/>
        </w:rPr>
      </w:pPr>
      <w:r w:rsidRPr="00596563">
        <w:rPr>
          <w:rFonts w:ascii="Arial" w:hAnsi="Arial" w:cs="Arial"/>
          <w:sz w:val="20"/>
          <w:szCs w:val="20"/>
          <w:lang w:val="pt-BR"/>
        </w:rPr>
        <w:t>5.7.1 – Caso a licitante pretenda que um de seus estabelecimentos, que não o participante desta licitação execute o futuro contrato, deverá apresentar toda a documentação de ambos os estabelecimentos.</w:t>
      </w:r>
    </w:p>
    <w:p w:rsidR="002C26DB" w:rsidRPr="00596563" w:rsidRDefault="002C26DB">
      <w:pPr>
        <w:pStyle w:val="Corpodetexto"/>
        <w:rPr>
          <w:rFonts w:ascii="Arial" w:hAnsi="Arial" w:cs="Arial"/>
          <w:sz w:val="20"/>
          <w:szCs w:val="20"/>
          <w:lang w:val="pt-BR"/>
        </w:rPr>
      </w:pPr>
    </w:p>
    <w:p w:rsidR="002C26DB" w:rsidRPr="00596563" w:rsidRDefault="00FC2941">
      <w:pPr>
        <w:pStyle w:val="Ttulo11"/>
        <w:numPr>
          <w:ilvl w:val="0"/>
          <w:numId w:val="31"/>
        </w:numPr>
        <w:tabs>
          <w:tab w:val="left" w:pos="493"/>
        </w:tabs>
        <w:spacing w:before="1" w:line="281" w:lineRule="exact"/>
        <w:ind w:left="492" w:hanging="194"/>
        <w:jc w:val="both"/>
        <w:rPr>
          <w:rFonts w:ascii="Arial" w:hAnsi="Arial" w:cs="Arial"/>
          <w:sz w:val="20"/>
          <w:szCs w:val="20"/>
        </w:rPr>
      </w:pPr>
      <w:r w:rsidRPr="00596563">
        <w:rPr>
          <w:rFonts w:ascii="Arial" w:hAnsi="Arial" w:cs="Arial"/>
          <w:sz w:val="20"/>
          <w:szCs w:val="20"/>
        </w:rPr>
        <w:t>– DA PROPOSTATÉCNICA</w:t>
      </w:r>
    </w:p>
    <w:p w:rsidR="002C26DB" w:rsidRPr="00596563" w:rsidRDefault="00FC2941">
      <w:pPr>
        <w:pStyle w:val="PargrafodaLista"/>
        <w:numPr>
          <w:ilvl w:val="1"/>
          <w:numId w:val="30"/>
        </w:numPr>
        <w:tabs>
          <w:tab w:val="left" w:pos="688"/>
        </w:tabs>
        <w:ind w:right="403"/>
        <w:rPr>
          <w:rFonts w:ascii="Arial" w:hAnsi="Arial" w:cs="Arial"/>
          <w:sz w:val="20"/>
          <w:szCs w:val="20"/>
          <w:lang w:val="pt-BR"/>
        </w:rPr>
      </w:pPr>
      <w:r w:rsidRPr="00596563">
        <w:rPr>
          <w:rFonts w:ascii="Arial" w:hAnsi="Arial" w:cs="Arial"/>
          <w:sz w:val="20"/>
          <w:szCs w:val="20"/>
          <w:lang w:val="pt-BR"/>
        </w:rPr>
        <w:t xml:space="preserve">– O envelope nº 02 deverá ser preenchido de acordo com o constante no item 1.2 “b” deste Edital e conterá os seguintes documentos que comporão a </w:t>
      </w:r>
      <w:proofErr w:type="spellStart"/>
      <w:r w:rsidRPr="00596563">
        <w:rPr>
          <w:rFonts w:ascii="Arial" w:hAnsi="Arial" w:cs="Arial"/>
          <w:sz w:val="20"/>
          <w:szCs w:val="20"/>
          <w:lang w:val="pt-BR"/>
        </w:rPr>
        <w:t>propostatécnica</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2"/>
          <w:numId w:val="30"/>
        </w:numPr>
        <w:tabs>
          <w:tab w:val="left" w:pos="880"/>
        </w:tabs>
        <w:ind w:right="404"/>
        <w:rPr>
          <w:rFonts w:ascii="Arial" w:hAnsi="Arial" w:cs="Arial"/>
          <w:sz w:val="20"/>
          <w:szCs w:val="20"/>
          <w:lang w:val="pt-BR"/>
        </w:rPr>
      </w:pPr>
      <w:r w:rsidRPr="00596563">
        <w:rPr>
          <w:rFonts w:ascii="Arial" w:hAnsi="Arial" w:cs="Arial"/>
          <w:sz w:val="20"/>
          <w:szCs w:val="20"/>
          <w:lang w:val="pt-BR"/>
        </w:rPr>
        <w:t xml:space="preserve">– </w:t>
      </w:r>
      <w:r w:rsidRPr="00596563">
        <w:rPr>
          <w:rFonts w:ascii="Arial" w:hAnsi="Arial" w:cs="Arial"/>
          <w:b/>
          <w:sz w:val="20"/>
          <w:szCs w:val="20"/>
          <w:u w:val="single"/>
          <w:lang w:val="pt-BR"/>
        </w:rPr>
        <w:t xml:space="preserve">Relatório </w:t>
      </w:r>
      <w:proofErr w:type="spellStart"/>
      <w:r w:rsidRPr="00596563">
        <w:rPr>
          <w:rFonts w:ascii="Arial" w:hAnsi="Arial" w:cs="Arial"/>
          <w:b/>
          <w:sz w:val="20"/>
          <w:szCs w:val="20"/>
          <w:u w:val="single"/>
          <w:lang w:val="pt-BR"/>
        </w:rPr>
        <w:t>circunstanciado</w:t>
      </w:r>
      <w:r w:rsidRPr="00596563">
        <w:rPr>
          <w:rFonts w:ascii="Arial" w:hAnsi="Arial" w:cs="Arial"/>
          <w:sz w:val="20"/>
          <w:szCs w:val="20"/>
          <w:lang w:val="pt-BR"/>
        </w:rPr>
        <w:t>com</w:t>
      </w:r>
      <w:proofErr w:type="spellEnd"/>
      <w:r w:rsidRPr="00596563">
        <w:rPr>
          <w:rFonts w:ascii="Arial" w:hAnsi="Arial" w:cs="Arial"/>
          <w:sz w:val="20"/>
          <w:szCs w:val="20"/>
          <w:lang w:val="pt-BR"/>
        </w:rPr>
        <w:t xml:space="preserve"> subsídios suficientes a proporcionar à Comissão especialmente designada para a análise da proposta técnica, elementos para análise dos critérios estabelecidos no Anexo II – Critérios de Pontuação da Proposta Técnica, do qual </w:t>
      </w:r>
      <w:r w:rsidR="008766CC" w:rsidRPr="00596563">
        <w:rPr>
          <w:rFonts w:ascii="Arial" w:hAnsi="Arial" w:cs="Arial"/>
          <w:sz w:val="20"/>
          <w:szCs w:val="20"/>
          <w:lang w:val="pt-BR"/>
        </w:rPr>
        <w:t>deverão</w:t>
      </w:r>
      <w:r w:rsidRPr="00596563">
        <w:rPr>
          <w:rFonts w:ascii="Arial" w:hAnsi="Arial" w:cs="Arial"/>
          <w:sz w:val="20"/>
          <w:szCs w:val="20"/>
          <w:lang w:val="pt-BR"/>
        </w:rPr>
        <w:t xml:space="preserve"> constar expressamente, ainda, as </w:t>
      </w:r>
      <w:proofErr w:type="spellStart"/>
      <w:r w:rsidRPr="00596563">
        <w:rPr>
          <w:rFonts w:ascii="Arial" w:hAnsi="Arial" w:cs="Arial"/>
          <w:sz w:val="20"/>
          <w:szCs w:val="20"/>
          <w:lang w:val="pt-BR"/>
        </w:rPr>
        <w:t>seguintesinformações</w:t>
      </w:r>
      <w:proofErr w:type="spellEnd"/>
      <w:r w:rsidRPr="00596563">
        <w:rPr>
          <w:rFonts w:ascii="Arial" w:hAnsi="Arial" w:cs="Arial"/>
          <w:sz w:val="20"/>
          <w:szCs w:val="20"/>
          <w:lang w:val="pt-BR"/>
        </w:rPr>
        <w:t>:</w:t>
      </w:r>
    </w:p>
    <w:p w:rsidR="002C26DB" w:rsidRPr="00596563" w:rsidRDefault="002C26DB">
      <w:pPr>
        <w:pStyle w:val="Corpodetexto"/>
        <w:spacing w:before="11"/>
        <w:rPr>
          <w:rFonts w:ascii="Arial" w:hAnsi="Arial" w:cs="Arial"/>
          <w:sz w:val="20"/>
          <w:szCs w:val="20"/>
          <w:lang w:val="pt-BR"/>
        </w:rPr>
      </w:pPr>
    </w:p>
    <w:p w:rsidR="002C26DB" w:rsidRPr="00596563" w:rsidRDefault="00FC2941">
      <w:pPr>
        <w:pStyle w:val="PargrafodaLista"/>
        <w:numPr>
          <w:ilvl w:val="0"/>
          <w:numId w:val="29"/>
        </w:numPr>
        <w:tabs>
          <w:tab w:val="left" w:pos="587"/>
        </w:tabs>
        <w:ind w:right="402" w:firstLine="0"/>
        <w:rPr>
          <w:rFonts w:ascii="Arial" w:hAnsi="Arial" w:cs="Arial"/>
          <w:sz w:val="20"/>
          <w:szCs w:val="20"/>
          <w:lang w:val="pt-BR"/>
        </w:rPr>
      </w:pPr>
      <w:r w:rsidRPr="00596563">
        <w:rPr>
          <w:rFonts w:ascii="Arial" w:hAnsi="Arial" w:cs="Arial"/>
          <w:sz w:val="20"/>
          <w:szCs w:val="20"/>
          <w:lang w:val="pt-BR"/>
        </w:rPr>
        <w:t xml:space="preserve">Tempo de implantação do material pedagógico do programa educacional aos docentes da Rede Municipal </w:t>
      </w:r>
      <w:proofErr w:type="spellStart"/>
      <w:proofErr w:type="gramStart"/>
      <w:r w:rsidRPr="00596563">
        <w:rPr>
          <w:rFonts w:ascii="Arial" w:hAnsi="Arial" w:cs="Arial"/>
          <w:sz w:val="20"/>
          <w:szCs w:val="20"/>
          <w:lang w:val="pt-BR"/>
        </w:rPr>
        <w:t>deEnsino</w:t>
      </w:r>
      <w:proofErr w:type="spellEnd"/>
      <w:proofErr w:type="gramEnd"/>
      <w:r w:rsidRPr="00596563">
        <w:rPr>
          <w:rFonts w:ascii="Arial" w:hAnsi="Arial" w:cs="Arial"/>
          <w:sz w:val="20"/>
          <w:szCs w:val="20"/>
          <w:lang w:val="pt-BR"/>
        </w:rPr>
        <w:t>;</w:t>
      </w:r>
    </w:p>
    <w:p w:rsidR="002C26DB" w:rsidRPr="00596563" w:rsidRDefault="00FC2941">
      <w:pPr>
        <w:pStyle w:val="PargrafodaLista"/>
        <w:numPr>
          <w:ilvl w:val="0"/>
          <w:numId w:val="29"/>
        </w:numPr>
        <w:tabs>
          <w:tab w:val="left" w:pos="582"/>
        </w:tabs>
        <w:ind w:right="406" w:firstLine="0"/>
        <w:rPr>
          <w:rFonts w:ascii="Arial" w:hAnsi="Arial" w:cs="Arial"/>
          <w:sz w:val="20"/>
          <w:szCs w:val="20"/>
          <w:lang w:val="pt-BR"/>
        </w:rPr>
      </w:pPr>
      <w:r w:rsidRPr="00596563">
        <w:rPr>
          <w:rFonts w:ascii="Arial" w:hAnsi="Arial" w:cs="Arial"/>
          <w:sz w:val="20"/>
          <w:szCs w:val="20"/>
          <w:lang w:val="pt-BR"/>
        </w:rPr>
        <w:t xml:space="preserve">Tempo de disponibilização de assessoria para a correta aplicação da proposta pedagógica constante do </w:t>
      </w:r>
      <w:proofErr w:type="spellStart"/>
      <w:r w:rsidRPr="00596563">
        <w:rPr>
          <w:rFonts w:ascii="Arial" w:hAnsi="Arial" w:cs="Arial"/>
          <w:sz w:val="20"/>
          <w:szCs w:val="20"/>
          <w:lang w:val="pt-BR"/>
        </w:rPr>
        <w:t>materialdisponibilizado</w:t>
      </w:r>
      <w:proofErr w:type="spellEnd"/>
      <w:r w:rsidRPr="00596563">
        <w:rPr>
          <w:rFonts w:ascii="Arial" w:hAnsi="Arial" w:cs="Arial"/>
          <w:sz w:val="20"/>
          <w:szCs w:val="20"/>
          <w:lang w:val="pt-BR"/>
        </w:rPr>
        <w:t>;</w:t>
      </w:r>
    </w:p>
    <w:p w:rsidR="002C26DB" w:rsidRPr="00596563" w:rsidRDefault="00FC2941">
      <w:pPr>
        <w:pStyle w:val="PargrafodaLista"/>
        <w:numPr>
          <w:ilvl w:val="0"/>
          <w:numId w:val="29"/>
        </w:numPr>
        <w:tabs>
          <w:tab w:val="left" w:pos="548"/>
        </w:tabs>
        <w:spacing w:line="281" w:lineRule="exact"/>
        <w:ind w:left="548" w:right="0" w:hanging="250"/>
        <w:rPr>
          <w:rFonts w:ascii="Arial" w:hAnsi="Arial" w:cs="Arial"/>
          <w:sz w:val="20"/>
          <w:szCs w:val="20"/>
          <w:lang w:val="pt-BR"/>
        </w:rPr>
      </w:pPr>
      <w:r w:rsidRPr="00596563">
        <w:rPr>
          <w:rFonts w:ascii="Arial" w:hAnsi="Arial" w:cs="Arial"/>
          <w:sz w:val="20"/>
          <w:szCs w:val="20"/>
          <w:lang w:val="pt-BR"/>
        </w:rPr>
        <w:t xml:space="preserve">Se haverá a realização de encontro anual para educadores da </w:t>
      </w:r>
      <w:proofErr w:type="spellStart"/>
      <w:proofErr w:type="gramStart"/>
      <w:r w:rsidRPr="00596563">
        <w:rPr>
          <w:rFonts w:ascii="Arial" w:hAnsi="Arial" w:cs="Arial"/>
          <w:sz w:val="20"/>
          <w:szCs w:val="20"/>
          <w:lang w:val="pt-BR"/>
        </w:rPr>
        <w:t>RedeMunicipal</w:t>
      </w:r>
      <w:proofErr w:type="spellEnd"/>
      <w:proofErr w:type="gramEnd"/>
      <w:r w:rsidRPr="00596563">
        <w:rPr>
          <w:rFonts w:ascii="Arial" w:hAnsi="Arial" w:cs="Arial"/>
          <w:sz w:val="20"/>
          <w:szCs w:val="20"/>
          <w:lang w:val="pt-BR"/>
        </w:rPr>
        <w:t>;</w:t>
      </w:r>
    </w:p>
    <w:p w:rsidR="002C26DB" w:rsidRPr="00596563" w:rsidRDefault="00FC2941">
      <w:pPr>
        <w:pStyle w:val="PargrafodaLista"/>
        <w:numPr>
          <w:ilvl w:val="0"/>
          <w:numId w:val="29"/>
        </w:numPr>
        <w:tabs>
          <w:tab w:val="left" w:pos="582"/>
        </w:tabs>
        <w:ind w:right="403" w:firstLine="0"/>
        <w:rPr>
          <w:rFonts w:ascii="Arial" w:hAnsi="Arial" w:cs="Arial"/>
          <w:sz w:val="20"/>
          <w:szCs w:val="20"/>
          <w:lang w:val="pt-BR"/>
        </w:rPr>
      </w:pPr>
      <w:r w:rsidRPr="00596563">
        <w:rPr>
          <w:rFonts w:ascii="Arial" w:hAnsi="Arial" w:cs="Arial"/>
          <w:sz w:val="20"/>
          <w:szCs w:val="20"/>
          <w:lang w:val="pt-BR"/>
        </w:rPr>
        <w:t>Se haverá a realização de encontro de gestores, direcionado a gestores, diretores e coordenadores;</w:t>
      </w:r>
    </w:p>
    <w:p w:rsidR="002C26DB" w:rsidRPr="00596563" w:rsidRDefault="00FC2941">
      <w:pPr>
        <w:pStyle w:val="PargrafodaLista"/>
        <w:numPr>
          <w:ilvl w:val="0"/>
          <w:numId w:val="29"/>
        </w:numPr>
        <w:tabs>
          <w:tab w:val="left" w:pos="565"/>
        </w:tabs>
        <w:ind w:firstLine="0"/>
        <w:rPr>
          <w:rFonts w:ascii="Arial" w:hAnsi="Arial" w:cs="Arial"/>
          <w:sz w:val="20"/>
          <w:szCs w:val="20"/>
          <w:lang w:val="pt-BR"/>
        </w:rPr>
      </w:pPr>
      <w:r w:rsidRPr="00596563">
        <w:rPr>
          <w:rFonts w:ascii="Arial" w:hAnsi="Arial" w:cs="Arial"/>
          <w:sz w:val="20"/>
          <w:szCs w:val="20"/>
          <w:lang w:val="pt-BR"/>
        </w:rPr>
        <w:t>Se a licitante contará com profissional especializado para acompanhamento técnico relacional;</w:t>
      </w:r>
    </w:p>
    <w:p w:rsidR="002C26DB" w:rsidRPr="00596563" w:rsidRDefault="00FC2941">
      <w:pPr>
        <w:pStyle w:val="PargrafodaLista"/>
        <w:numPr>
          <w:ilvl w:val="0"/>
          <w:numId w:val="29"/>
        </w:numPr>
        <w:tabs>
          <w:tab w:val="left" w:pos="527"/>
        </w:tabs>
        <w:ind w:right="406" w:firstLine="0"/>
        <w:rPr>
          <w:rFonts w:ascii="Arial" w:hAnsi="Arial" w:cs="Arial"/>
          <w:sz w:val="20"/>
          <w:szCs w:val="20"/>
          <w:lang w:val="pt-BR"/>
        </w:rPr>
      </w:pPr>
      <w:r w:rsidRPr="00596563">
        <w:rPr>
          <w:rFonts w:ascii="Arial" w:hAnsi="Arial" w:cs="Arial"/>
          <w:sz w:val="20"/>
          <w:szCs w:val="20"/>
          <w:lang w:val="pt-BR"/>
        </w:rPr>
        <w:t xml:space="preserve">Se a licitante oferecerá suporte pedagógico e orientações a professores e coordenadores por e-mail e </w:t>
      </w:r>
      <w:proofErr w:type="spellStart"/>
      <w:r w:rsidRPr="00596563">
        <w:rPr>
          <w:rFonts w:ascii="Arial" w:hAnsi="Arial" w:cs="Arial"/>
          <w:sz w:val="20"/>
          <w:szCs w:val="20"/>
          <w:lang w:val="pt-BR"/>
        </w:rPr>
        <w:t>portelefone</w:t>
      </w:r>
      <w:proofErr w:type="spellEnd"/>
      <w:r w:rsidRPr="00596563">
        <w:rPr>
          <w:rFonts w:ascii="Arial" w:hAnsi="Arial" w:cs="Arial"/>
          <w:sz w:val="20"/>
          <w:szCs w:val="20"/>
          <w:lang w:val="pt-BR"/>
        </w:rPr>
        <w:t>.</w:t>
      </w:r>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PargrafodaLista"/>
        <w:numPr>
          <w:ilvl w:val="2"/>
          <w:numId w:val="30"/>
        </w:numPr>
        <w:tabs>
          <w:tab w:val="left" w:pos="863"/>
        </w:tabs>
        <w:ind w:right="406"/>
        <w:rPr>
          <w:rFonts w:ascii="Arial" w:hAnsi="Arial" w:cs="Arial"/>
          <w:sz w:val="20"/>
          <w:szCs w:val="20"/>
          <w:lang w:val="pt-BR"/>
        </w:rPr>
      </w:pPr>
      <w:r w:rsidRPr="00596563">
        <w:rPr>
          <w:rFonts w:ascii="Arial" w:hAnsi="Arial" w:cs="Arial"/>
          <w:sz w:val="20"/>
          <w:szCs w:val="20"/>
          <w:lang w:val="pt-BR"/>
        </w:rPr>
        <w:t xml:space="preserve">– Juntamente com o envelope de Proposta Técnica, a licitante deverá entregar amostras dos materiais a serem fornecidos aos alunos e </w:t>
      </w:r>
      <w:proofErr w:type="spellStart"/>
      <w:r w:rsidRPr="00596563">
        <w:rPr>
          <w:rFonts w:ascii="Arial" w:hAnsi="Arial" w:cs="Arial"/>
          <w:sz w:val="20"/>
          <w:szCs w:val="20"/>
          <w:lang w:val="pt-BR"/>
        </w:rPr>
        <w:t>aosprofessores</w:t>
      </w:r>
      <w:proofErr w:type="spellEnd"/>
      <w:r w:rsidRPr="00596563">
        <w:rPr>
          <w:rFonts w:ascii="Arial" w:hAnsi="Arial" w:cs="Arial"/>
          <w:sz w:val="20"/>
          <w:szCs w:val="20"/>
          <w:lang w:val="pt-BR"/>
        </w:rPr>
        <w:t>;</w:t>
      </w:r>
    </w:p>
    <w:p w:rsidR="002C26DB" w:rsidRPr="00596563" w:rsidRDefault="002C26DB">
      <w:pPr>
        <w:pStyle w:val="Corpodetexto"/>
        <w:spacing w:before="10"/>
        <w:rPr>
          <w:rFonts w:ascii="Arial" w:hAnsi="Arial" w:cs="Arial"/>
          <w:sz w:val="20"/>
          <w:szCs w:val="20"/>
          <w:lang w:val="pt-BR"/>
        </w:rPr>
      </w:pPr>
    </w:p>
    <w:p w:rsidR="002C26DB" w:rsidRPr="00596563" w:rsidRDefault="00FC2941">
      <w:pPr>
        <w:pStyle w:val="PargrafodaLista"/>
        <w:numPr>
          <w:ilvl w:val="1"/>
          <w:numId w:val="28"/>
        </w:numPr>
        <w:tabs>
          <w:tab w:val="left" w:pos="673"/>
        </w:tabs>
        <w:rPr>
          <w:rFonts w:ascii="Arial" w:hAnsi="Arial" w:cs="Arial"/>
          <w:sz w:val="20"/>
          <w:szCs w:val="20"/>
          <w:lang w:val="pt-BR"/>
        </w:rPr>
      </w:pPr>
      <w:r w:rsidRPr="00596563">
        <w:rPr>
          <w:rFonts w:ascii="Arial" w:hAnsi="Arial" w:cs="Arial"/>
          <w:sz w:val="20"/>
          <w:szCs w:val="20"/>
          <w:lang w:val="pt-BR"/>
        </w:rPr>
        <w:t xml:space="preserve">- Todos os materiais didáticos e projetos de cada Empresa Licitante serão avaliados em conjunto, levando em consideração os quesitos estabelecidos no Anexo – Critérios de Pontuação da </w:t>
      </w:r>
      <w:proofErr w:type="spellStart"/>
      <w:proofErr w:type="gramStart"/>
      <w:r w:rsidRPr="00596563">
        <w:rPr>
          <w:rFonts w:ascii="Arial" w:hAnsi="Arial" w:cs="Arial"/>
          <w:sz w:val="20"/>
          <w:szCs w:val="20"/>
          <w:lang w:val="pt-BR"/>
        </w:rPr>
        <w:t>PropostaTécnica</w:t>
      </w:r>
      <w:proofErr w:type="spellEnd"/>
      <w:proofErr w:type="gram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2"/>
          <w:numId w:val="28"/>
        </w:numPr>
        <w:tabs>
          <w:tab w:val="left" w:pos="861"/>
        </w:tabs>
        <w:ind w:right="402"/>
        <w:rPr>
          <w:rFonts w:ascii="Arial" w:hAnsi="Arial" w:cs="Arial"/>
          <w:sz w:val="20"/>
          <w:szCs w:val="20"/>
          <w:lang w:val="pt-BR"/>
        </w:rPr>
      </w:pPr>
      <w:r w:rsidRPr="00596563">
        <w:rPr>
          <w:rFonts w:ascii="Arial" w:hAnsi="Arial" w:cs="Arial"/>
          <w:sz w:val="20"/>
          <w:szCs w:val="20"/>
          <w:lang w:val="pt-BR"/>
        </w:rPr>
        <w:t>- Todos os livros e projetos de cada Empresa Licitante, serão analisados nos quesitos acima, pelos membros da Comissão Especial Pedagógica, a ser criada para tal fim, com 03 (três)integrantes.</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2"/>
          <w:numId w:val="28"/>
        </w:numPr>
        <w:tabs>
          <w:tab w:val="left" w:pos="848"/>
        </w:tabs>
        <w:ind w:left="847" w:right="0" w:hanging="549"/>
        <w:rPr>
          <w:rFonts w:ascii="Arial" w:hAnsi="Arial" w:cs="Arial"/>
          <w:sz w:val="20"/>
          <w:szCs w:val="20"/>
          <w:lang w:val="pt-BR"/>
        </w:rPr>
      </w:pPr>
      <w:r w:rsidRPr="00596563">
        <w:rPr>
          <w:rFonts w:ascii="Arial" w:hAnsi="Arial" w:cs="Arial"/>
          <w:sz w:val="20"/>
          <w:szCs w:val="20"/>
          <w:lang w:val="pt-BR"/>
        </w:rPr>
        <w:t>- As notas de cada quesito serão avaliadas com pontuação de 0 (zero) a 05(Cinco).</w:t>
      </w:r>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PargrafodaLista"/>
        <w:numPr>
          <w:ilvl w:val="2"/>
          <w:numId w:val="28"/>
        </w:numPr>
        <w:tabs>
          <w:tab w:val="left" w:pos="798"/>
        </w:tabs>
        <w:spacing w:before="1"/>
        <w:ind w:right="402"/>
        <w:rPr>
          <w:rFonts w:ascii="Arial" w:hAnsi="Arial" w:cs="Arial"/>
          <w:sz w:val="20"/>
          <w:szCs w:val="20"/>
          <w:lang w:val="pt-BR"/>
        </w:rPr>
      </w:pPr>
      <w:r w:rsidRPr="00596563">
        <w:rPr>
          <w:rFonts w:ascii="Arial" w:hAnsi="Arial" w:cs="Arial"/>
          <w:sz w:val="20"/>
          <w:szCs w:val="20"/>
          <w:lang w:val="pt-BR"/>
        </w:rPr>
        <w:t>–Se analisadas individualmente pelos membros da Comissão, com base na planilha de notas, estas serão somadas e, posteriormente, divididas por 03 (três), obtendo-se a média aritmética da licitante.</w:t>
      </w:r>
    </w:p>
    <w:p w:rsidR="002C26DB" w:rsidRPr="00596563" w:rsidRDefault="00FC2941">
      <w:pPr>
        <w:pStyle w:val="Corpodetexto"/>
        <w:spacing w:before="12"/>
        <w:ind w:left="298" w:right="407"/>
        <w:jc w:val="both"/>
        <w:rPr>
          <w:rFonts w:ascii="Arial" w:hAnsi="Arial" w:cs="Arial"/>
          <w:sz w:val="20"/>
          <w:szCs w:val="20"/>
          <w:lang w:val="pt-BR"/>
        </w:rPr>
      </w:pPr>
      <w:r w:rsidRPr="00596563">
        <w:rPr>
          <w:rFonts w:ascii="Arial" w:hAnsi="Arial" w:cs="Arial"/>
          <w:sz w:val="20"/>
          <w:szCs w:val="20"/>
          <w:lang w:val="pt-BR"/>
        </w:rPr>
        <w:t>6.2.3.1 – Na eventualidade da análise ser conjunta e consensual, por todos os membros da Comissão, não se lhe aplica o disposto no item 6.2.3.</w:t>
      </w:r>
    </w:p>
    <w:p w:rsidR="002C26DB" w:rsidRPr="00596563" w:rsidRDefault="002C26DB">
      <w:pPr>
        <w:pStyle w:val="Corpodetexto"/>
        <w:rPr>
          <w:rFonts w:ascii="Arial" w:hAnsi="Arial" w:cs="Arial"/>
          <w:sz w:val="20"/>
          <w:szCs w:val="20"/>
          <w:lang w:val="pt-BR"/>
        </w:rPr>
      </w:pPr>
    </w:p>
    <w:p w:rsidR="002C26DB" w:rsidRPr="00596563" w:rsidRDefault="00FC2941">
      <w:pPr>
        <w:pStyle w:val="Ttulo11"/>
        <w:ind w:right="402"/>
        <w:jc w:val="both"/>
        <w:rPr>
          <w:rFonts w:ascii="Arial" w:hAnsi="Arial" w:cs="Arial"/>
          <w:sz w:val="20"/>
          <w:szCs w:val="20"/>
          <w:lang w:val="pt-BR"/>
        </w:rPr>
      </w:pPr>
      <w:r w:rsidRPr="00596563">
        <w:rPr>
          <w:rFonts w:ascii="Arial" w:hAnsi="Arial" w:cs="Arial"/>
          <w:sz w:val="20"/>
          <w:szCs w:val="20"/>
          <w:lang w:val="pt-BR"/>
        </w:rPr>
        <w:t>6.2.4 - Só serão classificadas para a etapa seguint</w:t>
      </w:r>
      <w:r w:rsidR="004E13EE">
        <w:rPr>
          <w:rFonts w:ascii="Arial" w:hAnsi="Arial" w:cs="Arial"/>
          <w:sz w:val="20"/>
          <w:szCs w:val="20"/>
          <w:lang w:val="pt-BR"/>
        </w:rPr>
        <w:t>e, abertura dos envelopes “PRO</w:t>
      </w:r>
      <w:r w:rsidRPr="00596563">
        <w:rPr>
          <w:rFonts w:ascii="Arial" w:hAnsi="Arial" w:cs="Arial"/>
          <w:sz w:val="20"/>
          <w:szCs w:val="20"/>
          <w:lang w:val="pt-BR"/>
        </w:rPr>
        <w:t xml:space="preserve">POSTA DE PREÇO”, as licitantes que atingirem nota igual ou maior a 70% (setenta </w:t>
      </w:r>
      <w:proofErr w:type="spellStart"/>
      <w:r w:rsidRPr="00596563">
        <w:rPr>
          <w:rFonts w:ascii="Arial" w:hAnsi="Arial" w:cs="Arial"/>
          <w:sz w:val="20"/>
          <w:szCs w:val="20"/>
          <w:lang w:val="pt-BR"/>
        </w:rPr>
        <w:t>porcento</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b/>
          <w:sz w:val="20"/>
          <w:szCs w:val="20"/>
          <w:lang w:val="pt-BR"/>
        </w:rPr>
      </w:pPr>
    </w:p>
    <w:p w:rsidR="002C26DB" w:rsidRPr="00596563" w:rsidRDefault="00FC2941">
      <w:pPr>
        <w:pStyle w:val="Corpodetexto"/>
        <w:ind w:left="298" w:right="403"/>
        <w:jc w:val="both"/>
        <w:rPr>
          <w:rFonts w:ascii="Arial" w:hAnsi="Arial" w:cs="Arial"/>
          <w:sz w:val="20"/>
          <w:szCs w:val="20"/>
          <w:lang w:val="pt-BR"/>
        </w:rPr>
      </w:pPr>
      <w:r w:rsidRPr="00596563">
        <w:rPr>
          <w:rFonts w:ascii="Arial" w:hAnsi="Arial" w:cs="Arial"/>
          <w:sz w:val="20"/>
          <w:szCs w:val="20"/>
          <w:lang w:val="pt-BR"/>
        </w:rPr>
        <w:t>6.2.6–A não indicação em qualquer dos quesitos de avaliação corresponderá à pontuação 0 (zero) no respectivo quesito, sendo, neste caso, desclassificada a amostra apresentada e, automaticamente, a Licitante da disputa do certame.</w:t>
      </w:r>
    </w:p>
    <w:p w:rsidR="002C26DB" w:rsidRPr="00596563" w:rsidRDefault="002C26DB">
      <w:pPr>
        <w:pStyle w:val="Corpodetexto"/>
        <w:rPr>
          <w:rFonts w:ascii="Arial" w:hAnsi="Arial" w:cs="Arial"/>
          <w:sz w:val="20"/>
          <w:szCs w:val="20"/>
          <w:lang w:val="pt-BR"/>
        </w:rPr>
      </w:pPr>
    </w:p>
    <w:p w:rsidR="002C26DB" w:rsidRPr="00596563" w:rsidRDefault="00FC2941">
      <w:pPr>
        <w:pStyle w:val="Ttulo11"/>
        <w:numPr>
          <w:ilvl w:val="0"/>
          <w:numId w:val="28"/>
        </w:numPr>
        <w:tabs>
          <w:tab w:val="left" w:pos="493"/>
        </w:tabs>
        <w:spacing w:before="1" w:line="281" w:lineRule="exact"/>
        <w:ind w:left="492" w:hanging="194"/>
        <w:jc w:val="both"/>
        <w:rPr>
          <w:rFonts w:ascii="Arial" w:hAnsi="Arial" w:cs="Arial"/>
          <w:sz w:val="20"/>
          <w:szCs w:val="20"/>
        </w:rPr>
      </w:pPr>
      <w:r w:rsidRPr="00596563">
        <w:rPr>
          <w:rFonts w:ascii="Arial" w:hAnsi="Arial" w:cs="Arial"/>
          <w:sz w:val="20"/>
          <w:szCs w:val="20"/>
        </w:rPr>
        <w:t>– DA PROPOSTAFINANCEIRA</w:t>
      </w:r>
    </w:p>
    <w:p w:rsidR="002C26DB" w:rsidRPr="00596563" w:rsidRDefault="00FC2941">
      <w:pPr>
        <w:pStyle w:val="PargrafodaLista"/>
        <w:numPr>
          <w:ilvl w:val="1"/>
          <w:numId w:val="27"/>
        </w:numPr>
        <w:tabs>
          <w:tab w:val="left" w:pos="671"/>
        </w:tabs>
        <w:ind w:right="402"/>
        <w:rPr>
          <w:rFonts w:ascii="Arial" w:hAnsi="Arial" w:cs="Arial"/>
          <w:sz w:val="20"/>
          <w:szCs w:val="20"/>
          <w:lang w:val="pt-BR"/>
        </w:rPr>
      </w:pPr>
      <w:r w:rsidRPr="00596563">
        <w:rPr>
          <w:rFonts w:ascii="Arial" w:hAnsi="Arial" w:cs="Arial"/>
          <w:sz w:val="20"/>
          <w:szCs w:val="20"/>
          <w:lang w:val="pt-BR"/>
        </w:rPr>
        <w:t xml:space="preserve">- A Proposta Financeira deverá ser apresentada em uma via, conforme modelo </w:t>
      </w:r>
      <w:proofErr w:type="gramStart"/>
      <w:r w:rsidRPr="00596563">
        <w:rPr>
          <w:rFonts w:ascii="Arial" w:hAnsi="Arial" w:cs="Arial"/>
          <w:sz w:val="20"/>
          <w:szCs w:val="20"/>
          <w:lang w:val="pt-BR"/>
        </w:rPr>
        <w:t>ANEXO - PROPOSTA</w:t>
      </w:r>
      <w:proofErr w:type="gramEnd"/>
      <w:r w:rsidRPr="00596563">
        <w:rPr>
          <w:rFonts w:ascii="Arial" w:hAnsi="Arial" w:cs="Arial"/>
          <w:sz w:val="20"/>
          <w:szCs w:val="20"/>
          <w:lang w:val="pt-BR"/>
        </w:rPr>
        <w:t xml:space="preserve"> FINANCEIRA do edital, devendo o licitante expressar os valores unitários, totais e total geral, como </w:t>
      </w:r>
      <w:r w:rsidRPr="00596563">
        <w:rPr>
          <w:rFonts w:ascii="Arial" w:hAnsi="Arial" w:cs="Arial"/>
          <w:b/>
          <w:sz w:val="20"/>
          <w:szCs w:val="20"/>
          <w:lang w:val="pt-BR"/>
        </w:rPr>
        <w:t>PROPOSTA DE PREÇOS</w:t>
      </w:r>
      <w:r w:rsidRPr="00596563">
        <w:rPr>
          <w:rFonts w:ascii="Arial" w:hAnsi="Arial" w:cs="Arial"/>
          <w:sz w:val="20"/>
          <w:szCs w:val="20"/>
          <w:lang w:val="pt-BR"/>
        </w:rPr>
        <w:t xml:space="preserve">, </w:t>
      </w:r>
      <w:r w:rsidRPr="00596563">
        <w:rPr>
          <w:rFonts w:ascii="Arial" w:hAnsi="Arial" w:cs="Arial"/>
          <w:b/>
          <w:sz w:val="20"/>
          <w:szCs w:val="20"/>
          <w:u w:val="single"/>
          <w:lang w:val="pt-BR"/>
        </w:rPr>
        <w:t>para fins de apuração do preço valorizado e da média ponderada</w:t>
      </w:r>
      <w:r w:rsidRPr="00596563">
        <w:rPr>
          <w:rFonts w:ascii="Arial" w:hAnsi="Arial" w:cs="Arial"/>
          <w:sz w:val="20"/>
          <w:szCs w:val="20"/>
          <w:lang w:val="pt-BR"/>
        </w:rPr>
        <w:t xml:space="preserve">, para classificação e julgamento, impressa sem emendas, ressalvas, rasuras ou entrelinhas em suas partes essenciais, carimbada e rubricada em todas as suas folhas, que a licitante preencherá e inserirá em envelope fechado, que deverá enunciar ex- ternamente os dizeres estipulados no item 1.2 “c” </w:t>
      </w:r>
      <w:proofErr w:type="spellStart"/>
      <w:r w:rsidRPr="00596563">
        <w:rPr>
          <w:rFonts w:ascii="Arial" w:hAnsi="Arial" w:cs="Arial"/>
          <w:sz w:val="20"/>
          <w:szCs w:val="20"/>
          <w:lang w:val="pt-BR"/>
        </w:rPr>
        <w:t>desteEdital</w:t>
      </w:r>
      <w:proofErr w:type="spellEnd"/>
      <w:r w:rsidRPr="00596563">
        <w:rPr>
          <w:rFonts w:ascii="Arial" w:hAnsi="Arial" w:cs="Arial"/>
          <w:sz w:val="20"/>
          <w:szCs w:val="20"/>
          <w:lang w:val="pt-BR"/>
        </w:rPr>
        <w:t>.</w:t>
      </w:r>
    </w:p>
    <w:p w:rsidR="002C26DB" w:rsidRPr="00596563" w:rsidRDefault="002C26DB">
      <w:pPr>
        <w:pStyle w:val="Corpodetexto"/>
        <w:spacing w:before="11"/>
        <w:rPr>
          <w:rFonts w:ascii="Arial" w:hAnsi="Arial" w:cs="Arial"/>
          <w:sz w:val="20"/>
          <w:szCs w:val="20"/>
          <w:lang w:val="pt-BR"/>
        </w:rPr>
      </w:pPr>
    </w:p>
    <w:p w:rsidR="002C26DB" w:rsidRPr="00596563" w:rsidRDefault="00FC2941">
      <w:pPr>
        <w:pStyle w:val="PargrafodaLista"/>
        <w:numPr>
          <w:ilvl w:val="1"/>
          <w:numId w:val="27"/>
        </w:numPr>
        <w:tabs>
          <w:tab w:val="left" w:pos="695"/>
        </w:tabs>
        <w:ind w:right="402"/>
        <w:rPr>
          <w:rFonts w:ascii="Arial" w:hAnsi="Arial" w:cs="Arial"/>
          <w:sz w:val="20"/>
          <w:szCs w:val="20"/>
          <w:lang w:val="pt-BR"/>
        </w:rPr>
      </w:pPr>
      <w:r w:rsidRPr="00596563">
        <w:rPr>
          <w:rFonts w:ascii="Arial" w:hAnsi="Arial" w:cs="Arial"/>
          <w:sz w:val="20"/>
          <w:szCs w:val="20"/>
          <w:lang w:val="pt-BR"/>
        </w:rPr>
        <w:t xml:space="preserve">- Os preços, unitários e totais, deverão ser ofertados e expressos em moeda corrente nacional, em algarismos e por extenso, admitidas até 02 (duas) </w:t>
      </w:r>
      <w:proofErr w:type="spellStart"/>
      <w:r w:rsidRPr="00596563">
        <w:rPr>
          <w:rFonts w:ascii="Arial" w:hAnsi="Arial" w:cs="Arial"/>
          <w:sz w:val="20"/>
          <w:szCs w:val="20"/>
          <w:lang w:val="pt-BR"/>
        </w:rPr>
        <w:t>casasdecimais</w:t>
      </w:r>
      <w:proofErr w:type="spellEnd"/>
      <w:r w:rsidRPr="00596563">
        <w:rPr>
          <w:rFonts w:ascii="Arial" w:hAnsi="Arial" w:cs="Arial"/>
          <w:sz w:val="20"/>
          <w:szCs w:val="20"/>
          <w:lang w:val="pt-BR"/>
        </w:rPr>
        <w:t>.</w:t>
      </w:r>
    </w:p>
    <w:p w:rsidR="002C26DB" w:rsidRPr="00596563" w:rsidRDefault="002C26DB">
      <w:pPr>
        <w:pStyle w:val="Corpodetexto"/>
        <w:spacing w:before="10"/>
        <w:rPr>
          <w:rFonts w:ascii="Arial" w:hAnsi="Arial" w:cs="Arial"/>
          <w:sz w:val="20"/>
          <w:szCs w:val="20"/>
          <w:lang w:val="pt-BR"/>
        </w:rPr>
      </w:pPr>
    </w:p>
    <w:p w:rsidR="002C26DB" w:rsidRPr="00596563" w:rsidRDefault="00FC2941">
      <w:pPr>
        <w:pStyle w:val="PargrafodaLista"/>
        <w:numPr>
          <w:ilvl w:val="1"/>
          <w:numId w:val="27"/>
        </w:numPr>
        <w:tabs>
          <w:tab w:val="left" w:pos="666"/>
        </w:tabs>
        <w:ind w:left="665" w:right="0" w:hanging="367"/>
        <w:rPr>
          <w:rFonts w:ascii="Arial" w:hAnsi="Arial" w:cs="Arial"/>
          <w:sz w:val="20"/>
          <w:szCs w:val="20"/>
          <w:lang w:val="pt-BR"/>
        </w:rPr>
      </w:pPr>
      <w:r w:rsidRPr="00596563">
        <w:rPr>
          <w:rFonts w:ascii="Arial" w:hAnsi="Arial" w:cs="Arial"/>
          <w:sz w:val="20"/>
          <w:szCs w:val="20"/>
          <w:lang w:val="pt-BR"/>
        </w:rPr>
        <w:t xml:space="preserve">– Do formulário de proposta deverão constar, apostos nos </w:t>
      </w:r>
      <w:proofErr w:type="spellStart"/>
      <w:r w:rsidRPr="00596563">
        <w:rPr>
          <w:rFonts w:ascii="Arial" w:hAnsi="Arial" w:cs="Arial"/>
          <w:sz w:val="20"/>
          <w:szCs w:val="20"/>
          <w:lang w:val="pt-BR"/>
        </w:rPr>
        <w:t>campospróprios</w:t>
      </w:r>
      <w:proofErr w:type="spellEnd"/>
      <w:r w:rsidRPr="00596563">
        <w:rPr>
          <w:rFonts w:ascii="Arial" w:hAnsi="Arial" w:cs="Arial"/>
          <w:sz w:val="20"/>
          <w:szCs w:val="20"/>
          <w:lang w:val="pt-BR"/>
        </w:rPr>
        <w:t>:</w:t>
      </w:r>
    </w:p>
    <w:p w:rsidR="002C26DB" w:rsidRPr="00596563" w:rsidRDefault="00FC2941">
      <w:pPr>
        <w:pStyle w:val="PargrafodaLista"/>
        <w:numPr>
          <w:ilvl w:val="0"/>
          <w:numId w:val="26"/>
        </w:numPr>
        <w:tabs>
          <w:tab w:val="left" w:pos="560"/>
        </w:tabs>
        <w:spacing w:before="2" w:line="281" w:lineRule="exact"/>
        <w:ind w:right="0"/>
        <w:rPr>
          <w:rFonts w:ascii="Arial" w:hAnsi="Arial" w:cs="Arial"/>
          <w:sz w:val="20"/>
          <w:szCs w:val="20"/>
        </w:rPr>
      </w:pPr>
      <w:proofErr w:type="spellStart"/>
      <w:r w:rsidRPr="00596563">
        <w:rPr>
          <w:rFonts w:ascii="Arial" w:hAnsi="Arial" w:cs="Arial"/>
          <w:sz w:val="20"/>
          <w:szCs w:val="20"/>
        </w:rPr>
        <w:t>dadoscadastrais</w:t>
      </w:r>
      <w:proofErr w:type="spellEnd"/>
      <w:r w:rsidRPr="00596563">
        <w:rPr>
          <w:rFonts w:ascii="Arial" w:hAnsi="Arial" w:cs="Arial"/>
          <w:sz w:val="20"/>
          <w:szCs w:val="20"/>
        </w:rPr>
        <w:t>;</w:t>
      </w:r>
    </w:p>
    <w:p w:rsidR="002C26DB" w:rsidRPr="00596563" w:rsidRDefault="00FC2941">
      <w:pPr>
        <w:pStyle w:val="PargrafodaLista"/>
        <w:numPr>
          <w:ilvl w:val="0"/>
          <w:numId w:val="26"/>
        </w:numPr>
        <w:tabs>
          <w:tab w:val="left" w:pos="575"/>
        </w:tabs>
        <w:spacing w:line="281" w:lineRule="exact"/>
        <w:ind w:left="574" w:right="0" w:hanging="276"/>
        <w:rPr>
          <w:rFonts w:ascii="Arial" w:hAnsi="Arial" w:cs="Arial"/>
          <w:sz w:val="20"/>
          <w:szCs w:val="20"/>
        </w:rPr>
      </w:pPr>
      <w:proofErr w:type="spellStart"/>
      <w:r w:rsidRPr="00596563">
        <w:rPr>
          <w:rFonts w:ascii="Arial" w:hAnsi="Arial" w:cs="Arial"/>
          <w:sz w:val="20"/>
          <w:szCs w:val="20"/>
        </w:rPr>
        <w:t>assinatura</w:t>
      </w:r>
      <w:proofErr w:type="spellEnd"/>
      <w:r w:rsidRPr="00596563">
        <w:rPr>
          <w:rFonts w:ascii="Arial" w:hAnsi="Arial" w:cs="Arial"/>
          <w:sz w:val="20"/>
          <w:szCs w:val="20"/>
        </w:rPr>
        <w:t xml:space="preserve"> do </w:t>
      </w:r>
      <w:proofErr w:type="spellStart"/>
      <w:r w:rsidRPr="00596563">
        <w:rPr>
          <w:rFonts w:ascii="Arial" w:hAnsi="Arial" w:cs="Arial"/>
          <w:sz w:val="20"/>
          <w:szCs w:val="20"/>
        </w:rPr>
        <w:t>representantelegal</w:t>
      </w:r>
      <w:proofErr w:type="spellEnd"/>
      <w:r w:rsidRPr="00596563">
        <w:rPr>
          <w:rFonts w:ascii="Arial" w:hAnsi="Arial" w:cs="Arial"/>
          <w:sz w:val="20"/>
          <w:szCs w:val="20"/>
        </w:rPr>
        <w:t>;</w:t>
      </w:r>
    </w:p>
    <w:p w:rsidR="002C26DB" w:rsidRPr="00596563" w:rsidRDefault="00FC2941">
      <w:pPr>
        <w:pStyle w:val="PargrafodaLista"/>
        <w:numPr>
          <w:ilvl w:val="0"/>
          <w:numId w:val="26"/>
        </w:numPr>
        <w:tabs>
          <w:tab w:val="left" w:pos="561"/>
        </w:tabs>
        <w:ind w:left="298" w:firstLine="0"/>
        <w:rPr>
          <w:rFonts w:ascii="Arial" w:hAnsi="Arial" w:cs="Arial"/>
          <w:sz w:val="20"/>
          <w:szCs w:val="20"/>
          <w:lang w:val="pt-BR"/>
        </w:rPr>
      </w:pPr>
      <w:proofErr w:type="gramStart"/>
      <w:r w:rsidRPr="00596563">
        <w:rPr>
          <w:rFonts w:ascii="Arial" w:hAnsi="Arial" w:cs="Arial"/>
          <w:sz w:val="20"/>
          <w:szCs w:val="20"/>
          <w:lang w:val="pt-BR"/>
        </w:rPr>
        <w:t>indicação</w:t>
      </w:r>
      <w:proofErr w:type="gramEnd"/>
      <w:r w:rsidRPr="00596563">
        <w:rPr>
          <w:rFonts w:ascii="Arial" w:hAnsi="Arial" w:cs="Arial"/>
          <w:sz w:val="20"/>
          <w:szCs w:val="20"/>
          <w:lang w:val="pt-BR"/>
        </w:rPr>
        <w:t xml:space="preserve"> dos números do CNPJ e de inscrição estadual, através da oposição dos </w:t>
      </w:r>
      <w:proofErr w:type="spellStart"/>
      <w:r w:rsidRPr="00596563">
        <w:rPr>
          <w:rFonts w:ascii="Arial" w:hAnsi="Arial" w:cs="Arial"/>
          <w:sz w:val="20"/>
          <w:szCs w:val="20"/>
          <w:lang w:val="pt-BR"/>
        </w:rPr>
        <w:t>respectivoscarimbos</w:t>
      </w:r>
      <w:proofErr w:type="spellEnd"/>
      <w:r w:rsidRPr="00596563">
        <w:rPr>
          <w:rFonts w:ascii="Arial" w:hAnsi="Arial" w:cs="Arial"/>
          <w:sz w:val="20"/>
          <w:szCs w:val="20"/>
          <w:lang w:val="pt-BR"/>
        </w:rPr>
        <w:t>;</w:t>
      </w:r>
    </w:p>
    <w:p w:rsidR="002C26DB" w:rsidRPr="00596563" w:rsidRDefault="00FC2941">
      <w:pPr>
        <w:pStyle w:val="PargrafodaLista"/>
        <w:numPr>
          <w:ilvl w:val="0"/>
          <w:numId w:val="26"/>
        </w:numPr>
        <w:tabs>
          <w:tab w:val="left" w:pos="599"/>
        </w:tabs>
        <w:spacing w:before="1"/>
        <w:ind w:left="298" w:right="404" w:firstLine="0"/>
        <w:rPr>
          <w:rFonts w:ascii="Arial" w:hAnsi="Arial" w:cs="Arial"/>
          <w:sz w:val="20"/>
          <w:szCs w:val="20"/>
          <w:lang w:val="pt-BR"/>
        </w:rPr>
      </w:pPr>
      <w:proofErr w:type="gramStart"/>
      <w:r w:rsidRPr="00596563">
        <w:rPr>
          <w:rFonts w:ascii="Arial" w:hAnsi="Arial" w:cs="Arial"/>
          <w:sz w:val="20"/>
          <w:szCs w:val="20"/>
          <w:lang w:val="pt-BR"/>
        </w:rPr>
        <w:t>indicação</w:t>
      </w:r>
      <w:proofErr w:type="gramEnd"/>
      <w:r w:rsidRPr="00596563">
        <w:rPr>
          <w:rFonts w:ascii="Arial" w:hAnsi="Arial" w:cs="Arial"/>
          <w:sz w:val="20"/>
          <w:szCs w:val="20"/>
          <w:lang w:val="pt-BR"/>
        </w:rPr>
        <w:t xml:space="preserve"> do número da qualificação do representante legal investido de poderes para firmar o termo de contrato.</w:t>
      </w:r>
    </w:p>
    <w:p w:rsidR="002C26DB" w:rsidRPr="00596563" w:rsidRDefault="002C26DB">
      <w:pPr>
        <w:pStyle w:val="Corpodetexto"/>
        <w:spacing w:before="10"/>
        <w:rPr>
          <w:rFonts w:ascii="Arial" w:hAnsi="Arial" w:cs="Arial"/>
          <w:sz w:val="20"/>
          <w:szCs w:val="20"/>
          <w:lang w:val="pt-BR"/>
        </w:rPr>
      </w:pPr>
    </w:p>
    <w:p w:rsidR="002C26DB" w:rsidRPr="00596563" w:rsidRDefault="00FC2941">
      <w:pPr>
        <w:pStyle w:val="PargrafodaLista"/>
        <w:numPr>
          <w:ilvl w:val="1"/>
          <w:numId w:val="27"/>
        </w:numPr>
        <w:tabs>
          <w:tab w:val="left" w:pos="685"/>
        </w:tabs>
        <w:ind w:right="399"/>
        <w:rPr>
          <w:rFonts w:ascii="Arial" w:hAnsi="Arial" w:cs="Arial"/>
          <w:sz w:val="20"/>
          <w:szCs w:val="20"/>
          <w:lang w:val="pt-BR"/>
        </w:rPr>
      </w:pPr>
      <w:r w:rsidRPr="00596563">
        <w:rPr>
          <w:rFonts w:ascii="Arial" w:hAnsi="Arial" w:cs="Arial"/>
          <w:sz w:val="20"/>
          <w:szCs w:val="20"/>
          <w:lang w:val="pt-BR"/>
        </w:rPr>
        <w:t xml:space="preserve">- Nos preços ofertados deverão estar inclusos todo o material didático a ser fornecido aos alunos, treinamento/capacitação dos professores, coordenadores e diretores, assistência e suporte técnico, </w:t>
      </w:r>
      <w:r w:rsidRPr="00596563">
        <w:rPr>
          <w:rFonts w:ascii="Arial" w:hAnsi="Arial" w:cs="Arial"/>
          <w:sz w:val="20"/>
          <w:szCs w:val="20"/>
          <w:lang w:val="pt-BR"/>
        </w:rPr>
        <w:lastRenderedPageBreak/>
        <w:t xml:space="preserve">acesso ao portal de educação na Internet, </w:t>
      </w:r>
      <w:r w:rsidR="005F73AD" w:rsidRPr="00596563">
        <w:rPr>
          <w:rFonts w:ascii="Arial" w:hAnsi="Arial" w:cs="Arial"/>
          <w:sz w:val="20"/>
          <w:szCs w:val="20"/>
          <w:lang w:val="pt-BR"/>
        </w:rPr>
        <w:t>avaliações</w:t>
      </w:r>
      <w:r w:rsidR="00923EA1" w:rsidRPr="00596563">
        <w:rPr>
          <w:rFonts w:ascii="Arial" w:hAnsi="Arial" w:cs="Arial"/>
          <w:sz w:val="20"/>
          <w:szCs w:val="20"/>
          <w:lang w:val="pt-BR"/>
        </w:rPr>
        <w:t xml:space="preserve"> </w:t>
      </w:r>
      <w:proofErr w:type="gramStart"/>
      <w:r w:rsidR="00923EA1" w:rsidRPr="00596563">
        <w:rPr>
          <w:rFonts w:ascii="Arial" w:hAnsi="Arial" w:cs="Arial"/>
          <w:sz w:val="20"/>
          <w:szCs w:val="20"/>
          <w:lang w:val="pt-BR"/>
        </w:rPr>
        <w:t>diagnósticas</w:t>
      </w:r>
      <w:r w:rsidR="00923EA1" w:rsidRPr="00596563">
        <w:rPr>
          <w:rFonts w:ascii="Arial" w:hAnsi="Arial" w:cs="Arial"/>
          <w:color w:val="FF0000"/>
          <w:sz w:val="20"/>
          <w:szCs w:val="20"/>
          <w:lang w:val="pt-BR"/>
        </w:rPr>
        <w:t>,</w:t>
      </w:r>
      <w:proofErr w:type="gramEnd"/>
      <w:r w:rsidRPr="00596563">
        <w:rPr>
          <w:rFonts w:ascii="Arial" w:hAnsi="Arial" w:cs="Arial"/>
          <w:sz w:val="20"/>
          <w:szCs w:val="20"/>
          <w:lang w:val="pt-BR"/>
        </w:rPr>
        <w:t xml:space="preserve">impressão, arte, encadernação, embalagem, transportes, seguros, direitos autorais, custo intelectual, mão de obra especializada, encargos sociais e trabalhistas, custos e benefícios e demais serviços, sendo inclusos todos os custos diretos e indiretos, inclusive impostos e taxas, constituindo, assim, a única remuneração pelos serviços e fornecimentos a </w:t>
      </w:r>
      <w:proofErr w:type="spellStart"/>
      <w:r w:rsidRPr="00596563">
        <w:rPr>
          <w:rFonts w:ascii="Arial" w:hAnsi="Arial" w:cs="Arial"/>
          <w:sz w:val="20"/>
          <w:szCs w:val="20"/>
          <w:lang w:val="pt-BR"/>
        </w:rPr>
        <w:t>seremcontratados</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7"/>
        </w:numPr>
        <w:tabs>
          <w:tab w:val="left" w:pos="683"/>
        </w:tabs>
        <w:ind w:right="402"/>
        <w:rPr>
          <w:rFonts w:ascii="Arial" w:hAnsi="Arial" w:cs="Arial"/>
          <w:sz w:val="20"/>
          <w:szCs w:val="20"/>
          <w:lang w:val="pt-BR"/>
        </w:rPr>
      </w:pPr>
      <w:r w:rsidRPr="00596563">
        <w:rPr>
          <w:rFonts w:ascii="Arial" w:hAnsi="Arial" w:cs="Arial"/>
          <w:sz w:val="20"/>
          <w:szCs w:val="20"/>
          <w:lang w:val="pt-BR"/>
        </w:rPr>
        <w:t>- Prazo de validade da proposta não inferior a 60 (sessenta) dias, contados a partir da data de sua apresentação.</w:t>
      </w:r>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Ttulo11"/>
        <w:numPr>
          <w:ilvl w:val="0"/>
          <w:numId w:val="27"/>
        </w:numPr>
        <w:tabs>
          <w:tab w:val="left" w:pos="493"/>
        </w:tabs>
        <w:spacing w:line="281" w:lineRule="exact"/>
        <w:ind w:left="492" w:hanging="194"/>
        <w:jc w:val="both"/>
        <w:rPr>
          <w:rFonts w:ascii="Arial" w:hAnsi="Arial" w:cs="Arial"/>
          <w:sz w:val="20"/>
          <w:szCs w:val="20"/>
        </w:rPr>
      </w:pPr>
      <w:r w:rsidRPr="00596563">
        <w:rPr>
          <w:rFonts w:ascii="Arial" w:hAnsi="Arial" w:cs="Arial"/>
          <w:sz w:val="20"/>
          <w:szCs w:val="20"/>
        </w:rPr>
        <w:t>– DO PROCEDIMENTOLICITATÓRIO</w:t>
      </w:r>
    </w:p>
    <w:p w:rsidR="002C26DB" w:rsidRPr="00596563" w:rsidRDefault="00FC2941">
      <w:pPr>
        <w:pStyle w:val="PargrafodaLista"/>
        <w:numPr>
          <w:ilvl w:val="1"/>
          <w:numId w:val="27"/>
        </w:numPr>
        <w:tabs>
          <w:tab w:val="left" w:pos="678"/>
        </w:tabs>
        <w:rPr>
          <w:rFonts w:ascii="Arial" w:hAnsi="Arial" w:cs="Arial"/>
          <w:sz w:val="20"/>
          <w:szCs w:val="20"/>
          <w:lang w:val="pt-BR"/>
        </w:rPr>
      </w:pPr>
      <w:proofErr w:type="gramStart"/>
      <w:r w:rsidRPr="00596563">
        <w:rPr>
          <w:rFonts w:ascii="Arial" w:hAnsi="Arial" w:cs="Arial"/>
          <w:sz w:val="20"/>
          <w:szCs w:val="20"/>
          <w:lang w:val="pt-BR"/>
        </w:rPr>
        <w:t>- A abertura dos envelopes “DOCUMENTAÇÃO PARA HABILITAÇÃO”, “PROPOSTA TÉCNICA” E “PROPOSTA DE PREÇOS” será realizada em sessão pública, da qual se lavrará ata circunstanciada, assinada pelos licitantes presentes e pelos membros da Comissão Permanente de Licita</w:t>
      </w:r>
      <w:r w:rsidR="00453C9A" w:rsidRPr="00596563">
        <w:rPr>
          <w:rFonts w:ascii="Arial" w:hAnsi="Arial" w:cs="Arial"/>
          <w:sz w:val="20"/>
          <w:szCs w:val="20"/>
          <w:lang w:val="pt-BR"/>
        </w:rPr>
        <w:t>ção, devendo quaisquer reclamaçõ</w:t>
      </w:r>
      <w:r w:rsidRPr="00596563">
        <w:rPr>
          <w:rFonts w:ascii="Arial" w:hAnsi="Arial" w:cs="Arial"/>
          <w:sz w:val="20"/>
          <w:szCs w:val="20"/>
          <w:lang w:val="pt-BR"/>
        </w:rPr>
        <w:t xml:space="preserve">es, ressalvas ou observações, serem feitas na mesma sessão pelos representantes legais </w:t>
      </w:r>
      <w:proofErr w:type="spellStart"/>
      <w:r w:rsidRPr="00596563">
        <w:rPr>
          <w:rFonts w:ascii="Arial" w:hAnsi="Arial" w:cs="Arial"/>
          <w:sz w:val="20"/>
          <w:szCs w:val="20"/>
          <w:lang w:val="pt-BR"/>
        </w:rPr>
        <w:t>doslicitantes</w:t>
      </w:r>
      <w:proofErr w:type="spellEnd"/>
      <w:r w:rsidRPr="00596563">
        <w:rPr>
          <w:rFonts w:ascii="Arial" w:hAnsi="Arial" w:cs="Arial"/>
          <w:sz w:val="20"/>
          <w:szCs w:val="20"/>
          <w:lang w:val="pt-BR"/>
        </w:rPr>
        <w:t>.</w:t>
      </w:r>
      <w:proofErr w:type="gramEnd"/>
    </w:p>
    <w:p w:rsidR="002C26DB" w:rsidRPr="00596563" w:rsidRDefault="002C26DB">
      <w:pPr>
        <w:pStyle w:val="Corpodetexto"/>
        <w:spacing w:before="5"/>
        <w:rPr>
          <w:rFonts w:ascii="Arial" w:hAnsi="Arial" w:cs="Arial"/>
          <w:sz w:val="20"/>
          <w:szCs w:val="20"/>
          <w:lang w:val="pt-BR"/>
        </w:rPr>
      </w:pPr>
    </w:p>
    <w:p w:rsidR="002C26DB" w:rsidRPr="00596563" w:rsidRDefault="00FC2941">
      <w:pPr>
        <w:pStyle w:val="PargrafodaLista"/>
        <w:numPr>
          <w:ilvl w:val="1"/>
          <w:numId w:val="27"/>
        </w:numPr>
        <w:tabs>
          <w:tab w:val="left" w:pos="688"/>
        </w:tabs>
        <w:spacing w:before="100"/>
        <w:rPr>
          <w:rFonts w:ascii="Arial" w:hAnsi="Arial" w:cs="Arial"/>
          <w:sz w:val="20"/>
          <w:szCs w:val="20"/>
          <w:lang w:val="pt-BR"/>
        </w:rPr>
      </w:pPr>
      <w:r w:rsidRPr="00596563">
        <w:rPr>
          <w:rFonts w:ascii="Arial" w:hAnsi="Arial" w:cs="Arial"/>
          <w:sz w:val="20"/>
          <w:szCs w:val="20"/>
          <w:lang w:val="pt-BR"/>
        </w:rPr>
        <w:t xml:space="preserve">- Serão primeiramente abertos os envelopes “DOCUMENTAÇÃO PARA HABILITAÇÃO”. Os membros da Comissão de Licitação e os representantes das licitantes presentes procederão à rubrica em todos os documentos </w:t>
      </w:r>
      <w:proofErr w:type="spellStart"/>
      <w:r w:rsidRPr="00596563">
        <w:rPr>
          <w:rFonts w:ascii="Arial" w:hAnsi="Arial" w:cs="Arial"/>
          <w:sz w:val="20"/>
          <w:szCs w:val="20"/>
          <w:lang w:val="pt-BR"/>
        </w:rPr>
        <w:t>dehabilitação</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7"/>
        </w:numPr>
        <w:tabs>
          <w:tab w:val="left" w:pos="693"/>
        </w:tabs>
        <w:rPr>
          <w:rFonts w:ascii="Arial" w:hAnsi="Arial" w:cs="Arial"/>
          <w:sz w:val="20"/>
          <w:szCs w:val="20"/>
          <w:lang w:val="pt-BR"/>
        </w:rPr>
      </w:pPr>
      <w:r w:rsidRPr="00596563">
        <w:rPr>
          <w:rFonts w:ascii="Arial" w:hAnsi="Arial" w:cs="Arial"/>
          <w:sz w:val="20"/>
          <w:szCs w:val="20"/>
          <w:lang w:val="pt-BR"/>
        </w:rPr>
        <w:t xml:space="preserve">- Aberto os envelopes “DOCUMENTAÇÃO PARA HABILITAÇÃO”, a Comissão de Licitação, após a análise dos documentos de cada licitante, poderá, na mesma reunião e a seu juízo exclusivo, divulgar o resultado dessa fase, mediante comunicação direta </w:t>
      </w:r>
      <w:r w:rsidR="00453C9A" w:rsidRPr="00596563">
        <w:rPr>
          <w:rFonts w:ascii="Arial" w:hAnsi="Arial" w:cs="Arial"/>
          <w:sz w:val="20"/>
          <w:szCs w:val="20"/>
          <w:lang w:val="pt-BR"/>
        </w:rPr>
        <w:t>aos interes</w:t>
      </w:r>
      <w:r w:rsidRPr="00596563">
        <w:rPr>
          <w:rFonts w:ascii="Arial" w:hAnsi="Arial" w:cs="Arial"/>
          <w:sz w:val="20"/>
          <w:szCs w:val="20"/>
          <w:lang w:val="pt-BR"/>
        </w:rPr>
        <w:t xml:space="preserve">sados, se presentes todos os representantes das licitantes, fato que deverá ser registrado em ata, ou mediante publicação na </w:t>
      </w:r>
      <w:proofErr w:type="spellStart"/>
      <w:proofErr w:type="gramStart"/>
      <w:r w:rsidRPr="00596563">
        <w:rPr>
          <w:rFonts w:ascii="Arial" w:hAnsi="Arial" w:cs="Arial"/>
          <w:sz w:val="20"/>
          <w:szCs w:val="20"/>
          <w:lang w:val="pt-BR"/>
        </w:rPr>
        <w:t>ImprensaOficial</w:t>
      </w:r>
      <w:proofErr w:type="spellEnd"/>
      <w:proofErr w:type="gramEnd"/>
      <w:r w:rsidRPr="00596563">
        <w:rPr>
          <w:rFonts w:ascii="Arial" w:hAnsi="Arial" w:cs="Arial"/>
          <w:sz w:val="20"/>
          <w:szCs w:val="20"/>
          <w:lang w:val="pt-BR"/>
        </w:rPr>
        <w:t>.</w:t>
      </w:r>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PargrafodaLista"/>
        <w:numPr>
          <w:ilvl w:val="1"/>
          <w:numId w:val="27"/>
        </w:numPr>
        <w:tabs>
          <w:tab w:val="left" w:pos="700"/>
        </w:tabs>
        <w:rPr>
          <w:rFonts w:ascii="Arial" w:hAnsi="Arial" w:cs="Arial"/>
          <w:sz w:val="20"/>
          <w:szCs w:val="20"/>
          <w:lang w:val="pt-BR"/>
        </w:rPr>
      </w:pPr>
      <w:proofErr w:type="gramStart"/>
      <w:r w:rsidRPr="00596563">
        <w:rPr>
          <w:rFonts w:ascii="Arial" w:hAnsi="Arial" w:cs="Arial"/>
          <w:sz w:val="20"/>
          <w:szCs w:val="20"/>
          <w:lang w:val="pt-BR"/>
        </w:rPr>
        <w:t xml:space="preserve">- Após a divulgação do resultado da habilitação, se todos os licitantes manifestarem, expressamente, na forma do ANEXO – Modelo de Termo de Renúncia, desistência de interpor recursos, ou depois de transcorrido o prazo sem interposição de recursos ou, ainda, após o julgamento dos recursos, a Comissão de Licitação </w:t>
      </w:r>
      <w:r w:rsidR="00453C9A" w:rsidRPr="00596563">
        <w:rPr>
          <w:rFonts w:ascii="Arial" w:hAnsi="Arial" w:cs="Arial"/>
          <w:sz w:val="20"/>
          <w:szCs w:val="20"/>
          <w:lang w:val="pt-BR"/>
        </w:rPr>
        <w:t>devolverá os envelopes "Propos</w:t>
      </w:r>
      <w:r w:rsidRPr="00596563">
        <w:rPr>
          <w:rFonts w:ascii="Arial" w:hAnsi="Arial" w:cs="Arial"/>
          <w:sz w:val="20"/>
          <w:szCs w:val="20"/>
          <w:lang w:val="pt-BR"/>
        </w:rPr>
        <w:t xml:space="preserve">tas Técnicas" e "Propostas de Preços" das licitantes inabilitadas e procederá à abertura dos envelopes "Propostas Técnicas" das </w:t>
      </w:r>
      <w:proofErr w:type="spellStart"/>
      <w:r w:rsidRPr="00596563">
        <w:rPr>
          <w:rFonts w:ascii="Arial" w:hAnsi="Arial" w:cs="Arial"/>
          <w:sz w:val="20"/>
          <w:szCs w:val="20"/>
          <w:lang w:val="pt-BR"/>
        </w:rPr>
        <w:t>licitanteshabilitadas</w:t>
      </w:r>
      <w:proofErr w:type="spellEnd"/>
      <w:r w:rsidRPr="00596563">
        <w:rPr>
          <w:rFonts w:ascii="Arial" w:hAnsi="Arial" w:cs="Arial"/>
          <w:sz w:val="20"/>
          <w:szCs w:val="20"/>
          <w:lang w:val="pt-BR"/>
        </w:rPr>
        <w:t>.</w:t>
      </w:r>
      <w:proofErr w:type="gramEnd"/>
    </w:p>
    <w:p w:rsidR="002C26DB" w:rsidRPr="00596563" w:rsidRDefault="002C26DB">
      <w:pPr>
        <w:pStyle w:val="Corpodetexto"/>
        <w:spacing w:before="10"/>
        <w:rPr>
          <w:rFonts w:ascii="Arial" w:hAnsi="Arial" w:cs="Arial"/>
          <w:sz w:val="20"/>
          <w:szCs w:val="20"/>
          <w:lang w:val="pt-BR"/>
        </w:rPr>
      </w:pPr>
    </w:p>
    <w:p w:rsidR="002C26DB" w:rsidRPr="00596563" w:rsidRDefault="00FC2941">
      <w:pPr>
        <w:pStyle w:val="PargrafodaLista"/>
        <w:numPr>
          <w:ilvl w:val="1"/>
          <w:numId w:val="27"/>
        </w:numPr>
        <w:tabs>
          <w:tab w:val="left" w:pos="695"/>
        </w:tabs>
        <w:spacing w:before="1"/>
        <w:ind w:right="402"/>
        <w:rPr>
          <w:rFonts w:ascii="Arial" w:hAnsi="Arial" w:cs="Arial"/>
          <w:sz w:val="20"/>
          <w:szCs w:val="20"/>
          <w:lang w:val="pt-BR"/>
        </w:rPr>
      </w:pPr>
      <w:r w:rsidRPr="00596563">
        <w:rPr>
          <w:rFonts w:ascii="Arial" w:hAnsi="Arial" w:cs="Arial"/>
          <w:sz w:val="20"/>
          <w:szCs w:val="20"/>
          <w:lang w:val="pt-BR"/>
        </w:rPr>
        <w:t xml:space="preserve">- Os membros da Comissão Permanente de Licitação procederão à rubrica nas “PROPOSTAS TÉCNICAS” das licitantes habilitadas, dando vista aos representantes das licitantes para que estes também </w:t>
      </w:r>
      <w:proofErr w:type="spellStart"/>
      <w:r w:rsidRPr="00596563">
        <w:rPr>
          <w:rFonts w:ascii="Arial" w:hAnsi="Arial" w:cs="Arial"/>
          <w:sz w:val="20"/>
          <w:szCs w:val="20"/>
          <w:lang w:val="pt-BR"/>
        </w:rPr>
        <w:t>asrubriquem</w:t>
      </w:r>
      <w:proofErr w:type="spellEnd"/>
      <w:r w:rsidRPr="00596563">
        <w:rPr>
          <w:rFonts w:ascii="Arial" w:hAnsi="Arial" w:cs="Arial"/>
          <w:sz w:val="20"/>
          <w:szCs w:val="20"/>
          <w:lang w:val="pt-BR"/>
        </w:rPr>
        <w:t>.</w:t>
      </w:r>
    </w:p>
    <w:p w:rsidR="002C26DB" w:rsidRPr="00596563" w:rsidRDefault="002C26DB">
      <w:pPr>
        <w:pStyle w:val="Corpodetexto"/>
        <w:spacing w:before="11"/>
        <w:rPr>
          <w:rFonts w:ascii="Arial" w:hAnsi="Arial" w:cs="Arial"/>
          <w:sz w:val="20"/>
          <w:szCs w:val="20"/>
          <w:lang w:val="pt-BR"/>
        </w:rPr>
      </w:pPr>
    </w:p>
    <w:p w:rsidR="002C26DB" w:rsidRPr="00596563" w:rsidRDefault="00FC2941">
      <w:pPr>
        <w:pStyle w:val="PargrafodaLista"/>
        <w:numPr>
          <w:ilvl w:val="1"/>
          <w:numId w:val="27"/>
        </w:numPr>
        <w:tabs>
          <w:tab w:val="left" w:pos="669"/>
        </w:tabs>
        <w:ind w:right="402"/>
        <w:rPr>
          <w:rFonts w:ascii="Arial" w:hAnsi="Arial" w:cs="Arial"/>
          <w:sz w:val="20"/>
          <w:szCs w:val="20"/>
          <w:lang w:val="pt-BR"/>
        </w:rPr>
      </w:pPr>
      <w:r w:rsidRPr="00596563">
        <w:rPr>
          <w:rFonts w:ascii="Arial" w:hAnsi="Arial" w:cs="Arial"/>
          <w:sz w:val="20"/>
          <w:szCs w:val="20"/>
          <w:lang w:val="pt-BR"/>
        </w:rPr>
        <w:t xml:space="preserve">- As análises das propostas técnicas serão realizadas pela Comissão Especial Pedagógica criada exclusivamente para este fim, que terá prazo de 3 (três) dias úteis para divulgar o resultado. Após lavrada a respectiva ata, será comunicado o resultado aos representantes das licitantes via fax símile ou mediante publicação na </w:t>
      </w:r>
      <w:proofErr w:type="spellStart"/>
      <w:proofErr w:type="gramStart"/>
      <w:r w:rsidRPr="00596563">
        <w:rPr>
          <w:rFonts w:ascii="Arial" w:hAnsi="Arial" w:cs="Arial"/>
          <w:sz w:val="20"/>
          <w:szCs w:val="20"/>
          <w:lang w:val="pt-BR"/>
        </w:rPr>
        <w:t>ImprensaOficial</w:t>
      </w:r>
      <w:proofErr w:type="spellEnd"/>
      <w:proofErr w:type="gram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7"/>
        </w:numPr>
        <w:tabs>
          <w:tab w:val="left" w:pos="683"/>
        </w:tabs>
        <w:rPr>
          <w:rFonts w:ascii="Arial" w:hAnsi="Arial" w:cs="Arial"/>
          <w:sz w:val="20"/>
          <w:szCs w:val="20"/>
          <w:lang w:val="pt-BR"/>
        </w:rPr>
      </w:pPr>
      <w:proofErr w:type="gramStart"/>
      <w:r w:rsidRPr="00596563">
        <w:rPr>
          <w:rFonts w:ascii="Arial" w:hAnsi="Arial" w:cs="Arial"/>
          <w:sz w:val="20"/>
          <w:szCs w:val="20"/>
          <w:lang w:val="pt-BR"/>
        </w:rPr>
        <w:t xml:space="preserve">- Após a divulgação dos resultados de classificação das propostas técnicas, se todos os licitantes manifestarem, expressamente, desistência em interpor recursos, na forma do ANEXO – TERMO DE RENÚNCIA, ou depois de transcorrido o prazo sem interposição de recursos ou, ainda, após o julgamento dos recursos interpostos, a Comissão de Licitação devolverá os envelopes “PROPOSTA DE PREÇOS”, devidamente fechados, aos licitantes que não tiverem suas propostas técnicas classificadas e </w:t>
      </w:r>
      <w:r w:rsidRPr="00596563">
        <w:rPr>
          <w:rFonts w:ascii="Arial" w:hAnsi="Arial" w:cs="Arial"/>
          <w:sz w:val="20"/>
          <w:szCs w:val="20"/>
          <w:lang w:val="pt-BR"/>
        </w:rPr>
        <w:lastRenderedPageBreak/>
        <w:t xml:space="preserve">procederá a abertura dos envelopes “PROPOSTA DE PREÇOS” dos </w:t>
      </w:r>
      <w:proofErr w:type="spellStart"/>
      <w:r w:rsidRPr="00596563">
        <w:rPr>
          <w:rFonts w:ascii="Arial" w:hAnsi="Arial" w:cs="Arial"/>
          <w:sz w:val="20"/>
          <w:szCs w:val="20"/>
          <w:lang w:val="pt-BR"/>
        </w:rPr>
        <w:t>licitantesremanescentes</w:t>
      </w:r>
      <w:proofErr w:type="spellEnd"/>
      <w:r w:rsidRPr="00596563">
        <w:rPr>
          <w:rFonts w:ascii="Arial" w:hAnsi="Arial" w:cs="Arial"/>
          <w:sz w:val="20"/>
          <w:szCs w:val="20"/>
          <w:lang w:val="pt-BR"/>
        </w:rPr>
        <w:t>.</w:t>
      </w:r>
      <w:proofErr w:type="gramEnd"/>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7"/>
        </w:numPr>
        <w:tabs>
          <w:tab w:val="left" w:pos="695"/>
        </w:tabs>
        <w:rPr>
          <w:rFonts w:ascii="Arial" w:hAnsi="Arial" w:cs="Arial"/>
          <w:sz w:val="20"/>
          <w:szCs w:val="20"/>
          <w:lang w:val="pt-BR"/>
        </w:rPr>
      </w:pPr>
      <w:r w:rsidRPr="00596563">
        <w:rPr>
          <w:rFonts w:ascii="Arial" w:hAnsi="Arial" w:cs="Arial"/>
          <w:sz w:val="20"/>
          <w:szCs w:val="20"/>
          <w:lang w:val="pt-BR"/>
        </w:rPr>
        <w:t xml:space="preserve">– Quanto às microempresas e empresas de pequeno porte, ocorrendo o empate, será assegurado o exercício de direito de preferência (LC nº123/06, art. 44, “caput”), nos </w:t>
      </w:r>
      <w:proofErr w:type="spellStart"/>
      <w:r w:rsidRPr="00596563">
        <w:rPr>
          <w:rFonts w:ascii="Arial" w:hAnsi="Arial" w:cs="Arial"/>
          <w:sz w:val="20"/>
          <w:szCs w:val="20"/>
          <w:lang w:val="pt-BR"/>
        </w:rPr>
        <w:t>seguintestermos</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2"/>
          <w:numId w:val="27"/>
        </w:numPr>
        <w:tabs>
          <w:tab w:val="left" w:pos="856"/>
        </w:tabs>
        <w:rPr>
          <w:rFonts w:ascii="Arial" w:hAnsi="Arial" w:cs="Arial"/>
          <w:sz w:val="20"/>
          <w:szCs w:val="20"/>
          <w:lang w:val="pt-BR"/>
        </w:rPr>
      </w:pPr>
      <w:r w:rsidRPr="00596563">
        <w:rPr>
          <w:rFonts w:ascii="Arial" w:hAnsi="Arial" w:cs="Arial"/>
          <w:sz w:val="20"/>
          <w:szCs w:val="20"/>
          <w:lang w:val="pt-BR"/>
        </w:rPr>
        <w:t>– Entende-se por empate, aquelas situações em que os preços apresentados pelas microempresas e empresas de pequeno porte sejam iguais ou até 10% (dez por cento) superiores ao melhor preço apresentado (LC nº123/06, art. 44,§1º);</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2"/>
          <w:numId w:val="27"/>
        </w:numPr>
        <w:tabs>
          <w:tab w:val="left" w:pos="863"/>
        </w:tabs>
        <w:spacing w:before="1"/>
        <w:ind w:right="403"/>
        <w:rPr>
          <w:rFonts w:ascii="Arial" w:hAnsi="Arial" w:cs="Arial"/>
          <w:sz w:val="20"/>
          <w:szCs w:val="20"/>
          <w:lang w:val="pt-BR"/>
        </w:rPr>
      </w:pPr>
      <w:r w:rsidRPr="00596563">
        <w:rPr>
          <w:rFonts w:ascii="Arial" w:hAnsi="Arial" w:cs="Arial"/>
          <w:sz w:val="20"/>
          <w:szCs w:val="20"/>
          <w:lang w:val="pt-BR"/>
        </w:rPr>
        <w:t xml:space="preserve">– A microempresa ou empresa de pequeno porte mais bem classificada poderá apresentar proposta de preço inferior àquela considerada menor, situação em que será considerada a nova proposta para fins de pontuação (LC nº123/06, art. 45, </w:t>
      </w:r>
      <w:proofErr w:type="gramStart"/>
      <w:r w:rsidRPr="00596563">
        <w:rPr>
          <w:rFonts w:ascii="Arial" w:hAnsi="Arial" w:cs="Arial"/>
          <w:sz w:val="20"/>
          <w:szCs w:val="20"/>
          <w:lang w:val="pt-BR"/>
        </w:rPr>
        <w:t>inc.</w:t>
      </w:r>
      <w:proofErr w:type="gramEnd"/>
      <w:r w:rsidRPr="00596563">
        <w:rPr>
          <w:rFonts w:ascii="Arial" w:hAnsi="Arial" w:cs="Arial"/>
          <w:sz w:val="20"/>
          <w:szCs w:val="20"/>
          <w:lang w:val="pt-BR"/>
        </w:rPr>
        <w:t>I):</w:t>
      </w:r>
    </w:p>
    <w:p w:rsidR="002C26DB" w:rsidRPr="00596563" w:rsidRDefault="00FC2941">
      <w:pPr>
        <w:pStyle w:val="Corpodetexto"/>
        <w:ind w:left="298" w:right="403"/>
        <w:jc w:val="both"/>
        <w:rPr>
          <w:rFonts w:ascii="Arial" w:hAnsi="Arial" w:cs="Arial"/>
          <w:sz w:val="20"/>
          <w:szCs w:val="20"/>
          <w:lang w:val="pt-BR"/>
        </w:rPr>
      </w:pPr>
      <w:r w:rsidRPr="00596563">
        <w:rPr>
          <w:rFonts w:ascii="Arial" w:hAnsi="Arial" w:cs="Arial"/>
          <w:sz w:val="20"/>
          <w:szCs w:val="20"/>
          <w:lang w:val="pt-BR"/>
        </w:rPr>
        <w:t xml:space="preserve">a) A Microempresa ou Empresa de Pequeno Porte </w:t>
      </w:r>
      <w:proofErr w:type="spellStart"/>
      <w:r w:rsidRPr="00596563">
        <w:rPr>
          <w:rFonts w:ascii="Arial" w:hAnsi="Arial" w:cs="Arial"/>
          <w:sz w:val="20"/>
          <w:szCs w:val="20"/>
          <w:lang w:val="pt-BR"/>
        </w:rPr>
        <w:t>seráconvocada</w:t>
      </w:r>
      <w:proofErr w:type="spellEnd"/>
      <w:r w:rsidRPr="00596563">
        <w:rPr>
          <w:rFonts w:ascii="Arial" w:hAnsi="Arial" w:cs="Arial"/>
          <w:sz w:val="20"/>
          <w:szCs w:val="20"/>
          <w:lang w:val="pt-BR"/>
        </w:rPr>
        <w:t xml:space="preserve">  para  exercer seu direito de preferência e apresentar nova proposta no prazo máximo de 01 (um) dia útil após notificação da </w:t>
      </w:r>
      <w:proofErr w:type="spellStart"/>
      <w:r w:rsidRPr="00596563">
        <w:rPr>
          <w:rFonts w:ascii="Arial" w:hAnsi="Arial" w:cs="Arial"/>
          <w:sz w:val="20"/>
          <w:szCs w:val="20"/>
          <w:lang w:val="pt-BR"/>
        </w:rPr>
        <w:t>classificaçãoprovisória</w:t>
      </w:r>
      <w:proofErr w:type="spellEnd"/>
      <w:r w:rsidRPr="00596563">
        <w:rPr>
          <w:rFonts w:ascii="Arial" w:hAnsi="Arial" w:cs="Arial"/>
          <w:sz w:val="20"/>
          <w:szCs w:val="20"/>
          <w:lang w:val="pt-BR"/>
        </w:rPr>
        <w:t>.</w:t>
      </w:r>
    </w:p>
    <w:p w:rsidR="002C26DB" w:rsidRPr="00596563" w:rsidRDefault="00FC2941">
      <w:pPr>
        <w:pStyle w:val="PargrafodaLista"/>
        <w:numPr>
          <w:ilvl w:val="2"/>
          <w:numId w:val="27"/>
        </w:numPr>
        <w:tabs>
          <w:tab w:val="left" w:pos="860"/>
        </w:tabs>
        <w:spacing w:before="12"/>
        <w:rPr>
          <w:rFonts w:ascii="Arial" w:hAnsi="Arial" w:cs="Arial"/>
          <w:sz w:val="20"/>
          <w:szCs w:val="20"/>
          <w:lang w:val="pt-BR"/>
        </w:rPr>
      </w:pPr>
      <w:r w:rsidRPr="00596563">
        <w:rPr>
          <w:rFonts w:ascii="Arial" w:hAnsi="Arial" w:cs="Arial"/>
          <w:sz w:val="20"/>
          <w:szCs w:val="20"/>
          <w:lang w:val="pt-BR"/>
        </w:rPr>
        <w:t xml:space="preserve">– Se houver equivalência dos valores das propostas apresentados pelas microempresas e empresas de pequeno porte que se encontrem no intervalo estabelecido no subitem 8.8.1, </w:t>
      </w:r>
      <w:proofErr w:type="gramStart"/>
      <w:r w:rsidRPr="00596563">
        <w:rPr>
          <w:rFonts w:ascii="Arial" w:hAnsi="Arial" w:cs="Arial"/>
          <w:sz w:val="20"/>
          <w:szCs w:val="20"/>
          <w:lang w:val="pt-BR"/>
        </w:rPr>
        <w:t>será</w:t>
      </w:r>
      <w:proofErr w:type="gramEnd"/>
      <w:r w:rsidRPr="00596563">
        <w:rPr>
          <w:rFonts w:ascii="Arial" w:hAnsi="Arial" w:cs="Arial"/>
          <w:sz w:val="20"/>
          <w:szCs w:val="20"/>
          <w:lang w:val="pt-BR"/>
        </w:rPr>
        <w:t xml:space="preserve"> realizado sorteio entre elas para que se identifique aquela que primeiro poderá apresentar nova oferta (LC nº123/06, art. 45, Inc.III).</w:t>
      </w:r>
    </w:p>
    <w:p w:rsidR="002C26DB" w:rsidRPr="00596563" w:rsidRDefault="002C26DB">
      <w:pPr>
        <w:pStyle w:val="Corpodetexto"/>
        <w:spacing w:before="11"/>
        <w:rPr>
          <w:rFonts w:ascii="Arial" w:hAnsi="Arial" w:cs="Arial"/>
          <w:sz w:val="20"/>
          <w:szCs w:val="20"/>
          <w:lang w:val="pt-BR"/>
        </w:rPr>
      </w:pPr>
    </w:p>
    <w:p w:rsidR="002C26DB" w:rsidRPr="00596563" w:rsidRDefault="00FC2941">
      <w:pPr>
        <w:pStyle w:val="PargrafodaLista"/>
        <w:numPr>
          <w:ilvl w:val="2"/>
          <w:numId w:val="27"/>
        </w:numPr>
        <w:tabs>
          <w:tab w:val="left" w:pos="851"/>
        </w:tabs>
        <w:rPr>
          <w:rFonts w:ascii="Arial" w:hAnsi="Arial" w:cs="Arial"/>
          <w:sz w:val="20"/>
          <w:szCs w:val="20"/>
          <w:lang w:val="pt-BR"/>
        </w:rPr>
      </w:pPr>
      <w:r w:rsidRPr="00596563">
        <w:rPr>
          <w:rFonts w:ascii="Arial" w:hAnsi="Arial" w:cs="Arial"/>
          <w:sz w:val="20"/>
          <w:szCs w:val="20"/>
          <w:lang w:val="pt-BR"/>
        </w:rPr>
        <w:t>– Caso a microempresa ou empresa de pequeno porte mais bem classificada não exercer seu direito de cobertura da proposta de menor valor, serão convocadas as remanescentes que se enquadrarem no limite disposto no subitem 8.8.1 na ordem classificatória, para o exercício do mesmo direito (LC nº123/06, art. 45, Inc.II).</w:t>
      </w:r>
    </w:p>
    <w:p w:rsidR="002C26DB" w:rsidRPr="00596563" w:rsidRDefault="002C26DB">
      <w:pPr>
        <w:pStyle w:val="Corpodetexto"/>
        <w:spacing w:before="11"/>
        <w:rPr>
          <w:rFonts w:ascii="Arial" w:hAnsi="Arial" w:cs="Arial"/>
          <w:sz w:val="20"/>
          <w:szCs w:val="20"/>
          <w:lang w:val="pt-BR"/>
        </w:rPr>
      </w:pPr>
    </w:p>
    <w:p w:rsidR="002C26DB" w:rsidRPr="00596563" w:rsidRDefault="00FC2941">
      <w:pPr>
        <w:pStyle w:val="Corpodetexto"/>
        <w:ind w:left="298" w:right="408"/>
        <w:jc w:val="both"/>
        <w:rPr>
          <w:rFonts w:ascii="Arial" w:hAnsi="Arial" w:cs="Arial"/>
          <w:sz w:val="20"/>
          <w:szCs w:val="20"/>
          <w:lang w:val="pt-BR"/>
        </w:rPr>
      </w:pPr>
      <w:r w:rsidRPr="00596563">
        <w:rPr>
          <w:rFonts w:ascii="Arial" w:hAnsi="Arial" w:cs="Arial"/>
          <w:sz w:val="20"/>
          <w:szCs w:val="20"/>
          <w:lang w:val="pt-BR"/>
        </w:rPr>
        <w:t>8.8..5 – O exercício de direito de preferência somente será aplicado quando a menor pro- posta não tiver sido apresentada por microempresa ou empresa de pequeno porte.</w:t>
      </w:r>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Corpodetexto"/>
        <w:ind w:left="298" w:right="401"/>
        <w:jc w:val="both"/>
        <w:rPr>
          <w:rFonts w:ascii="Arial" w:hAnsi="Arial" w:cs="Arial"/>
          <w:sz w:val="20"/>
          <w:szCs w:val="20"/>
          <w:lang w:val="pt-BR"/>
        </w:rPr>
      </w:pPr>
      <w:r w:rsidRPr="00596563">
        <w:rPr>
          <w:rFonts w:ascii="Arial" w:hAnsi="Arial" w:cs="Arial"/>
          <w:sz w:val="20"/>
          <w:szCs w:val="20"/>
          <w:lang w:val="pt-BR"/>
        </w:rPr>
        <w:t xml:space="preserve">8.8.6 – Uma vez exercido o direito de preferência pelas microempresas e empresas de pequeno porte, observados os limites e a forma estabelecidos neste edital, não sendo apresentada por elas proposta de preço inferior, será dada </w:t>
      </w:r>
      <w:proofErr w:type="spellStart"/>
      <w:r w:rsidRPr="00596563">
        <w:rPr>
          <w:rFonts w:ascii="Arial" w:hAnsi="Arial" w:cs="Arial"/>
          <w:sz w:val="20"/>
          <w:szCs w:val="20"/>
          <w:lang w:val="pt-BR"/>
        </w:rPr>
        <w:t>sequência</w:t>
      </w:r>
      <w:proofErr w:type="spellEnd"/>
      <w:r w:rsidRPr="00596563">
        <w:rPr>
          <w:rFonts w:ascii="Arial" w:hAnsi="Arial" w:cs="Arial"/>
          <w:sz w:val="20"/>
          <w:szCs w:val="20"/>
          <w:lang w:val="pt-BR"/>
        </w:rPr>
        <w:t xml:space="preserve"> ao procedimento, com a pontuação das propostas de preços (LC nº123/06, art. 45, §1º).</w:t>
      </w:r>
    </w:p>
    <w:p w:rsidR="002C26DB" w:rsidRPr="00596563" w:rsidRDefault="002C26DB">
      <w:pPr>
        <w:pStyle w:val="Corpodetexto"/>
        <w:spacing w:before="11"/>
        <w:rPr>
          <w:rFonts w:ascii="Arial" w:hAnsi="Arial" w:cs="Arial"/>
          <w:sz w:val="20"/>
          <w:szCs w:val="20"/>
          <w:lang w:val="pt-BR"/>
        </w:rPr>
      </w:pPr>
    </w:p>
    <w:p w:rsidR="002C26DB" w:rsidRPr="00596563" w:rsidRDefault="00FC2941">
      <w:pPr>
        <w:pStyle w:val="PargrafodaLista"/>
        <w:numPr>
          <w:ilvl w:val="1"/>
          <w:numId w:val="25"/>
        </w:numPr>
        <w:tabs>
          <w:tab w:val="left" w:pos="705"/>
        </w:tabs>
        <w:ind w:right="403"/>
        <w:rPr>
          <w:rFonts w:ascii="Arial" w:hAnsi="Arial" w:cs="Arial"/>
          <w:sz w:val="20"/>
          <w:szCs w:val="20"/>
          <w:lang w:val="pt-BR"/>
        </w:rPr>
      </w:pPr>
      <w:r w:rsidRPr="00596563">
        <w:rPr>
          <w:rFonts w:ascii="Arial" w:hAnsi="Arial" w:cs="Arial"/>
          <w:sz w:val="20"/>
          <w:szCs w:val="20"/>
          <w:lang w:val="pt-BR"/>
        </w:rPr>
        <w:t xml:space="preserve">- O resultado do julgamento da licitação será divulgado mediante publicação na Imprensa Oficial, ou, se presentes os representantes das licitantes, no ato em que foi adotada a decisão, poderá ser feita comunicação direta aos interessados e lavrada a </w:t>
      </w:r>
      <w:proofErr w:type="spellStart"/>
      <w:r w:rsidRPr="00596563">
        <w:rPr>
          <w:rFonts w:ascii="Arial" w:hAnsi="Arial" w:cs="Arial"/>
          <w:sz w:val="20"/>
          <w:szCs w:val="20"/>
          <w:lang w:val="pt-BR"/>
        </w:rPr>
        <w:t>respectivaata</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5"/>
        </w:numPr>
        <w:tabs>
          <w:tab w:val="left" w:pos="805"/>
        </w:tabs>
        <w:rPr>
          <w:rFonts w:ascii="Arial" w:hAnsi="Arial" w:cs="Arial"/>
          <w:sz w:val="20"/>
          <w:szCs w:val="20"/>
          <w:lang w:val="pt-BR"/>
        </w:rPr>
      </w:pPr>
      <w:r w:rsidRPr="00596563">
        <w:rPr>
          <w:rFonts w:ascii="Arial" w:hAnsi="Arial" w:cs="Arial"/>
          <w:sz w:val="20"/>
          <w:szCs w:val="20"/>
          <w:lang w:val="pt-BR"/>
        </w:rPr>
        <w:t xml:space="preserve">- Divulgado o resultado da licitação, se todos os licitantes manifestarem expressamente, desistência em interpor recursos ou depois de transcorrido o prazo sem interposição de recursos ou, ainda, após o julgamento dos recursos interpostos, será encaminhado o processo para homologação da autoridade superior e adjudicação do objeto </w:t>
      </w:r>
      <w:proofErr w:type="spellStart"/>
      <w:r w:rsidRPr="00596563">
        <w:rPr>
          <w:rFonts w:ascii="Arial" w:hAnsi="Arial" w:cs="Arial"/>
          <w:sz w:val="20"/>
          <w:szCs w:val="20"/>
          <w:lang w:val="pt-BR"/>
        </w:rPr>
        <w:t>destalicitação</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5"/>
        </w:numPr>
        <w:tabs>
          <w:tab w:val="left" w:pos="815"/>
        </w:tabs>
        <w:rPr>
          <w:rFonts w:ascii="Arial" w:hAnsi="Arial" w:cs="Arial"/>
          <w:sz w:val="20"/>
          <w:szCs w:val="20"/>
          <w:lang w:val="pt-BR"/>
        </w:rPr>
      </w:pPr>
      <w:proofErr w:type="gramStart"/>
      <w:r w:rsidRPr="00596563">
        <w:rPr>
          <w:rFonts w:ascii="Arial" w:hAnsi="Arial" w:cs="Arial"/>
          <w:sz w:val="20"/>
          <w:szCs w:val="20"/>
          <w:lang w:val="pt-BR"/>
        </w:rPr>
        <w:t>- Quando todos os licitantes forem inabilitados, ou todas as propostas técnicas forem desclassificadas, ou ainda, todas as propostas de preços forem desclassificadas, a Comissão de Licitação poderá fixar o prazo de 8 (oito) dias úteis para apresentação de nova documentação ou de novas propostas que atendam às exigências estabelecidas neste Edital, na forma do § 3º do artigo 48 da Lei n.º8.666/93.</w:t>
      </w:r>
      <w:proofErr w:type="gramEnd"/>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PargrafodaLista"/>
        <w:numPr>
          <w:ilvl w:val="1"/>
          <w:numId w:val="25"/>
        </w:numPr>
        <w:tabs>
          <w:tab w:val="left" w:pos="810"/>
        </w:tabs>
        <w:ind w:right="403"/>
        <w:rPr>
          <w:rFonts w:ascii="Arial" w:hAnsi="Arial" w:cs="Arial"/>
          <w:sz w:val="20"/>
          <w:szCs w:val="20"/>
          <w:lang w:val="pt-BR"/>
        </w:rPr>
      </w:pPr>
      <w:r w:rsidRPr="00596563">
        <w:rPr>
          <w:rFonts w:ascii="Arial" w:hAnsi="Arial" w:cs="Arial"/>
          <w:sz w:val="20"/>
          <w:szCs w:val="20"/>
          <w:lang w:val="pt-BR"/>
        </w:rPr>
        <w:t xml:space="preserve">- Após a fase de habilitação, não cabe desistência da proposta, salvo por motivo justo, decorrente de </w:t>
      </w:r>
      <w:r w:rsidRPr="00596563">
        <w:rPr>
          <w:rFonts w:ascii="Arial" w:hAnsi="Arial" w:cs="Arial"/>
          <w:sz w:val="20"/>
          <w:szCs w:val="20"/>
          <w:lang w:val="pt-BR"/>
        </w:rPr>
        <w:lastRenderedPageBreak/>
        <w:t>fato superveniente devidamente comprovado e aceito pela Comissão de Licitação.</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5"/>
        </w:numPr>
        <w:tabs>
          <w:tab w:val="left" w:pos="813"/>
        </w:tabs>
        <w:ind w:right="402"/>
        <w:rPr>
          <w:rFonts w:ascii="Arial" w:hAnsi="Arial" w:cs="Arial"/>
          <w:sz w:val="20"/>
          <w:szCs w:val="20"/>
          <w:lang w:val="pt-BR"/>
        </w:rPr>
      </w:pPr>
      <w:r w:rsidRPr="00596563">
        <w:rPr>
          <w:rFonts w:ascii="Arial" w:hAnsi="Arial" w:cs="Arial"/>
          <w:sz w:val="20"/>
          <w:szCs w:val="20"/>
          <w:lang w:val="pt-BR"/>
        </w:rPr>
        <w:t>- Se por qualquer motivo a abertura dos envelopes não puder ser feita em uma única sessão, os envelopes não abertos, já rubricados no fecho pelos licitantes e membros da Co- missão de Licitação</w:t>
      </w:r>
      <w:proofErr w:type="gramStart"/>
      <w:r w:rsidR="005F73AD" w:rsidRPr="00596563">
        <w:rPr>
          <w:rFonts w:ascii="Arial" w:hAnsi="Arial" w:cs="Arial"/>
          <w:sz w:val="20"/>
          <w:szCs w:val="20"/>
          <w:lang w:val="pt-BR"/>
        </w:rPr>
        <w:t>,  ficarão</w:t>
      </w:r>
      <w:proofErr w:type="gramEnd"/>
      <w:r w:rsidRPr="00596563">
        <w:rPr>
          <w:rFonts w:ascii="Arial" w:hAnsi="Arial" w:cs="Arial"/>
          <w:sz w:val="20"/>
          <w:szCs w:val="20"/>
          <w:lang w:val="pt-BR"/>
        </w:rPr>
        <w:t xml:space="preserve"> em poder do Presidente da Comissão Permanente até a data e horário oportunamente marcados para outra sessão, a ser previamente divulgado entre os licitantes.</w:t>
      </w:r>
    </w:p>
    <w:p w:rsidR="002C26DB" w:rsidRPr="00596563" w:rsidRDefault="002C26DB">
      <w:pPr>
        <w:pStyle w:val="Corpodetexto"/>
        <w:spacing w:before="11"/>
        <w:rPr>
          <w:rFonts w:ascii="Arial" w:hAnsi="Arial" w:cs="Arial"/>
          <w:sz w:val="20"/>
          <w:szCs w:val="20"/>
          <w:lang w:val="pt-BR"/>
        </w:rPr>
      </w:pPr>
    </w:p>
    <w:p w:rsidR="002C26DB" w:rsidRDefault="00FC2941">
      <w:pPr>
        <w:pStyle w:val="PargrafodaLista"/>
        <w:numPr>
          <w:ilvl w:val="1"/>
          <w:numId w:val="25"/>
        </w:numPr>
        <w:tabs>
          <w:tab w:val="left" w:pos="798"/>
        </w:tabs>
        <w:rPr>
          <w:rFonts w:ascii="Arial" w:hAnsi="Arial" w:cs="Arial"/>
          <w:sz w:val="20"/>
          <w:szCs w:val="20"/>
          <w:lang w:val="pt-BR"/>
        </w:rPr>
      </w:pPr>
      <w:r w:rsidRPr="00596563">
        <w:rPr>
          <w:rFonts w:ascii="Arial" w:hAnsi="Arial" w:cs="Arial"/>
          <w:sz w:val="20"/>
          <w:szCs w:val="20"/>
          <w:lang w:val="pt-BR"/>
        </w:rPr>
        <w:t xml:space="preserve">- Das reuniões para recebimento e abertura dos envelopes serão lavradas atas circunstanciadas onde será registrada a participação de todos os licitantes presentes. As propostas apresentadas, as reclamações e impugnações feitas e as demais ocorrências que interessarem ao julgamento desta licitação serão assinadas pelos membros da Comissão e por todos os representantes </w:t>
      </w:r>
      <w:proofErr w:type="spellStart"/>
      <w:r w:rsidRPr="00596563">
        <w:rPr>
          <w:rFonts w:ascii="Arial" w:hAnsi="Arial" w:cs="Arial"/>
          <w:sz w:val="20"/>
          <w:szCs w:val="20"/>
          <w:lang w:val="pt-BR"/>
        </w:rPr>
        <w:t>daslicitantes</w:t>
      </w:r>
      <w:proofErr w:type="spellEnd"/>
      <w:r w:rsidRPr="00596563">
        <w:rPr>
          <w:rFonts w:ascii="Arial" w:hAnsi="Arial" w:cs="Arial"/>
          <w:sz w:val="20"/>
          <w:szCs w:val="20"/>
          <w:lang w:val="pt-BR"/>
        </w:rPr>
        <w:t>.</w:t>
      </w:r>
    </w:p>
    <w:p w:rsidR="00596563" w:rsidRPr="00596563" w:rsidRDefault="00596563" w:rsidP="00596563">
      <w:pPr>
        <w:pStyle w:val="PargrafodaLista"/>
        <w:rPr>
          <w:rFonts w:ascii="Arial" w:hAnsi="Arial" w:cs="Arial"/>
          <w:sz w:val="20"/>
          <w:szCs w:val="20"/>
          <w:lang w:val="pt-BR"/>
        </w:rPr>
      </w:pPr>
    </w:p>
    <w:p w:rsidR="00596563" w:rsidRPr="00596563" w:rsidRDefault="00596563">
      <w:pPr>
        <w:pStyle w:val="PargrafodaLista"/>
        <w:numPr>
          <w:ilvl w:val="1"/>
          <w:numId w:val="25"/>
        </w:numPr>
        <w:tabs>
          <w:tab w:val="left" w:pos="798"/>
        </w:tabs>
        <w:rPr>
          <w:rFonts w:ascii="Arial" w:hAnsi="Arial" w:cs="Arial"/>
          <w:sz w:val="20"/>
          <w:szCs w:val="20"/>
          <w:lang w:val="pt-BR"/>
        </w:rPr>
      </w:pPr>
    </w:p>
    <w:p w:rsidR="002C26DB" w:rsidRPr="00596563" w:rsidRDefault="00FC2941">
      <w:pPr>
        <w:pStyle w:val="Ttulo11"/>
        <w:numPr>
          <w:ilvl w:val="0"/>
          <w:numId w:val="25"/>
        </w:numPr>
        <w:tabs>
          <w:tab w:val="left" w:pos="493"/>
        </w:tabs>
        <w:spacing w:before="12" w:line="281" w:lineRule="exact"/>
        <w:ind w:left="492" w:hanging="194"/>
        <w:rPr>
          <w:rFonts w:ascii="Arial" w:hAnsi="Arial" w:cs="Arial"/>
          <w:sz w:val="20"/>
          <w:szCs w:val="20"/>
          <w:lang w:val="pt-BR"/>
        </w:rPr>
      </w:pPr>
      <w:r w:rsidRPr="00596563">
        <w:rPr>
          <w:rFonts w:ascii="Arial" w:hAnsi="Arial" w:cs="Arial"/>
          <w:sz w:val="20"/>
          <w:szCs w:val="20"/>
          <w:lang w:val="pt-BR"/>
        </w:rPr>
        <w:t>– DO JULGAMENTO DAS PROPOSTAS TÉCNICAS EFINANCEIRAS</w:t>
      </w:r>
    </w:p>
    <w:p w:rsidR="002C26DB" w:rsidRPr="00596563" w:rsidRDefault="00FC2941">
      <w:pPr>
        <w:pStyle w:val="PargrafodaLista"/>
        <w:numPr>
          <w:ilvl w:val="1"/>
          <w:numId w:val="24"/>
        </w:numPr>
        <w:tabs>
          <w:tab w:val="left" w:pos="695"/>
        </w:tabs>
        <w:rPr>
          <w:rFonts w:ascii="Arial" w:hAnsi="Arial" w:cs="Arial"/>
          <w:sz w:val="20"/>
          <w:szCs w:val="20"/>
          <w:lang w:val="pt-BR"/>
        </w:rPr>
      </w:pPr>
      <w:r w:rsidRPr="00596563">
        <w:rPr>
          <w:rFonts w:ascii="Arial" w:hAnsi="Arial" w:cs="Arial"/>
          <w:sz w:val="20"/>
          <w:szCs w:val="20"/>
          <w:lang w:val="pt-BR"/>
        </w:rPr>
        <w:t xml:space="preserve">- Todas as propostas serão analisadas e julgadas com base, exclusivamente, na documentação apresentada, de acordo com o previsto neste Edital e na legislação vigente, em especial no inciso IV do art. 43; no art. 44; art.46, § </w:t>
      </w:r>
      <w:proofErr w:type="gramStart"/>
      <w:r w:rsidRPr="00596563">
        <w:rPr>
          <w:rFonts w:ascii="Arial" w:hAnsi="Arial" w:cs="Arial"/>
          <w:sz w:val="20"/>
          <w:szCs w:val="20"/>
          <w:lang w:val="pt-BR"/>
        </w:rPr>
        <w:t>2º,</w:t>
      </w:r>
      <w:proofErr w:type="gramEnd"/>
      <w:r w:rsidRPr="00596563">
        <w:rPr>
          <w:rFonts w:ascii="Arial" w:hAnsi="Arial" w:cs="Arial"/>
          <w:sz w:val="20"/>
          <w:szCs w:val="20"/>
          <w:lang w:val="pt-BR"/>
        </w:rPr>
        <w:t>incisos I e II, da Lei8.666/93.</w:t>
      </w:r>
    </w:p>
    <w:p w:rsidR="002C26DB" w:rsidRPr="00596563" w:rsidRDefault="002C26DB">
      <w:pPr>
        <w:pStyle w:val="Corpodetexto"/>
        <w:spacing w:before="11"/>
        <w:rPr>
          <w:rFonts w:ascii="Arial" w:hAnsi="Arial" w:cs="Arial"/>
          <w:sz w:val="20"/>
          <w:szCs w:val="20"/>
          <w:lang w:val="pt-BR"/>
        </w:rPr>
      </w:pPr>
    </w:p>
    <w:p w:rsidR="002C26DB" w:rsidRPr="00596563" w:rsidRDefault="00FC2941">
      <w:pPr>
        <w:pStyle w:val="PargrafodaLista"/>
        <w:numPr>
          <w:ilvl w:val="1"/>
          <w:numId w:val="24"/>
        </w:numPr>
        <w:tabs>
          <w:tab w:val="left" w:pos="700"/>
        </w:tabs>
        <w:ind w:right="402"/>
        <w:rPr>
          <w:rFonts w:ascii="Arial" w:hAnsi="Arial" w:cs="Arial"/>
          <w:sz w:val="20"/>
          <w:szCs w:val="20"/>
          <w:lang w:val="pt-BR"/>
        </w:rPr>
      </w:pPr>
      <w:r w:rsidRPr="00596563">
        <w:rPr>
          <w:rFonts w:ascii="Arial" w:hAnsi="Arial" w:cs="Arial"/>
          <w:sz w:val="20"/>
          <w:szCs w:val="20"/>
          <w:lang w:val="pt-BR"/>
        </w:rPr>
        <w:t>- A classificação das propostas técnicas e das propostas financeiras será efetuada de acordo com a média ponderada, conforme os pontos estabelecidos neste edital, sendo declarada vencedora a empresa que apresentar a maior média ponderada entre os licitantes habilitados.</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4"/>
        </w:numPr>
        <w:tabs>
          <w:tab w:val="left" w:pos="712"/>
        </w:tabs>
        <w:ind w:right="402"/>
        <w:rPr>
          <w:rFonts w:ascii="Arial" w:hAnsi="Arial" w:cs="Arial"/>
          <w:sz w:val="20"/>
          <w:szCs w:val="20"/>
          <w:lang w:val="pt-BR"/>
        </w:rPr>
      </w:pPr>
      <w:r w:rsidRPr="00596563">
        <w:rPr>
          <w:rFonts w:ascii="Arial" w:hAnsi="Arial" w:cs="Arial"/>
          <w:sz w:val="20"/>
          <w:szCs w:val="20"/>
          <w:lang w:val="pt-BR"/>
        </w:rPr>
        <w:t xml:space="preserve">- Para o cálculo da melhor proposta, consideradas as pontuações obtidas conforme Anexo II – Critérios de Pontuação da Proposta Técnica e a Proposta Financeira, utilizando a </w:t>
      </w:r>
      <w:proofErr w:type="spellStart"/>
      <w:r w:rsidRPr="00596563">
        <w:rPr>
          <w:rFonts w:ascii="Arial" w:hAnsi="Arial" w:cs="Arial"/>
          <w:sz w:val="20"/>
          <w:szCs w:val="20"/>
          <w:lang w:val="pt-BR"/>
        </w:rPr>
        <w:t>seguintesfórmulas</w:t>
      </w:r>
      <w:proofErr w:type="spellEnd"/>
      <w:r w:rsidRPr="00596563">
        <w:rPr>
          <w:rFonts w:ascii="Arial" w:hAnsi="Arial" w:cs="Arial"/>
          <w:sz w:val="20"/>
          <w:szCs w:val="20"/>
          <w:lang w:val="pt-BR"/>
        </w:rPr>
        <w:t>:</w:t>
      </w:r>
    </w:p>
    <w:p w:rsidR="002C26DB" w:rsidRPr="00596563" w:rsidRDefault="002C26DB">
      <w:pPr>
        <w:pStyle w:val="Corpodetexto"/>
        <w:spacing w:before="5"/>
        <w:rPr>
          <w:rFonts w:ascii="Arial" w:hAnsi="Arial" w:cs="Arial"/>
          <w:sz w:val="20"/>
          <w:szCs w:val="20"/>
          <w:lang w:val="pt-BR"/>
        </w:rPr>
      </w:pPr>
    </w:p>
    <w:p w:rsidR="002C26DB" w:rsidRPr="00596563" w:rsidRDefault="00FC2941">
      <w:pPr>
        <w:pStyle w:val="Ttulo11"/>
        <w:spacing w:before="100"/>
        <w:ind w:left="3061" w:right="3168"/>
        <w:jc w:val="center"/>
        <w:rPr>
          <w:rFonts w:ascii="Arial" w:hAnsi="Arial" w:cs="Arial"/>
          <w:sz w:val="20"/>
          <w:szCs w:val="20"/>
        </w:rPr>
      </w:pPr>
      <w:r w:rsidRPr="00596563">
        <w:rPr>
          <w:rFonts w:ascii="Arial" w:hAnsi="Arial" w:cs="Arial"/>
          <w:sz w:val="20"/>
          <w:szCs w:val="20"/>
        </w:rPr>
        <w:t>Mp= (PF x 3 + PT x 7) / 10</w:t>
      </w:r>
    </w:p>
    <w:p w:rsidR="002C26DB" w:rsidRPr="00596563" w:rsidRDefault="00DC6D8B">
      <w:pPr>
        <w:pStyle w:val="Corpodetexto"/>
        <w:spacing w:before="9"/>
        <w:rPr>
          <w:rFonts w:ascii="Arial" w:hAnsi="Arial" w:cs="Arial"/>
          <w:b/>
          <w:sz w:val="20"/>
          <w:szCs w:val="20"/>
        </w:rPr>
      </w:pPr>
      <w:r w:rsidRPr="00DC6D8B">
        <w:rPr>
          <w:rFonts w:ascii="Arial" w:hAnsi="Arial" w:cs="Arial"/>
          <w:noProof/>
          <w:sz w:val="20"/>
          <w:szCs w:val="20"/>
          <w:lang w:val="pt-BR" w:eastAsia="pt-BR"/>
        </w:rPr>
        <w:pict>
          <v:shape id="Text Box 152" o:spid="_x0000_s1038" type="#_x0000_t202" style="position:absolute;margin-left:65.3pt;margin-top:14.4pt;width:479.05pt;height:16.6pt;z-index:-2516495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" filled="f" strokeweight=".48pt">
            <v:textbox inset="0,0,0,0">
              <w:txbxContent>
                <w:p w:rsidR="007E69E2" w:rsidRPr="00AD4582" w:rsidRDefault="007E69E2">
                  <w:pPr>
                    <w:spacing w:before="21"/>
                    <w:ind w:left="767"/>
                    <w:rPr>
                      <w:b/>
                      <w:sz w:val="24"/>
                      <w:lang w:val="pt-BR"/>
                    </w:rPr>
                  </w:pPr>
                  <w:r w:rsidRPr="00AD4582">
                    <w:rPr>
                      <w:b/>
                      <w:sz w:val="24"/>
                      <w:lang w:val="pt-BR"/>
                    </w:rPr>
                    <w:t>Média ponderada = (Proposta Financeira x 3 + Proposta Técnica x 7) / 10</w:t>
                  </w:r>
                </w:p>
              </w:txbxContent>
            </v:textbox>
            <w10:wrap type="topAndBottom" anchorx="page"/>
          </v:shape>
        </w:pict>
      </w:r>
    </w:p>
    <w:p w:rsidR="002C26DB" w:rsidRPr="00596563" w:rsidRDefault="002C26DB">
      <w:pPr>
        <w:pStyle w:val="Corpodetexto"/>
        <w:spacing w:before="10"/>
        <w:rPr>
          <w:rFonts w:ascii="Arial" w:hAnsi="Arial" w:cs="Arial"/>
          <w:b/>
          <w:sz w:val="20"/>
          <w:szCs w:val="20"/>
        </w:rPr>
      </w:pPr>
    </w:p>
    <w:p w:rsidR="002C26DB" w:rsidRPr="00596563" w:rsidRDefault="00FC2941">
      <w:pPr>
        <w:pStyle w:val="PargrafodaLista"/>
        <w:numPr>
          <w:ilvl w:val="1"/>
          <w:numId w:val="24"/>
        </w:numPr>
        <w:tabs>
          <w:tab w:val="left" w:pos="668"/>
        </w:tabs>
        <w:spacing w:before="101"/>
        <w:rPr>
          <w:rFonts w:ascii="Arial" w:hAnsi="Arial" w:cs="Arial"/>
          <w:sz w:val="20"/>
          <w:szCs w:val="20"/>
          <w:lang w:val="pt-BR"/>
        </w:rPr>
      </w:pPr>
      <w:r w:rsidRPr="00596563">
        <w:rPr>
          <w:rFonts w:ascii="Arial" w:hAnsi="Arial" w:cs="Arial"/>
          <w:sz w:val="20"/>
          <w:szCs w:val="20"/>
          <w:lang w:val="pt-BR"/>
        </w:rPr>
        <w:t xml:space="preserve">- Em caso de empate no total da pontuação das propostas entre duas ou mais empresas, a classificação far-se-á, por sorteio, em ato público, para o qual todos os licitantes serão convocados, nos moldes do §2º do artigo 45 da </w:t>
      </w:r>
      <w:proofErr w:type="spellStart"/>
      <w:proofErr w:type="gramStart"/>
      <w:r w:rsidRPr="00596563">
        <w:rPr>
          <w:rFonts w:ascii="Arial" w:hAnsi="Arial" w:cs="Arial"/>
          <w:sz w:val="20"/>
          <w:szCs w:val="20"/>
          <w:lang w:val="pt-BR"/>
        </w:rPr>
        <w:t>aludidaLei</w:t>
      </w:r>
      <w:proofErr w:type="spellEnd"/>
      <w:proofErr w:type="gram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4"/>
        </w:numPr>
        <w:tabs>
          <w:tab w:val="left" w:pos="683"/>
        </w:tabs>
        <w:ind w:right="403"/>
        <w:rPr>
          <w:rFonts w:ascii="Arial" w:hAnsi="Arial" w:cs="Arial"/>
          <w:sz w:val="20"/>
          <w:szCs w:val="20"/>
          <w:lang w:val="pt-BR"/>
        </w:rPr>
      </w:pPr>
      <w:r w:rsidRPr="00596563">
        <w:rPr>
          <w:rFonts w:ascii="Arial" w:hAnsi="Arial" w:cs="Arial"/>
          <w:sz w:val="20"/>
          <w:szCs w:val="20"/>
          <w:lang w:val="pt-BR"/>
        </w:rPr>
        <w:t xml:space="preserve">- A classificação será realizada pela ordem decrescente de valores, sagrando-se vencedor o licitante que obter </w:t>
      </w:r>
      <w:r w:rsidRPr="00596563">
        <w:rPr>
          <w:rFonts w:ascii="Arial" w:hAnsi="Arial" w:cs="Arial"/>
          <w:b/>
          <w:sz w:val="20"/>
          <w:szCs w:val="20"/>
          <w:u w:val="single"/>
          <w:lang w:val="pt-BR"/>
        </w:rPr>
        <w:t xml:space="preserve">a maior </w:t>
      </w:r>
      <w:proofErr w:type="spellStart"/>
      <w:r w:rsidRPr="00596563">
        <w:rPr>
          <w:rFonts w:ascii="Arial" w:hAnsi="Arial" w:cs="Arial"/>
          <w:b/>
          <w:sz w:val="20"/>
          <w:szCs w:val="20"/>
          <w:u w:val="single"/>
          <w:lang w:val="pt-BR"/>
        </w:rPr>
        <w:t>médiaponderada</w:t>
      </w:r>
      <w:proofErr w:type="spellEnd"/>
      <w:r w:rsidRPr="00596563">
        <w:rPr>
          <w:rFonts w:ascii="Arial" w:hAnsi="Arial" w:cs="Arial"/>
          <w:sz w:val="20"/>
          <w:szCs w:val="20"/>
          <w:lang w:val="pt-BR"/>
        </w:rPr>
        <w:t>.</w:t>
      </w:r>
    </w:p>
    <w:p w:rsidR="002C26DB" w:rsidRPr="00596563" w:rsidRDefault="002C26DB">
      <w:pPr>
        <w:pStyle w:val="Corpodetexto"/>
        <w:spacing w:before="6"/>
        <w:rPr>
          <w:rFonts w:ascii="Arial" w:hAnsi="Arial" w:cs="Arial"/>
          <w:sz w:val="20"/>
          <w:szCs w:val="20"/>
          <w:lang w:val="pt-BR"/>
        </w:rPr>
      </w:pPr>
    </w:p>
    <w:p w:rsidR="002C26DB" w:rsidRPr="00596563" w:rsidRDefault="00FC2941">
      <w:pPr>
        <w:pStyle w:val="PargrafodaLista"/>
        <w:numPr>
          <w:ilvl w:val="1"/>
          <w:numId w:val="24"/>
        </w:numPr>
        <w:tabs>
          <w:tab w:val="left" w:pos="676"/>
        </w:tabs>
        <w:spacing w:before="100"/>
        <w:ind w:right="407"/>
        <w:rPr>
          <w:rFonts w:ascii="Arial" w:hAnsi="Arial" w:cs="Arial"/>
          <w:sz w:val="20"/>
          <w:szCs w:val="20"/>
          <w:lang w:val="pt-BR"/>
        </w:rPr>
      </w:pPr>
      <w:r w:rsidRPr="00596563">
        <w:rPr>
          <w:rFonts w:ascii="Arial" w:hAnsi="Arial" w:cs="Arial"/>
          <w:sz w:val="20"/>
          <w:szCs w:val="20"/>
          <w:lang w:val="pt-BR"/>
        </w:rPr>
        <w:t>- A Comissão de Licitações observará ainda, o que dispõe o artigo 44 da Lei 8.666/93 e alterações.</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4"/>
        </w:numPr>
        <w:tabs>
          <w:tab w:val="left" w:pos="666"/>
        </w:tabs>
        <w:spacing w:before="1"/>
        <w:ind w:left="665" w:right="0" w:hanging="367"/>
        <w:rPr>
          <w:rFonts w:ascii="Arial" w:hAnsi="Arial" w:cs="Arial"/>
          <w:sz w:val="20"/>
          <w:szCs w:val="20"/>
        </w:rPr>
      </w:pPr>
      <w:r w:rsidRPr="00596563">
        <w:rPr>
          <w:rFonts w:ascii="Arial" w:hAnsi="Arial" w:cs="Arial"/>
          <w:sz w:val="20"/>
          <w:szCs w:val="20"/>
        </w:rPr>
        <w:t xml:space="preserve">- </w:t>
      </w:r>
      <w:proofErr w:type="spellStart"/>
      <w:r w:rsidRPr="00596563">
        <w:rPr>
          <w:rFonts w:ascii="Arial" w:hAnsi="Arial" w:cs="Arial"/>
          <w:sz w:val="20"/>
          <w:szCs w:val="20"/>
        </w:rPr>
        <w:t>Serãodesclassificadas</w:t>
      </w:r>
      <w:proofErr w:type="spellEnd"/>
      <w:r w:rsidRPr="00596563">
        <w:rPr>
          <w:rFonts w:ascii="Arial" w:hAnsi="Arial" w:cs="Arial"/>
          <w:sz w:val="20"/>
          <w:szCs w:val="20"/>
        </w:rPr>
        <w:t xml:space="preserve"> </w:t>
      </w:r>
      <w:proofErr w:type="spellStart"/>
      <w:r w:rsidRPr="00596563">
        <w:rPr>
          <w:rFonts w:ascii="Arial" w:hAnsi="Arial" w:cs="Arial"/>
          <w:sz w:val="20"/>
          <w:szCs w:val="20"/>
        </w:rPr>
        <w:t>aspropostas</w:t>
      </w:r>
      <w:proofErr w:type="spellEnd"/>
      <w:r w:rsidRPr="00596563">
        <w:rPr>
          <w:rFonts w:ascii="Arial" w:hAnsi="Arial" w:cs="Arial"/>
          <w:sz w:val="20"/>
          <w:szCs w:val="20"/>
        </w:rPr>
        <w:t>:</w:t>
      </w:r>
    </w:p>
    <w:p w:rsidR="002C26DB" w:rsidRPr="00596563" w:rsidRDefault="002C26DB">
      <w:pPr>
        <w:pStyle w:val="Corpodetexto"/>
        <w:spacing w:before="10"/>
        <w:rPr>
          <w:rFonts w:ascii="Arial" w:hAnsi="Arial" w:cs="Arial"/>
          <w:sz w:val="20"/>
          <w:szCs w:val="20"/>
        </w:rPr>
      </w:pPr>
    </w:p>
    <w:p w:rsidR="002C26DB" w:rsidRPr="00596563" w:rsidRDefault="00FC2941">
      <w:pPr>
        <w:pStyle w:val="PargrafodaLista"/>
        <w:numPr>
          <w:ilvl w:val="0"/>
          <w:numId w:val="23"/>
        </w:numPr>
        <w:tabs>
          <w:tab w:val="left" w:pos="1018"/>
          <w:tab w:val="left" w:pos="1019"/>
        </w:tabs>
        <w:spacing w:line="281" w:lineRule="exact"/>
        <w:ind w:right="0"/>
        <w:rPr>
          <w:rFonts w:ascii="Arial" w:hAnsi="Arial" w:cs="Arial"/>
          <w:sz w:val="20"/>
          <w:szCs w:val="20"/>
          <w:lang w:val="pt-BR"/>
        </w:rPr>
      </w:pPr>
      <w:r w:rsidRPr="00596563">
        <w:rPr>
          <w:rFonts w:ascii="Arial" w:hAnsi="Arial" w:cs="Arial"/>
          <w:sz w:val="20"/>
          <w:szCs w:val="20"/>
          <w:lang w:val="pt-BR"/>
        </w:rPr>
        <w:t xml:space="preserve">Que não atendam às exigências do ato convocatório </w:t>
      </w:r>
      <w:proofErr w:type="spellStart"/>
      <w:r w:rsidRPr="00596563">
        <w:rPr>
          <w:rFonts w:ascii="Arial" w:hAnsi="Arial" w:cs="Arial"/>
          <w:sz w:val="20"/>
          <w:szCs w:val="20"/>
          <w:lang w:val="pt-BR"/>
        </w:rPr>
        <w:t>dalicitação</w:t>
      </w:r>
      <w:proofErr w:type="spellEnd"/>
      <w:r w:rsidRPr="00596563">
        <w:rPr>
          <w:rFonts w:ascii="Arial" w:hAnsi="Arial" w:cs="Arial"/>
          <w:sz w:val="20"/>
          <w:szCs w:val="20"/>
          <w:lang w:val="pt-BR"/>
        </w:rPr>
        <w:t>;</w:t>
      </w:r>
    </w:p>
    <w:p w:rsidR="002C26DB" w:rsidRPr="00596563" w:rsidRDefault="00FC2941">
      <w:pPr>
        <w:pStyle w:val="PargrafodaLista"/>
        <w:numPr>
          <w:ilvl w:val="0"/>
          <w:numId w:val="23"/>
        </w:numPr>
        <w:tabs>
          <w:tab w:val="left" w:pos="1018"/>
          <w:tab w:val="left" w:pos="1019"/>
        </w:tabs>
        <w:ind w:left="298" w:right="405" w:firstLine="0"/>
        <w:rPr>
          <w:rFonts w:ascii="Arial" w:hAnsi="Arial" w:cs="Arial"/>
          <w:sz w:val="20"/>
          <w:szCs w:val="20"/>
          <w:lang w:val="pt-BR"/>
        </w:rPr>
      </w:pPr>
      <w:r w:rsidRPr="00596563">
        <w:rPr>
          <w:rFonts w:ascii="Arial" w:hAnsi="Arial" w:cs="Arial"/>
          <w:sz w:val="20"/>
          <w:szCs w:val="20"/>
          <w:lang w:val="pt-BR"/>
        </w:rPr>
        <w:t xml:space="preserve">Com preços excessivos ou manifestamente </w:t>
      </w:r>
      <w:proofErr w:type="spellStart"/>
      <w:r w:rsidRPr="00596563">
        <w:rPr>
          <w:rFonts w:ascii="Arial" w:hAnsi="Arial" w:cs="Arial"/>
          <w:sz w:val="20"/>
          <w:szCs w:val="20"/>
          <w:lang w:val="pt-BR"/>
        </w:rPr>
        <w:t>i</w:t>
      </w:r>
      <w:r w:rsidR="003E7AED" w:rsidRPr="00596563">
        <w:rPr>
          <w:rFonts w:ascii="Arial" w:hAnsi="Arial" w:cs="Arial"/>
          <w:sz w:val="20"/>
          <w:szCs w:val="20"/>
          <w:lang w:val="pt-BR"/>
        </w:rPr>
        <w:t>n</w:t>
      </w:r>
      <w:r w:rsidRPr="00596563">
        <w:rPr>
          <w:rFonts w:ascii="Arial" w:hAnsi="Arial" w:cs="Arial"/>
          <w:sz w:val="20"/>
          <w:szCs w:val="20"/>
          <w:lang w:val="pt-BR"/>
        </w:rPr>
        <w:t>exequíveis</w:t>
      </w:r>
      <w:proofErr w:type="spellEnd"/>
      <w:r w:rsidRPr="00596563">
        <w:rPr>
          <w:rFonts w:ascii="Arial" w:hAnsi="Arial" w:cs="Arial"/>
          <w:sz w:val="20"/>
          <w:szCs w:val="20"/>
          <w:lang w:val="pt-BR"/>
        </w:rPr>
        <w:t xml:space="preserve">, nos termos do artigo 48, inciso I e II, § 1º, alíneas “a” e “b” da </w:t>
      </w:r>
      <w:proofErr w:type="gramStart"/>
      <w:r w:rsidRPr="00596563">
        <w:rPr>
          <w:rFonts w:ascii="Arial" w:hAnsi="Arial" w:cs="Arial"/>
          <w:sz w:val="20"/>
          <w:szCs w:val="20"/>
          <w:lang w:val="pt-BR"/>
        </w:rPr>
        <w:t>Lei8.</w:t>
      </w:r>
      <w:proofErr w:type="gramEnd"/>
      <w:r w:rsidRPr="00596563">
        <w:rPr>
          <w:rFonts w:ascii="Arial" w:hAnsi="Arial" w:cs="Arial"/>
          <w:sz w:val="20"/>
          <w:szCs w:val="20"/>
          <w:lang w:val="pt-BR"/>
        </w:rPr>
        <w:t>666/93.</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4"/>
        </w:numPr>
        <w:tabs>
          <w:tab w:val="left" w:pos="666"/>
        </w:tabs>
        <w:spacing w:before="1"/>
        <w:ind w:left="665" w:right="0" w:hanging="367"/>
        <w:rPr>
          <w:rFonts w:ascii="Arial" w:hAnsi="Arial" w:cs="Arial"/>
          <w:sz w:val="20"/>
          <w:szCs w:val="20"/>
          <w:lang w:val="pt-BR"/>
        </w:rPr>
      </w:pPr>
      <w:r w:rsidRPr="00596563">
        <w:rPr>
          <w:rFonts w:ascii="Arial" w:hAnsi="Arial" w:cs="Arial"/>
          <w:sz w:val="20"/>
          <w:szCs w:val="20"/>
          <w:lang w:val="pt-BR"/>
        </w:rPr>
        <w:t xml:space="preserve">- O resultado do julgamento será publicado na </w:t>
      </w:r>
      <w:proofErr w:type="spellStart"/>
      <w:proofErr w:type="gramStart"/>
      <w:r w:rsidRPr="00596563">
        <w:rPr>
          <w:rFonts w:ascii="Arial" w:hAnsi="Arial" w:cs="Arial"/>
          <w:sz w:val="20"/>
          <w:szCs w:val="20"/>
          <w:lang w:val="pt-BR"/>
        </w:rPr>
        <w:t>ImprensaOficial</w:t>
      </w:r>
      <w:proofErr w:type="spellEnd"/>
      <w:proofErr w:type="gramEnd"/>
      <w:r w:rsidRPr="00596563">
        <w:rPr>
          <w:rFonts w:ascii="Arial" w:hAnsi="Arial" w:cs="Arial"/>
          <w:sz w:val="20"/>
          <w:szCs w:val="20"/>
          <w:lang w:val="pt-BR"/>
        </w:rPr>
        <w:t>.</w:t>
      </w:r>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Ttulo11"/>
        <w:numPr>
          <w:ilvl w:val="0"/>
          <w:numId w:val="24"/>
        </w:numPr>
        <w:tabs>
          <w:tab w:val="left" w:pos="635"/>
        </w:tabs>
        <w:spacing w:line="281" w:lineRule="exact"/>
        <w:ind w:left="634" w:hanging="336"/>
        <w:rPr>
          <w:rFonts w:ascii="Arial" w:hAnsi="Arial" w:cs="Arial"/>
          <w:sz w:val="20"/>
          <w:szCs w:val="20"/>
        </w:rPr>
      </w:pPr>
      <w:r w:rsidRPr="00596563">
        <w:rPr>
          <w:rFonts w:ascii="Arial" w:hAnsi="Arial" w:cs="Arial"/>
          <w:sz w:val="20"/>
          <w:szCs w:val="20"/>
        </w:rPr>
        <w:t>- DA ADJUDICAÇÃO E HOMOLOGAÇÃO</w:t>
      </w:r>
    </w:p>
    <w:p w:rsidR="002C26DB" w:rsidRPr="00596563" w:rsidRDefault="00FC2941">
      <w:pPr>
        <w:pStyle w:val="PargrafodaLista"/>
        <w:numPr>
          <w:ilvl w:val="1"/>
          <w:numId w:val="22"/>
        </w:numPr>
        <w:tabs>
          <w:tab w:val="left" w:pos="887"/>
        </w:tabs>
        <w:ind w:right="402"/>
        <w:rPr>
          <w:rFonts w:ascii="Arial" w:hAnsi="Arial" w:cs="Arial"/>
          <w:sz w:val="20"/>
          <w:szCs w:val="20"/>
          <w:lang w:val="pt-BR"/>
        </w:rPr>
      </w:pPr>
      <w:r w:rsidRPr="00596563">
        <w:rPr>
          <w:rFonts w:ascii="Arial" w:hAnsi="Arial" w:cs="Arial"/>
          <w:sz w:val="20"/>
          <w:szCs w:val="20"/>
          <w:lang w:val="pt-BR"/>
        </w:rPr>
        <w:t>O julgamento e a respectiva classificação final das propostas, mediante parecer da Comissão Permanente de Licitações, após sua publicação no Diário Oficial do</w:t>
      </w:r>
      <w:r w:rsidR="00235415" w:rsidRPr="00596563">
        <w:rPr>
          <w:rFonts w:ascii="Arial" w:hAnsi="Arial" w:cs="Arial"/>
          <w:sz w:val="20"/>
          <w:szCs w:val="20"/>
          <w:lang w:val="pt-BR"/>
        </w:rPr>
        <w:t>s Municípios – DOM/SC</w:t>
      </w:r>
      <w:r w:rsidRPr="00596563">
        <w:rPr>
          <w:rFonts w:ascii="Arial" w:hAnsi="Arial" w:cs="Arial"/>
          <w:sz w:val="20"/>
          <w:szCs w:val="20"/>
          <w:lang w:val="pt-BR"/>
        </w:rPr>
        <w:t>, em uma única edição, para efeitos de recursos, serão submetidos à apreciação da autoridade superior, a quem cabe:</w:t>
      </w:r>
    </w:p>
    <w:p w:rsidR="002C26DB" w:rsidRPr="00596563" w:rsidRDefault="002C26DB">
      <w:pPr>
        <w:pStyle w:val="Corpodetexto"/>
        <w:spacing w:before="11"/>
        <w:rPr>
          <w:rFonts w:ascii="Arial" w:hAnsi="Arial" w:cs="Arial"/>
          <w:sz w:val="20"/>
          <w:szCs w:val="20"/>
          <w:lang w:val="pt-BR"/>
        </w:rPr>
      </w:pPr>
    </w:p>
    <w:p w:rsidR="002C26DB" w:rsidRPr="00596563" w:rsidRDefault="00FC2941">
      <w:pPr>
        <w:pStyle w:val="PargrafodaLista"/>
        <w:numPr>
          <w:ilvl w:val="2"/>
          <w:numId w:val="22"/>
        </w:numPr>
        <w:tabs>
          <w:tab w:val="left" w:pos="1050"/>
        </w:tabs>
        <w:ind w:right="402"/>
        <w:rPr>
          <w:rFonts w:ascii="Arial" w:hAnsi="Arial" w:cs="Arial"/>
          <w:sz w:val="20"/>
          <w:szCs w:val="20"/>
          <w:lang w:val="pt-BR"/>
        </w:rPr>
      </w:pPr>
      <w:r w:rsidRPr="00596563">
        <w:rPr>
          <w:rFonts w:ascii="Arial" w:hAnsi="Arial" w:cs="Arial"/>
          <w:sz w:val="20"/>
          <w:szCs w:val="20"/>
          <w:lang w:val="pt-BR"/>
        </w:rPr>
        <w:t xml:space="preserve">Aceitar a classificação e julgamento final, homologando-a e adjudicando os objetos licitados à </w:t>
      </w:r>
      <w:proofErr w:type="spellStart"/>
      <w:r w:rsidRPr="00596563">
        <w:rPr>
          <w:rFonts w:ascii="Arial" w:hAnsi="Arial" w:cs="Arial"/>
          <w:sz w:val="20"/>
          <w:szCs w:val="20"/>
          <w:lang w:val="pt-BR"/>
        </w:rPr>
        <w:t>licitantevencedora</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rsidP="00235415">
      <w:pPr>
        <w:pStyle w:val="PargrafodaLista"/>
        <w:numPr>
          <w:ilvl w:val="2"/>
          <w:numId w:val="22"/>
        </w:numPr>
        <w:tabs>
          <w:tab w:val="left" w:pos="1060"/>
        </w:tabs>
        <w:spacing w:before="12"/>
        <w:ind w:right="406"/>
        <w:rPr>
          <w:rFonts w:ascii="Arial" w:hAnsi="Arial" w:cs="Arial"/>
          <w:sz w:val="20"/>
          <w:szCs w:val="20"/>
          <w:lang w:val="pt-BR"/>
        </w:rPr>
      </w:pPr>
      <w:r w:rsidRPr="00596563">
        <w:rPr>
          <w:rFonts w:ascii="Arial" w:hAnsi="Arial" w:cs="Arial"/>
          <w:sz w:val="20"/>
          <w:szCs w:val="20"/>
          <w:lang w:val="pt-BR"/>
        </w:rPr>
        <w:t xml:space="preserve">Invalidar o presente certame total ou parcialmente nos casos de ilegalidade no procedimento ou julgamento, mediante decisão </w:t>
      </w:r>
      <w:proofErr w:type="gramStart"/>
      <w:r w:rsidRPr="00596563">
        <w:rPr>
          <w:rFonts w:ascii="Arial" w:hAnsi="Arial" w:cs="Arial"/>
          <w:sz w:val="20"/>
          <w:szCs w:val="20"/>
          <w:lang w:val="pt-BR"/>
        </w:rPr>
        <w:t>fundamentada;</w:t>
      </w:r>
      <w:proofErr w:type="spellStart"/>
      <w:proofErr w:type="gramEnd"/>
      <w:r w:rsidRPr="00596563">
        <w:rPr>
          <w:rFonts w:ascii="Arial" w:hAnsi="Arial" w:cs="Arial"/>
          <w:sz w:val="20"/>
          <w:szCs w:val="20"/>
          <w:lang w:val="pt-BR"/>
        </w:rPr>
        <w:t>eRevogá-la</w:t>
      </w:r>
      <w:proofErr w:type="spellEnd"/>
      <w:r w:rsidRPr="00596563">
        <w:rPr>
          <w:rFonts w:ascii="Arial" w:hAnsi="Arial" w:cs="Arial"/>
          <w:sz w:val="20"/>
          <w:szCs w:val="20"/>
          <w:lang w:val="pt-BR"/>
        </w:rPr>
        <w:t xml:space="preserve"> por razões de interesse público decorrente de fato superveniente devidamente comprovado, pertinente e </w:t>
      </w:r>
      <w:proofErr w:type="spellStart"/>
      <w:r w:rsidRPr="00596563">
        <w:rPr>
          <w:rFonts w:ascii="Arial" w:hAnsi="Arial" w:cs="Arial"/>
          <w:sz w:val="20"/>
          <w:szCs w:val="20"/>
          <w:lang w:val="pt-BR"/>
        </w:rPr>
        <w:t>suficientementejustificado</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1"/>
        </w:numPr>
        <w:tabs>
          <w:tab w:val="left" w:pos="882"/>
        </w:tabs>
        <w:ind w:right="403"/>
        <w:rPr>
          <w:rFonts w:ascii="Arial" w:hAnsi="Arial" w:cs="Arial"/>
          <w:sz w:val="20"/>
          <w:szCs w:val="20"/>
          <w:lang w:val="pt-BR"/>
        </w:rPr>
      </w:pPr>
      <w:r w:rsidRPr="00596563">
        <w:rPr>
          <w:rFonts w:ascii="Arial" w:hAnsi="Arial" w:cs="Arial"/>
          <w:sz w:val="20"/>
          <w:szCs w:val="20"/>
          <w:lang w:val="pt-BR"/>
        </w:rPr>
        <w:t xml:space="preserve">Homologada esta licitação, o seu objeto será contratado com a licitante vencedora, através da expedição do </w:t>
      </w:r>
      <w:proofErr w:type="spellStart"/>
      <w:proofErr w:type="gramStart"/>
      <w:r w:rsidRPr="00596563">
        <w:rPr>
          <w:rFonts w:ascii="Arial" w:hAnsi="Arial" w:cs="Arial"/>
          <w:sz w:val="20"/>
          <w:szCs w:val="20"/>
          <w:lang w:val="pt-BR"/>
        </w:rPr>
        <w:t>ContratoAdministrativo</w:t>
      </w:r>
      <w:proofErr w:type="spellEnd"/>
      <w:proofErr w:type="gramEnd"/>
      <w:r w:rsidRPr="00596563">
        <w:rPr>
          <w:rFonts w:ascii="Arial" w:hAnsi="Arial" w:cs="Arial"/>
          <w:sz w:val="20"/>
          <w:szCs w:val="20"/>
          <w:lang w:val="pt-BR"/>
        </w:rPr>
        <w:t>.</w:t>
      </w:r>
    </w:p>
    <w:p w:rsidR="002C26DB" w:rsidRPr="00596563" w:rsidRDefault="002C26DB">
      <w:pPr>
        <w:pStyle w:val="Corpodetexto"/>
        <w:spacing w:before="10"/>
        <w:rPr>
          <w:rFonts w:ascii="Arial" w:hAnsi="Arial" w:cs="Arial"/>
          <w:sz w:val="20"/>
          <w:szCs w:val="20"/>
          <w:lang w:val="pt-BR"/>
        </w:rPr>
      </w:pPr>
    </w:p>
    <w:p w:rsidR="002C26DB" w:rsidRPr="00596563" w:rsidRDefault="00FC2941">
      <w:pPr>
        <w:pStyle w:val="PargrafodaLista"/>
        <w:numPr>
          <w:ilvl w:val="1"/>
          <w:numId w:val="21"/>
        </w:numPr>
        <w:tabs>
          <w:tab w:val="left" w:pos="860"/>
        </w:tabs>
        <w:rPr>
          <w:rFonts w:ascii="Arial" w:hAnsi="Arial" w:cs="Arial"/>
          <w:sz w:val="20"/>
          <w:szCs w:val="20"/>
          <w:lang w:val="pt-BR"/>
        </w:rPr>
      </w:pPr>
      <w:r w:rsidRPr="00596563">
        <w:rPr>
          <w:rFonts w:ascii="Arial" w:hAnsi="Arial" w:cs="Arial"/>
          <w:sz w:val="20"/>
          <w:szCs w:val="20"/>
          <w:lang w:val="pt-BR"/>
        </w:rPr>
        <w:t xml:space="preserve">No caso em que a adjudicatária decair do direito à aquisição do objeto desta licitação a Prefeitura poderá revogar esta licitação, ou convocar os licitantes remanescentes, na ordem de classificação, para contratação em igual prazo e nas mesmas condições propostas pelo </w:t>
      </w:r>
      <w:proofErr w:type="spellStart"/>
      <w:r w:rsidRPr="00596563">
        <w:rPr>
          <w:rFonts w:ascii="Arial" w:hAnsi="Arial" w:cs="Arial"/>
          <w:sz w:val="20"/>
          <w:szCs w:val="20"/>
          <w:lang w:val="pt-BR"/>
        </w:rPr>
        <w:t>primeiroclassificado</w:t>
      </w:r>
      <w:proofErr w:type="spellEnd"/>
      <w:r w:rsidRPr="00596563">
        <w:rPr>
          <w:rFonts w:ascii="Arial" w:hAnsi="Arial" w:cs="Arial"/>
          <w:sz w:val="20"/>
          <w:szCs w:val="20"/>
          <w:lang w:val="pt-BR"/>
        </w:rPr>
        <w:t>.</w:t>
      </w:r>
    </w:p>
    <w:p w:rsidR="002C26DB" w:rsidRPr="00596563" w:rsidRDefault="002C26DB">
      <w:pPr>
        <w:pStyle w:val="Corpodetexto"/>
        <w:spacing w:before="2"/>
        <w:rPr>
          <w:rFonts w:ascii="Arial" w:hAnsi="Arial" w:cs="Arial"/>
          <w:sz w:val="20"/>
          <w:szCs w:val="20"/>
          <w:lang w:val="pt-BR"/>
        </w:rPr>
      </w:pPr>
    </w:p>
    <w:p w:rsidR="002C26DB" w:rsidRPr="00596563" w:rsidRDefault="00FC2941">
      <w:pPr>
        <w:pStyle w:val="Ttulo11"/>
        <w:numPr>
          <w:ilvl w:val="0"/>
          <w:numId w:val="21"/>
        </w:numPr>
        <w:tabs>
          <w:tab w:val="left" w:pos="635"/>
        </w:tabs>
        <w:spacing w:line="281" w:lineRule="exact"/>
        <w:ind w:left="634" w:hanging="336"/>
        <w:jc w:val="both"/>
        <w:rPr>
          <w:rFonts w:ascii="Arial" w:hAnsi="Arial" w:cs="Arial"/>
          <w:sz w:val="20"/>
          <w:szCs w:val="20"/>
        </w:rPr>
      </w:pPr>
      <w:r w:rsidRPr="00596563">
        <w:rPr>
          <w:rFonts w:ascii="Arial" w:hAnsi="Arial" w:cs="Arial"/>
          <w:sz w:val="20"/>
          <w:szCs w:val="20"/>
        </w:rPr>
        <w:t>– DA FORMALIZAÇÃO DO CONTRATO</w:t>
      </w:r>
    </w:p>
    <w:p w:rsidR="002C26DB" w:rsidRPr="00596563" w:rsidRDefault="00FC2941">
      <w:pPr>
        <w:pStyle w:val="PargrafodaLista"/>
        <w:numPr>
          <w:ilvl w:val="1"/>
          <w:numId w:val="20"/>
        </w:numPr>
        <w:tabs>
          <w:tab w:val="left" w:pos="808"/>
        </w:tabs>
        <w:ind w:right="406"/>
        <w:rPr>
          <w:rFonts w:ascii="Arial" w:hAnsi="Arial" w:cs="Arial"/>
          <w:sz w:val="20"/>
          <w:szCs w:val="20"/>
          <w:lang w:val="pt-BR"/>
        </w:rPr>
      </w:pPr>
      <w:r w:rsidRPr="00596563">
        <w:rPr>
          <w:rFonts w:ascii="Arial" w:hAnsi="Arial" w:cs="Arial"/>
          <w:sz w:val="20"/>
          <w:szCs w:val="20"/>
          <w:lang w:val="pt-BR"/>
        </w:rPr>
        <w:t>– A(s) adjudicatária(s) receberá(</w:t>
      </w:r>
      <w:proofErr w:type="spellStart"/>
      <w:r w:rsidRPr="00596563">
        <w:rPr>
          <w:rFonts w:ascii="Arial" w:hAnsi="Arial" w:cs="Arial"/>
          <w:sz w:val="20"/>
          <w:szCs w:val="20"/>
          <w:lang w:val="pt-BR"/>
        </w:rPr>
        <w:t>ão</w:t>
      </w:r>
      <w:proofErr w:type="spellEnd"/>
      <w:r w:rsidRPr="00596563">
        <w:rPr>
          <w:rFonts w:ascii="Arial" w:hAnsi="Arial" w:cs="Arial"/>
          <w:sz w:val="20"/>
          <w:szCs w:val="20"/>
          <w:lang w:val="pt-BR"/>
        </w:rPr>
        <w:t xml:space="preserve">), uma vez publicado o ato de homologação da </w:t>
      </w:r>
      <w:proofErr w:type="spellStart"/>
      <w:r w:rsidRPr="00596563">
        <w:rPr>
          <w:rFonts w:ascii="Arial" w:hAnsi="Arial" w:cs="Arial"/>
          <w:sz w:val="20"/>
          <w:szCs w:val="20"/>
          <w:lang w:val="pt-BR"/>
        </w:rPr>
        <w:t>lici</w:t>
      </w:r>
      <w:proofErr w:type="spellEnd"/>
      <w:r w:rsidRPr="00596563">
        <w:rPr>
          <w:rFonts w:ascii="Arial" w:hAnsi="Arial" w:cs="Arial"/>
          <w:sz w:val="20"/>
          <w:szCs w:val="20"/>
          <w:lang w:val="pt-BR"/>
        </w:rPr>
        <w:t xml:space="preserve">- </w:t>
      </w:r>
      <w:proofErr w:type="gramStart"/>
      <w:r w:rsidRPr="00596563">
        <w:rPr>
          <w:rFonts w:ascii="Arial" w:hAnsi="Arial" w:cs="Arial"/>
          <w:sz w:val="20"/>
          <w:szCs w:val="20"/>
          <w:lang w:val="pt-BR"/>
        </w:rPr>
        <w:t>tação,</w:t>
      </w:r>
      <w:proofErr w:type="gramEnd"/>
      <w:r w:rsidRPr="00596563">
        <w:rPr>
          <w:rFonts w:ascii="Arial" w:hAnsi="Arial" w:cs="Arial"/>
          <w:sz w:val="20"/>
          <w:szCs w:val="20"/>
          <w:lang w:val="pt-BR"/>
        </w:rPr>
        <w:t>comunicaçãopararetiradadoinstrumentocontratual,cujaminutaintegraoANEXO</w:t>
      </w:r>
    </w:p>
    <w:p w:rsidR="002C26DB" w:rsidRPr="00596563" w:rsidRDefault="00FC2941">
      <w:pPr>
        <w:pStyle w:val="Corpodetexto"/>
        <w:ind w:left="298" w:right="402"/>
        <w:jc w:val="both"/>
        <w:rPr>
          <w:rFonts w:ascii="Arial" w:hAnsi="Arial" w:cs="Arial"/>
          <w:sz w:val="20"/>
          <w:szCs w:val="20"/>
          <w:lang w:val="pt-BR"/>
        </w:rPr>
      </w:pPr>
      <w:r w:rsidRPr="00596563">
        <w:rPr>
          <w:rFonts w:ascii="Arial" w:hAnsi="Arial" w:cs="Arial"/>
          <w:sz w:val="20"/>
          <w:szCs w:val="20"/>
          <w:lang w:val="pt-BR"/>
        </w:rPr>
        <w:t>– Minuta de Contrato, que deverá ser devolvido assinado no prazo de 5 (cinco) dias úteis contados daquela convocação.</w:t>
      </w:r>
    </w:p>
    <w:p w:rsidR="002C26DB" w:rsidRPr="00596563" w:rsidRDefault="002C26DB">
      <w:pPr>
        <w:pStyle w:val="Corpodetexto"/>
        <w:spacing w:before="11"/>
        <w:rPr>
          <w:rFonts w:ascii="Arial" w:hAnsi="Arial" w:cs="Arial"/>
          <w:sz w:val="20"/>
          <w:szCs w:val="20"/>
          <w:lang w:val="pt-BR"/>
        </w:rPr>
      </w:pPr>
    </w:p>
    <w:p w:rsidR="002C26DB" w:rsidRPr="00596563" w:rsidRDefault="00FC2941">
      <w:pPr>
        <w:pStyle w:val="PargrafodaLista"/>
        <w:numPr>
          <w:ilvl w:val="1"/>
          <w:numId w:val="20"/>
        </w:numPr>
        <w:tabs>
          <w:tab w:val="left" w:pos="817"/>
        </w:tabs>
        <w:rPr>
          <w:rFonts w:ascii="Arial" w:hAnsi="Arial" w:cs="Arial"/>
          <w:sz w:val="20"/>
          <w:szCs w:val="20"/>
          <w:lang w:val="pt-BR"/>
        </w:rPr>
      </w:pPr>
      <w:r w:rsidRPr="00596563">
        <w:rPr>
          <w:rFonts w:ascii="Arial" w:hAnsi="Arial" w:cs="Arial"/>
          <w:sz w:val="20"/>
          <w:szCs w:val="20"/>
          <w:lang w:val="pt-BR"/>
        </w:rPr>
        <w:t xml:space="preserve">– O fato de a adjudicatária, convocada a contratar dentro do prazo de eficácia de sua proposta, não celebrar o contrato, importará na sua inexecução total, sujeitando-se à aplicação das penalidades previstas no art. 87 da Lei Federal nº 8.666/93, facultado à Administração convocar a licitante remanescente, na forma do art. 64, § 2º, do </w:t>
      </w:r>
      <w:proofErr w:type="spellStart"/>
      <w:r w:rsidRPr="00596563">
        <w:rPr>
          <w:rFonts w:ascii="Arial" w:hAnsi="Arial" w:cs="Arial"/>
          <w:sz w:val="20"/>
          <w:szCs w:val="20"/>
          <w:lang w:val="pt-BR"/>
        </w:rPr>
        <w:t>mesmodiploma</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0"/>
        </w:numPr>
        <w:tabs>
          <w:tab w:val="left" w:pos="817"/>
        </w:tabs>
        <w:ind w:right="403"/>
        <w:rPr>
          <w:rFonts w:ascii="Arial" w:hAnsi="Arial" w:cs="Arial"/>
          <w:sz w:val="20"/>
          <w:szCs w:val="20"/>
          <w:lang w:val="pt-BR"/>
        </w:rPr>
      </w:pPr>
      <w:r w:rsidRPr="00596563">
        <w:rPr>
          <w:rFonts w:ascii="Arial" w:hAnsi="Arial" w:cs="Arial"/>
          <w:sz w:val="20"/>
          <w:szCs w:val="20"/>
          <w:lang w:val="pt-BR"/>
        </w:rPr>
        <w:t xml:space="preserve">- Se não houver convocação, decorridos 60 (sessenta) dias da entrega das propostas, os licitantes ficarão liberados dos compromissos assumidos, conforme previsto no parágrafo 3º, do artigo 64, da Lei Federal </w:t>
      </w:r>
      <w:proofErr w:type="gramStart"/>
      <w:r w:rsidRPr="00596563">
        <w:rPr>
          <w:rFonts w:ascii="Arial" w:hAnsi="Arial" w:cs="Arial"/>
          <w:sz w:val="20"/>
          <w:szCs w:val="20"/>
          <w:lang w:val="pt-BR"/>
        </w:rPr>
        <w:t>nº.</w:t>
      </w:r>
      <w:proofErr w:type="gramEnd"/>
      <w:r w:rsidRPr="00596563">
        <w:rPr>
          <w:rFonts w:ascii="Arial" w:hAnsi="Arial" w:cs="Arial"/>
          <w:sz w:val="20"/>
          <w:szCs w:val="20"/>
          <w:lang w:val="pt-BR"/>
        </w:rPr>
        <w:t>8.666/93.</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0"/>
        </w:numPr>
        <w:tabs>
          <w:tab w:val="left" w:pos="803"/>
        </w:tabs>
        <w:rPr>
          <w:rFonts w:ascii="Arial" w:hAnsi="Arial" w:cs="Arial"/>
          <w:sz w:val="20"/>
          <w:szCs w:val="20"/>
          <w:lang w:val="pt-BR"/>
        </w:rPr>
      </w:pPr>
      <w:r w:rsidRPr="00596563">
        <w:rPr>
          <w:rFonts w:ascii="Arial" w:hAnsi="Arial" w:cs="Arial"/>
          <w:sz w:val="20"/>
          <w:szCs w:val="20"/>
          <w:lang w:val="pt-BR"/>
        </w:rPr>
        <w:t>– A Administração poderá obrigar a Contratada a corrigir ou substituir, às suas expensas, no todo ou em parte, o objeto do contrato, se verificar incorreções relacionados à quantidade e qualidade dos produtos contratados.</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0"/>
        </w:numPr>
        <w:tabs>
          <w:tab w:val="left" w:pos="800"/>
        </w:tabs>
        <w:ind w:right="402"/>
        <w:rPr>
          <w:rFonts w:ascii="Arial" w:hAnsi="Arial" w:cs="Arial"/>
          <w:sz w:val="20"/>
          <w:szCs w:val="20"/>
          <w:lang w:val="pt-BR"/>
        </w:rPr>
      </w:pPr>
      <w:r w:rsidRPr="00596563">
        <w:rPr>
          <w:rFonts w:ascii="Arial" w:hAnsi="Arial" w:cs="Arial"/>
          <w:sz w:val="20"/>
          <w:szCs w:val="20"/>
          <w:lang w:val="pt-BR"/>
        </w:rPr>
        <w:t xml:space="preserve">– O contrato poderá ser rescindido nas hipóteses previstas no art. 78 da Lei Federal nº 8.666/93, com as </w:t>
      </w:r>
      <w:proofErr w:type="spellStart"/>
      <w:r w:rsidRPr="00596563">
        <w:rPr>
          <w:rFonts w:ascii="Arial" w:hAnsi="Arial" w:cs="Arial"/>
          <w:sz w:val="20"/>
          <w:szCs w:val="20"/>
          <w:lang w:val="pt-BR"/>
        </w:rPr>
        <w:t>consequências</w:t>
      </w:r>
      <w:proofErr w:type="spellEnd"/>
      <w:r w:rsidRPr="00596563">
        <w:rPr>
          <w:rFonts w:ascii="Arial" w:hAnsi="Arial" w:cs="Arial"/>
          <w:sz w:val="20"/>
          <w:szCs w:val="20"/>
          <w:lang w:val="pt-BR"/>
        </w:rPr>
        <w:t xml:space="preserve"> indicadas no art. 80, sem prejuízo das sanções previstas naquela lei e neste </w:t>
      </w:r>
      <w:proofErr w:type="spellStart"/>
      <w:r w:rsidRPr="00596563">
        <w:rPr>
          <w:rFonts w:ascii="Arial" w:hAnsi="Arial" w:cs="Arial"/>
          <w:sz w:val="20"/>
          <w:szCs w:val="20"/>
          <w:lang w:val="pt-BR"/>
        </w:rPr>
        <w:t>atoconvocatório</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0"/>
        </w:numPr>
        <w:tabs>
          <w:tab w:val="left" w:pos="810"/>
        </w:tabs>
        <w:ind w:right="408"/>
        <w:rPr>
          <w:rFonts w:ascii="Arial" w:hAnsi="Arial" w:cs="Arial"/>
          <w:sz w:val="20"/>
          <w:szCs w:val="20"/>
          <w:lang w:val="pt-BR"/>
        </w:rPr>
      </w:pPr>
      <w:r w:rsidRPr="00596563">
        <w:rPr>
          <w:rFonts w:ascii="Arial" w:hAnsi="Arial" w:cs="Arial"/>
          <w:sz w:val="20"/>
          <w:szCs w:val="20"/>
          <w:lang w:val="pt-BR"/>
        </w:rPr>
        <w:t xml:space="preserve">– O prazo de contrato será de 12 (doze) meses, contados da sua assinatura, prorrogável na forma do art. 57, inciso II, da Lei Federal </w:t>
      </w:r>
      <w:proofErr w:type="gramStart"/>
      <w:r w:rsidRPr="00596563">
        <w:rPr>
          <w:rFonts w:ascii="Arial" w:hAnsi="Arial" w:cs="Arial"/>
          <w:sz w:val="20"/>
          <w:szCs w:val="20"/>
          <w:lang w:val="pt-BR"/>
        </w:rPr>
        <w:t>nº8.</w:t>
      </w:r>
      <w:proofErr w:type="gramEnd"/>
      <w:r w:rsidRPr="00596563">
        <w:rPr>
          <w:rFonts w:ascii="Arial" w:hAnsi="Arial" w:cs="Arial"/>
          <w:sz w:val="20"/>
          <w:szCs w:val="20"/>
          <w:lang w:val="pt-BR"/>
        </w:rPr>
        <w:t>666/93.</w:t>
      </w:r>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PargrafodaLista"/>
        <w:numPr>
          <w:ilvl w:val="1"/>
          <w:numId w:val="20"/>
        </w:numPr>
        <w:tabs>
          <w:tab w:val="left" w:pos="803"/>
        </w:tabs>
        <w:ind w:right="403"/>
        <w:rPr>
          <w:rFonts w:ascii="Arial" w:hAnsi="Arial" w:cs="Arial"/>
          <w:sz w:val="20"/>
          <w:szCs w:val="20"/>
          <w:lang w:val="pt-BR"/>
        </w:rPr>
      </w:pPr>
      <w:r w:rsidRPr="00596563">
        <w:rPr>
          <w:rFonts w:ascii="Arial" w:hAnsi="Arial" w:cs="Arial"/>
          <w:sz w:val="20"/>
          <w:szCs w:val="20"/>
          <w:lang w:val="pt-BR"/>
        </w:rPr>
        <w:lastRenderedPageBreak/>
        <w:t xml:space="preserve">– A Administração poderá suprimir ou acrescer o objeto do contrato em até 25% (vinte e cinco por cento) do seu valor inicial atualizado, a critério exclusivo, de acordo com o disposto no art. 65, I e § 1º, da Lei Federal </w:t>
      </w:r>
      <w:proofErr w:type="gramStart"/>
      <w:r w:rsidRPr="00596563">
        <w:rPr>
          <w:rFonts w:ascii="Arial" w:hAnsi="Arial" w:cs="Arial"/>
          <w:sz w:val="20"/>
          <w:szCs w:val="20"/>
          <w:lang w:val="pt-BR"/>
        </w:rPr>
        <w:t>nº8.</w:t>
      </w:r>
      <w:proofErr w:type="gramEnd"/>
      <w:r w:rsidRPr="00596563">
        <w:rPr>
          <w:rFonts w:ascii="Arial" w:hAnsi="Arial" w:cs="Arial"/>
          <w:sz w:val="20"/>
          <w:szCs w:val="20"/>
          <w:lang w:val="pt-BR"/>
        </w:rPr>
        <w:t>666/93.</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0"/>
        </w:numPr>
        <w:tabs>
          <w:tab w:val="left" w:pos="810"/>
        </w:tabs>
        <w:ind w:right="403"/>
        <w:rPr>
          <w:rFonts w:ascii="Arial" w:hAnsi="Arial" w:cs="Arial"/>
          <w:sz w:val="20"/>
          <w:szCs w:val="20"/>
          <w:lang w:val="pt-BR"/>
        </w:rPr>
      </w:pPr>
      <w:r w:rsidRPr="00596563">
        <w:rPr>
          <w:rFonts w:ascii="Arial" w:hAnsi="Arial" w:cs="Arial"/>
          <w:sz w:val="20"/>
          <w:szCs w:val="20"/>
          <w:lang w:val="pt-BR"/>
        </w:rPr>
        <w:t xml:space="preserve">– A Contratada manterá, durante toda a execução do contrato, as condições de habilitação e qualificação que lhe forem exigidas </w:t>
      </w:r>
      <w:proofErr w:type="spellStart"/>
      <w:r w:rsidRPr="00596563">
        <w:rPr>
          <w:rFonts w:ascii="Arial" w:hAnsi="Arial" w:cs="Arial"/>
          <w:sz w:val="20"/>
          <w:szCs w:val="20"/>
          <w:lang w:val="pt-BR"/>
        </w:rPr>
        <w:t>nalicitação</w:t>
      </w:r>
      <w:proofErr w:type="spellEnd"/>
      <w:r w:rsidRPr="00596563">
        <w:rPr>
          <w:rFonts w:ascii="Arial" w:hAnsi="Arial" w:cs="Arial"/>
          <w:sz w:val="20"/>
          <w:szCs w:val="20"/>
          <w:lang w:val="pt-BR"/>
        </w:rPr>
        <w:t>.</w:t>
      </w:r>
    </w:p>
    <w:p w:rsidR="002C26DB" w:rsidRPr="00596563" w:rsidRDefault="00FC2941">
      <w:pPr>
        <w:pStyle w:val="PargrafodaLista"/>
        <w:numPr>
          <w:ilvl w:val="1"/>
          <w:numId w:val="20"/>
        </w:numPr>
        <w:tabs>
          <w:tab w:val="left" w:pos="798"/>
        </w:tabs>
        <w:spacing w:before="12"/>
        <w:ind w:right="407"/>
        <w:rPr>
          <w:rFonts w:ascii="Arial" w:hAnsi="Arial" w:cs="Arial"/>
          <w:sz w:val="20"/>
          <w:szCs w:val="20"/>
          <w:lang w:val="pt-BR"/>
        </w:rPr>
      </w:pPr>
      <w:r w:rsidRPr="00596563">
        <w:rPr>
          <w:rFonts w:ascii="Arial" w:hAnsi="Arial" w:cs="Arial"/>
          <w:sz w:val="20"/>
          <w:szCs w:val="20"/>
          <w:lang w:val="pt-BR"/>
        </w:rPr>
        <w:t xml:space="preserve">– Para dirimir quaisquer questões decorrentes desta licitação, não resolvidas na esfera administrativa, será competente o Foro da Comarca de </w:t>
      </w:r>
      <w:proofErr w:type="spellStart"/>
      <w:r w:rsidR="00235415" w:rsidRPr="00596563">
        <w:rPr>
          <w:rFonts w:ascii="Arial" w:hAnsi="Arial" w:cs="Arial"/>
          <w:sz w:val="20"/>
          <w:szCs w:val="20"/>
          <w:lang w:val="pt-BR"/>
        </w:rPr>
        <w:t>Papanduva</w:t>
      </w:r>
      <w:proofErr w:type="spellEnd"/>
      <w:r w:rsidRPr="00596563">
        <w:rPr>
          <w:rFonts w:ascii="Arial" w:hAnsi="Arial" w:cs="Arial"/>
          <w:sz w:val="20"/>
          <w:szCs w:val="20"/>
          <w:lang w:val="pt-BR"/>
        </w:rPr>
        <w:t>, Estado de S</w:t>
      </w:r>
      <w:r w:rsidR="00235415" w:rsidRPr="00596563">
        <w:rPr>
          <w:rFonts w:ascii="Arial" w:hAnsi="Arial" w:cs="Arial"/>
          <w:sz w:val="20"/>
          <w:szCs w:val="20"/>
          <w:lang w:val="pt-BR"/>
        </w:rPr>
        <w:t>anta Catarina</w:t>
      </w:r>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Ttulo11"/>
        <w:numPr>
          <w:ilvl w:val="0"/>
          <w:numId w:val="20"/>
        </w:numPr>
        <w:tabs>
          <w:tab w:val="left" w:pos="635"/>
        </w:tabs>
        <w:spacing w:line="281" w:lineRule="exact"/>
        <w:ind w:left="634" w:hanging="336"/>
        <w:jc w:val="both"/>
        <w:rPr>
          <w:rFonts w:ascii="Arial" w:hAnsi="Arial" w:cs="Arial"/>
          <w:sz w:val="20"/>
          <w:szCs w:val="20"/>
          <w:lang w:val="pt-BR"/>
        </w:rPr>
      </w:pPr>
      <w:r w:rsidRPr="00596563">
        <w:rPr>
          <w:rFonts w:ascii="Arial" w:hAnsi="Arial" w:cs="Arial"/>
          <w:sz w:val="20"/>
          <w:szCs w:val="20"/>
          <w:lang w:val="pt-BR"/>
        </w:rPr>
        <w:t>– DAS CONDIÇÕES DO RECEBIMENTO DOOBJETO</w:t>
      </w:r>
    </w:p>
    <w:p w:rsidR="002C26DB" w:rsidRPr="00596563" w:rsidRDefault="00FC2941">
      <w:pPr>
        <w:pStyle w:val="PargrafodaLista"/>
        <w:numPr>
          <w:ilvl w:val="1"/>
          <w:numId w:val="20"/>
        </w:numPr>
        <w:tabs>
          <w:tab w:val="left" w:pos="805"/>
        </w:tabs>
        <w:ind w:right="402"/>
        <w:rPr>
          <w:rFonts w:ascii="Arial" w:hAnsi="Arial" w:cs="Arial"/>
          <w:sz w:val="20"/>
          <w:szCs w:val="20"/>
          <w:lang w:val="pt-BR"/>
        </w:rPr>
      </w:pPr>
      <w:r w:rsidRPr="00596563">
        <w:rPr>
          <w:rFonts w:ascii="Arial" w:hAnsi="Arial" w:cs="Arial"/>
          <w:sz w:val="20"/>
          <w:szCs w:val="20"/>
          <w:lang w:val="pt-BR"/>
        </w:rPr>
        <w:t xml:space="preserve">– A execução do contrato será acompanhada, conforme o caso, nos termos do art. 67 e 73 da Lei Federal </w:t>
      </w:r>
      <w:proofErr w:type="gramStart"/>
      <w:r w:rsidRPr="00596563">
        <w:rPr>
          <w:rFonts w:ascii="Arial" w:hAnsi="Arial" w:cs="Arial"/>
          <w:sz w:val="20"/>
          <w:szCs w:val="20"/>
          <w:lang w:val="pt-BR"/>
        </w:rPr>
        <w:t>nº8.</w:t>
      </w:r>
      <w:proofErr w:type="gramEnd"/>
      <w:r w:rsidRPr="00596563">
        <w:rPr>
          <w:rFonts w:ascii="Arial" w:hAnsi="Arial" w:cs="Arial"/>
          <w:sz w:val="20"/>
          <w:szCs w:val="20"/>
          <w:lang w:val="pt-BR"/>
        </w:rPr>
        <w:t>666/93.</w:t>
      </w:r>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PargrafodaLista"/>
        <w:numPr>
          <w:ilvl w:val="1"/>
          <w:numId w:val="20"/>
        </w:numPr>
        <w:tabs>
          <w:tab w:val="left" w:pos="810"/>
        </w:tabs>
        <w:ind w:right="403"/>
        <w:rPr>
          <w:rFonts w:ascii="Arial" w:hAnsi="Arial" w:cs="Arial"/>
          <w:sz w:val="20"/>
          <w:szCs w:val="20"/>
          <w:lang w:val="pt-BR"/>
        </w:rPr>
      </w:pPr>
      <w:r w:rsidRPr="00596563">
        <w:rPr>
          <w:rFonts w:ascii="Arial" w:hAnsi="Arial" w:cs="Arial"/>
          <w:sz w:val="20"/>
          <w:szCs w:val="20"/>
          <w:lang w:val="pt-BR"/>
        </w:rPr>
        <w:t xml:space="preserve">– A Administração rejeitará o objeto executado em desacordo com o contrato (art. 76 da Lei Federal </w:t>
      </w:r>
      <w:proofErr w:type="gramStart"/>
      <w:r w:rsidRPr="00596563">
        <w:rPr>
          <w:rFonts w:ascii="Arial" w:hAnsi="Arial" w:cs="Arial"/>
          <w:sz w:val="20"/>
          <w:szCs w:val="20"/>
          <w:lang w:val="pt-BR"/>
        </w:rPr>
        <w:t>nº8.</w:t>
      </w:r>
      <w:proofErr w:type="gramEnd"/>
      <w:r w:rsidRPr="00596563">
        <w:rPr>
          <w:rFonts w:ascii="Arial" w:hAnsi="Arial" w:cs="Arial"/>
          <w:sz w:val="20"/>
          <w:szCs w:val="20"/>
          <w:lang w:val="pt-BR"/>
        </w:rPr>
        <w:t>666/93).</w:t>
      </w:r>
    </w:p>
    <w:p w:rsidR="002C26DB" w:rsidRPr="00596563" w:rsidRDefault="002C26DB">
      <w:pPr>
        <w:pStyle w:val="Corpodetexto"/>
        <w:spacing w:before="10"/>
        <w:rPr>
          <w:rFonts w:ascii="Arial" w:hAnsi="Arial" w:cs="Arial"/>
          <w:sz w:val="20"/>
          <w:szCs w:val="20"/>
          <w:lang w:val="pt-BR"/>
        </w:rPr>
      </w:pPr>
    </w:p>
    <w:p w:rsidR="002C26DB" w:rsidRPr="00596563" w:rsidRDefault="00FC2941">
      <w:pPr>
        <w:pStyle w:val="PargrafodaLista"/>
        <w:numPr>
          <w:ilvl w:val="1"/>
          <w:numId w:val="20"/>
        </w:numPr>
        <w:tabs>
          <w:tab w:val="left" w:pos="798"/>
        </w:tabs>
        <w:ind w:right="405"/>
        <w:rPr>
          <w:rFonts w:ascii="Arial" w:hAnsi="Arial" w:cs="Arial"/>
          <w:sz w:val="20"/>
          <w:szCs w:val="20"/>
          <w:lang w:val="pt-BR"/>
        </w:rPr>
      </w:pPr>
      <w:r w:rsidRPr="00596563">
        <w:rPr>
          <w:rFonts w:ascii="Arial" w:hAnsi="Arial" w:cs="Arial"/>
          <w:sz w:val="20"/>
          <w:szCs w:val="20"/>
          <w:lang w:val="pt-BR"/>
        </w:rPr>
        <w:t xml:space="preserve">- O prazo máximo para entrega dos materiais didáticos ofertados será de </w:t>
      </w:r>
      <w:r w:rsidR="00235415" w:rsidRPr="00596563">
        <w:rPr>
          <w:rFonts w:ascii="Arial" w:hAnsi="Arial" w:cs="Arial"/>
          <w:sz w:val="20"/>
          <w:szCs w:val="20"/>
          <w:lang w:val="pt-BR"/>
        </w:rPr>
        <w:t>25</w:t>
      </w:r>
      <w:r w:rsidRPr="00596563">
        <w:rPr>
          <w:rFonts w:ascii="Arial" w:hAnsi="Arial" w:cs="Arial"/>
          <w:sz w:val="20"/>
          <w:szCs w:val="20"/>
          <w:lang w:val="pt-BR"/>
        </w:rPr>
        <w:t xml:space="preserve"> (</w:t>
      </w:r>
      <w:r w:rsidR="00235415" w:rsidRPr="00596563">
        <w:rPr>
          <w:rFonts w:ascii="Arial" w:hAnsi="Arial" w:cs="Arial"/>
          <w:sz w:val="20"/>
          <w:szCs w:val="20"/>
          <w:lang w:val="pt-BR"/>
        </w:rPr>
        <w:t>Vinte e Cinco</w:t>
      </w:r>
      <w:r w:rsidRPr="00596563">
        <w:rPr>
          <w:rFonts w:ascii="Arial" w:hAnsi="Arial" w:cs="Arial"/>
          <w:sz w:val="20"/>
          <w:szCs w:val="20"/>
          <w:lang w:val="pt-BR"/>
        </w:rPr>
        <w:t>) dias</w:t>
      </w:r>
      <w:r w:rsidR="00235415" w:rsidRPr="00596563">
        <w:rPr>
          <w:rFonts w:ascii="Arial" w:hAnsi="Arial" w:cs="Arial"/>
          <w:sz w:val="20"/>
          <w:szCs w:val="20"/>
          <w:lang w:val="pt-BR"/>
        </w:rPr>
        <w:t xml:space="preserve"> corridos</w:t>
      </w:r>
      <w:r w:rsidRPr="00596563">
        <w:rPr>
          <w:rFonts w:ascii="Arial" w:hAnsi="Arial" w:cs="Arial"/>
          <w:sz w:val="20"/>
          <w:szCs w:val="20"/>
          <w:lang w:val="pt-BR"/>
        </w:rPr>
        <w:t xml:space="preserve">, contados a partir da data do recebimento da Autorização de Fornecimento e Ordem de Expedição da Secretaria </w:t>
      </w:r>
      <w:proofErr w:type="spellStart"/>
      <w:proofErr w:type="gramStart"/>
      <w:r w:rsidRPr="00596563">
        <w:rPr>
          <w:rFonts w:ascii="Arial" w:hAnsi="Arial" w:cs="Arial"/>
          <w:sz w:val="20"/>
          <w:szCs w:val="20"/>
          <w:lang w:val="pt-BR"/>
        </w:rPr>
        <w:t>deEducação</w:t>
      </w:r>
      <w:proofErr w:type="spellEnd"/>
      <w:proofErr w:type="gram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0"/>
        </w:numPr>
        <w:tabs>
          <w:tab w:val="left" w:pos="808"/>
        </w:tabs>
        <w:rPr>
          <w:rFonts w:ascii="Arial" w:hAnsi="Arial" w:cs="Arial"/>
          <w:sz w:val="20"/>
          <w:szCs w:val="20"/>
          <w:lang w:val="pt-BR"/>
        </w:rPr>
      </w:pPr>
      <w:r w:rsidRPr="00596563">
        <w:rPr>
          <w:rFonts w:ascii="Arial" w:hAnsi="Arial" w:cs="Arial"/>
          <w:sz w:val="20"/>
          <w:szCs w:val="20"/>
          <w:lang w:val="pt-BR"/>
        </w:rPr>
        <w:t xml:space="preserve">- Os materiais didáticos deverão ser entregues para conferência na Secretaria Municipal de Educação, na Rua </w:t>
      </w:r>
      <w:proofErr w:type="spellStart"/>
      <w:r w:rsidR="00235415" w:rsidRPr="00596563">
        <w:rPr>
          <w:rFonts w:ascii="Arial" w:hAnsi="Arial" w:cs="Arial"/>
          <w:sz w:val="20"/>
          <w:szCs w:val="20"/>
          <w:lang w:val="pt-BR"/>
        </w:rPr>
        <w:t>Nereu</w:t>
      </w:r>
      <w:proofErr w:type="spellEnd"/>
      <w:r w:rsidR="00235415" w:rsidRPr="00596563">
        <w:rPr>
          <w:rFonts w:ascii="Arial" w:hAnsi="Arial" w:cs="Arial"/>
          <w:sz w:val="20"/>
          <w:szCs w:val="20"/>
          <w:lang w:val="pt-BR"/>
        </w:rPr>
        <w:t xml:space="preserve"> Ramos,</w:t>
      </w:r>
      <w:r w:rsidRPr="00596563">
        <w:rPr>
          <w:rFonts w:ascii="Arial" w:hAnsi="Arial" w:cs="Arial"/>
          <w:sz w:val="20"/>
          <w:szCs w:val="20"/>
          <w:lang w:val="pt-BR"/>
        </w:rPr>
        <w:t xml:space="preserve"> Centro –</w:t>
      </w:r>
      <w:r w:rsidR="00235415" w:rsidRPr="00596563">
        <w:rPr>
          <w:rFonts w:ascii="Arial" w:hAnsi="Arial" w:cs="Arial"/>
          <w:sz w:val="20"/>
          <w:szCs w:val="20"/>
          <w:lang w:val="pt-BR"/>
        </w:rPr>
        <w:t>Monte Castelo - SC</w:t>
      </w:r>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0"/>
        </w:numPr>
        <w:tabs>
          <w:tab w:val="left" w:pos="815"/>
        </w:tabs>
        <w:spacing w:before="1"/>
        <w:ind w:right="408"/>
        <w:rPr>
          <w:rFonts w:ascii="Arial" w:hAnsi="Arial" w:cs="Arial"/>
          <w:sz w:val="20"/>
          <w:szCs w:val="20"/>
          <w:lang w:val="pt-BR"/>
        </w:rPr>
      </w:pPr>
      <w:r w:rsidRPr="00596563">
        <w:rPr>
          <w:rFonts w:ascii="Arial" w:hAnsi="Arial" w:cs="Arial"/>
          <w:sz w:val="20"/>
          <w:szCs w:val="20"/>
          <w:lang w:val="pt-BR"/>
        </w:rPr>
        <w:t xml:space="preserve">- A conferência dos materiais didáticos será feita </w:t>
      </w:r>
      <w:proofErr w:type="spellStart"/>
      <w:r w:rsidRPr="00596563">
        <w:rPr>
          <w:rFonts w:ascii="Arial" w:hAnsi="Arial" w:cs="Arial"/>
          <w:sz w:val="20"/>
          <w:szCs w:val="20"/>
          <w:lang w:val="pt-BR"/>
        </w:rPr>
        <w:t>pelorepresentante</w:t>
      </w:r>
      <w:proofErr w:type="spellEnd"/>
      <w:r w:rsidRPr="00596563">
        <w:rPr>
          <w:rFonts w:ascii="Arial" w:hAnsi="Arial" w:cs="Arial"/>
          <w:sz w:val="20"/>
          <w:szCs w:val="20"/>
          <w:lang w:val="pt-BR"/>
        </w:rPr>
        <w:t xml:space="preserve"> da Secretaria </w:t>
      </w:r>
      <w:proofErr w:type="spellStart"/>
      <w:proofErr w:type="gramStart"/>
      <w:r w:rsidRPr="00596563">
        <w:rPr>
          <w:rFonts w:ascii="Arial" w:hAnsi="Arial" w:cs="Arial"/>
          <w:sz w:val="20"/>
          <w:szCs w:val="20"/>
          <w:lang w:val="pt-BR"/>
        </w:rPr>
        <w:t>deEducação</w:t>
      </w:r>
      <w:proofErr w:type="spellEnd"/>
      <w:proofErr w:type="gram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0"/>
        </w:numPr>
        <w:tabs>
          <w:tab w:val="left" w:pos="812"/>
        </w:tabs>
        <w:rPr>
          <w:rFonts w:ascii="Arial" w:hAnsi="Arial" w:cs="Arial"/>
          <w:sz w:val="20"/>
          <w:szCs w:val="20"/>
          <w:lang w:val="pt-BR"/>
        </w:rPr>
      </w:pPr>
      <w:r w:rsidRPr="00596563">
        <w:rPr>
          <w:rFonts w:ascii="Arial" w:hAnsi="Arial" w:cs="Arial"/>
          <w:sz w:val="20"/>
          <w:szCs w:val="20"/>
          <w:lang w:val="pt-BR"/>
        </w:rPr>
        <w:t xml:space="preserve">– As reuniões de suporte pedagógico deverão ser agendadas junto à Secretaria Municipal de Ensino, conforme suas necessidades, obedecida à periodicidade compromissada na Proposta Técnica, devendo aquela Secretaria atestar a </w:t>
      </w:r>
      <w:proofErr w:type="spellStart"/>
      <w:r w:rsidRPr="00596563">
        <w:rPr>
          <w:rFonts w:ascii="Arial" w:hAnsi="Arial" w:cs="Arial"/>
          <w:sz w:val="20"/>
          <w:szCs w:val="20"/>
          <w:lang w:val="pt-BR"/>
        </w:rPr>
        <w:t>suarealização</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Ttulo11"/>
        <w:numPr>
          <w:ilvl w:val="0"/>
          <w:numId w:val="20"/>
        </w:numPr>
        <w:tabs>
          <w:tab w:val="left" w:pos="635"/>
        </w:tabs>
        <w:spacing w:line="281" w:lineRule="exact"/>
        <w:ind w:left="634" w:hanging="336"/>
        <w:jc w:val="both"/>
        <w:rPr>
          <w:rFonts w:ascii="Arial" w:hAnsi="Arial" w:cs="Arial"/>
          <w:sz w:val="20"/>
          <w:szCs w:val="20"/>
        </w:rPr>
      </w:pPr>
      <w:r w:rsidRPr="00596563">
        <w:rPr>
          <w:rFonts w:ascii="Arial" w:hAnsi="Arial" w:cs="Arial"/>
          <w:sz w:val="20"/>
          <w:szCs w:val="20"/>
        </w:rPr>
        <w:t>– DAS SANÇÕES</w:t>
      </w:r>
    </w:p>
    <w:p w:rsidR="002C26DB" w:rsidRPr="00596563" w:rsidRDefault="00FC2941">
      <w:pPr>
        <w:pStyle w:val="PargrafodaLista"/>
        <w:numPr>
          <w:ilvl w:val="1"/>
          <w:numId w:val="20"/>
        </w:numPr>
        <w:tabs>
          <w:tab w:val="left" w:pos="832"/>
        </w:tabs>
        <w:rPr>
          <w:rFonts w:ascii="Arial" w:hAnsi="Arial" w:cs="Arial"/>
          <w:sz w:val="20"/>
          <w:szCs w:val="20"/>
          <w:lang w:val="pt-BR"/>
        </w:rPr>
      </w:pPr>
      <w:r w:rsidRPr="00596563">
        <w:rPr>
          <w:rFonts w:ascii="Arial" w:hAnsi="Arial" w:cs="Arial"/>
          <w:sz w:val="20"/>
          <w:szCs w:val="20"/>
          <w:lang w:val="pt-BR"/>
        </w:rPr>
        <w:t xml:space="preserve">– A recusa injustificada do adjudicatário em assinar o contrato, aceitar ou retirar o instrumento equivalente, dentro do prazo estabelecido pela administração, caracteriza o descumprimento total da obrigação assumida, sujeitando-o à multa de 10% (dez por cento) sobre o valor dos materiais didáticos a </w:t>
      </w:r>
      <w:proofErr w:type="spellStart"/>
      <w:r w:rsidRPr="00596563">
        <w:rPr>
          <w:rFonts w:ascii="Arial" w:hAnsi="Arial" w:cs="Arial"/>
          <w:sz w:val="20"/>
          <w:szCs w:val="20"/>
          <w:lang w:val="pt-BR"/>
        </w:rPr>
        <w:t>seremfornecidos</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0"/>
        </w:numPr>
        <w:tabs>
          <w:tab w:val="left" w:pos="808"/>
        </w:tabs>
        <w:ind w:right="402"/>
        <w:rPr>
          <w:rFonts w:ascii="Arial" w:hAnsi="Arial" w:cs="Arial"/>
          <w:sz w:val="20"/>
          <w:szCs w:val="20"/>
          <w:lang w:val="pt-BR"/>
        </w:rPr>
      </w:pPr>
      <w:r w:rsidRPr="00596563">
        <w:rPr>
          <w:rFonts w:ascii="Arial" w:hAnsi="Arial" w:cs="Arial"/>
          <w:sz w:val="20"/>
          <w:szCs w:val="20"/>
          <w:lang w:val="pt-BR"/>
        </w:rPr>
        <w:t>- O atraso injustificado para execução do objeto licita</w:t>
      </w:r>
      <w:r w:rsidR="0033324A" w:rsidRPr="00596563">
        <w:rPr>
          <w:rFonts w:ascii="Arial" w:hAnsi="Arial" w:cs="Arial"/>
          <w:sz w:val="20"/>
          <w:szCs w:val="20"/>
          <w:lang w:val="pt-BR"/>
        </w:rPr>
        <w:t>do, caracteriza o descumprimen</w:t>
      </w:r>
      <w:r w:rsidRPr="00596563">
        <w:rPr>
          <w:rFonts w:ascii="Arial" w:hAnsi="Arial" w:cs="Arial"/>
          <w:sz w:val="20"/>
          <w:szCs w:val="20"/>
          <w:lang w:val="pt-BR"/>
        </w:rPr>
        <w:t xml:space="preserve">to da obrigação assumida, sujeitando-se sem prejuízo das demais sanções previstas na Lei Federal nº. 8.666/93 e suas </w:t>
      </w:r>
      <w:proofErr w:type="spellStart"/>
      <w:r w:rsidRPr="00596563">
        <w:rPr>
          <w:rFonts w:ascii="Arial" w:hAnsi="Arial" w:cs="Arial"/>
          <w:sz w:val="20"/>
          <w:szCs w:val="20"/>
          <w:lang w:val="pt-BR"/>
        </w:rPr>
        <w:t>alteraçõesposteriores</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20"/>
        </w:numPr>
        <w:tabs>
          <w:tab w:val="left" w:pos="844"/>
        </w:tabs>
        <w:ind w:right="403"/>
        <w:rPr>
          <w:rFonts w:ascii="Arial" w:hAnsi="Arial" w:cs="Arial"/>
          <w:sz w:val="20"/>
          <w:szCs w:val="20"/>
          <w:lang w:val="pt-BR"/>
        </w:rPr>
      </w:pPr>
      <w:r w:rsidRPr="00596563">
        <w:rPr>
          <w:rFonts w:ascii="Arial" w:hAnsi="Arial" w:cs="Arial"/>
          <w:sz w:val="20"/>
          <w:szCs w:val="20"/>
          <w:lang w:val="pt-BR"/>
        </w:rPr>
        <w:t xml:space="preserve">- Se na realização da licitação, ficar comprovada a existência de irregularidade ou ocorrer inadimplência de que possa ser responsabilizada a licitante, ficará, conforme o caso, incursa nas penalidades e </w:t>
      </w:r>
      <w:proofErr w:type="spellStart"/>
      <w:r w:rsidRPr="00596563">
        <w:rPr>
          <w:rFonts w:ascii="Arial" w:hAnsi="Arial" w:cs="Arial"/>
          <w:sz w:val="20"/>
          <w:szCs w:val="20"/>
          <w:lang w:val="pt-BR"/>
        </w:rPr>
        <w:t>sançõesde</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2"/>
          <w:numId w:val="20"/>
        </w:numPr>
        <w:tabs>
          <w:tab w:val="left" w:pos="980"/>
        </w:tabs>
        <w:ind w:left="980" w:right="0" w:hanging="682"/>
        <w:rPr>
          <w:rFonts w:ascii="Arial" w:hAnsi="Arial" w:cs="Arial"/>
          <w:sz w:val="20"/>
          <w:szCs w:val="20"/>
        </w:rPr>
      </w:pPr>
      <w:r w:rsidRPr="00596563">
        <w:rPr>
          <w:rFonts w:ascii="Arial" w:hAnsi="Arial" w:cs="Arial"/>
          <w:sz w:val="20"/>
          <w:szCs w:val="20"/>
        </w:rPr>
        <w:t>–</w:t>
      </w:r>
      <w:proofErr w:type="spellStart"/>
      <w:r w:rsidRPr="00596563">
        <w:rPr>
          <w:rFonts w:ascii="Arial" w:hAnsi="Arial" w:cs="Arial"/>
          <w:sz w:val="20"/>
          <w:szCs w:val="20"/>
        </w:rPr>
        <w:t>advertência</w:t>
      </w:r>
      <w:proofErr w:type="spellEnd"/>
      <w:r w:rsidRPr="00596563">
        <w:rPr>
          <w:rFonts w:ascii="Arial" w:hAnsi="Arial" w:cs="Arial"/>
          <w:sz w:val="20"/>
          <w:szCs w:val="20"/>
        </w:rPr>
        <w:t>.</w:t>
      </w:r>
    </w:p>
    <w:p w:rsidR="002C26DB" w:rsidRPr="00596563" w:rsidRDefault="002C26DB">
      <w:pPr>
        <w:pStyle w:val="Corpodetexto"/>
        <w:spacing w:before="10"/>
        <w:rPr>
          <w:rFonts w:ascii="Arial" w:hAnsi="Arial" w:cs="Arial"/>
          <w:sz w:val="20"/>
          <w:szCs w:val="20"/>
        </w:rPr>
      </w:pPr>
    </w:p>
    <w:p w:rsidR="002C26DB" w:rsidRPr="00596563" w:rsidRDefault="00FC2941">
      <w:pPr>
        <w:pStyle w:val="PargrafodaLista"/>
        <w:numPr>
          <w:ilvl w:val="2"/>
          <w:numId w:val="20"/>
        </w:numPr>
        <w:tabs>
          <w:tab w:val="left" w:pos="980"/>
        </w:tabs>
        <w:spacing w:before="1"/>
        <w:ind w:left="980" w:right="0" w:hanging="682"/>
        <w:rPr>
          <w:rFonts w:ascii="Arial" w:hAnsi="Arial" w:cs="Arial"/>
          <w:sz w:val="20"/>
          <w:szCs w:val="20"/>
          <w:lang w:val="pt-BR"/>
        </w:rPr>
      </w:pPr>
      <w:r w:rsidRPr="00596563">
        <w:rPr>
          <w:rFonts w:ascii="Arial" w:hAnsi="Arial" w:cs="Arial"/>
          <w:sz w:val="20"/>
          <w:szCs w:val="20"/>
          <w:lang w:val="pt-BR"/>
        </w:rPr>
        <w:t xml:space="preserve">- multa de 10% (dez por cento) sobre o valor total </w:t>
      </w:r>
      <w:proofErr w:type="spellStart"/>
      <w:r w:rsidRPr="00596563">
        <w:rPr>
          <w:rFonts w:ascii="Arial" w:hAnsi="Arial" w:cs="Arial"/>
          <w:sz w:val="20"/>
          <w:szCs w:val="20"/>
          <w:lang w:val="pt-BR"/>
        </w:rPr>
        <w:t>docontrato</w:t>
      </w:r>
      <w:proofErr w:type="spellEnd"/>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PargrafodaLista"/>
        <w:numPr>
          <w:ilvl w:val="2"/>
          <w:numId w:val="19"/>
        </w:numPr>
        <w:tabs>
          <w:tab w:val="left" w:pos="1033"/>
        </w:tabs>
        <w:ind w:right="404"/>
        <w:rPr>
          <w:rFonts w:ascii="Arial" w:hAnsi="Arial" w:cs="Arial"/>
          <w:sz w:val="20"/>
          <w:szCs w:val="20"/>
          <w:lang w:val="pt-BR"/>
        </w:rPr>
      </w:pPr>
      <w:r w:rsidRPr="00596563">
        <w:rPr>
          <w:rFonts w:ascii="Arial" w:hAnsi="Arial" w:cs="Arial"/>
          <w:sz w:val="20"/>
          <w:szCs w:val="20"/>
          <w:lang w:val="pt-BR"/>
        </w:rPr>
        <w:lastRenderedPageBreak/>
        <w:t xml:space="preserve">Suspensão temporária de participação em licitação e impedimento de contratar com a Prefeitura Municipal de </w:t>
      </w:r>
      <w:r w:rsidR="00235415" w:rsidRPr="00596563">
        <w:rPr>
          <w:rFonts w:ascii="Arial" w:hAnsi="Arial" w:cs="Arial"/>
          <w:sz w:val="20"/>
          <w:szCs w:val="20"/>
          <w:lang w:val="pt-BR"/>
        </w:rPr>
        <w:t xml:space="preserve">Monte Castelo – SC, </w:t>
      </w:r>
      <w:r w:rsidRPr="00596563">
        <w:rPr>
          <w:rFonts w:ascii="Arial" w:hAnsi="Arial" w:cs="Arial"/>
          <w:sz w:val="20"/>
          <w:szCs w:val="20"/>
          <w:lang w:val="pt-BR"/>
        </w:rPr>
        <w:t xml:space="preserve">pelo prazo de 02 (dois) anos </w:t>
      </w:r>
      <w:proofErr w:type="gramStart"/>
      <w:r w:rsidRPr="00596563">
        <w:rPr>
          <w:rFonts w:ascii="Arial" w:hAnsi="Arial" w:cs="Arial"/>
          <w:sz w:val="20"/>
          <w:szCs w:val="20"/>
          <w:lang w:val="pt-BR"/>
        </w:rPr>
        <w:t>consecutivos;</w:t>
      </w:r>
      <w:proofErr w:type="gramEnd"/>
      <w:r w:rsidRPr="00596563">
        <w:rPr>
          <w:rFonts w:ascii="Arial" w:hAnsi="Arial" w:cs="Arial"/>
          <w:sz w:val="20"/>
          <w:szCs w:val="20"/>
          <w:lang w:val="pt-BR"/>
        </w:rPr>
        <w:t>e</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2"/>
          <w:numId w:val="19"/>
        </w:numPr>
        <w:tabs>
          <w:tab w:val="left" w:pos="1045"/>
        </w:tabs>
        <w:spacing w:before="1"/>
        <w:ind w:right="402"/>
        <w:rPr>
          <w:rFonts w:ascii="Arial" w:hAnsi="Arial" w:cs="Arial"/>
          <w:sz w:val="20"/>
          <w:szCs w:val="20"/>
          <w:lang w:val="pt-BR"/>
        </w:rPr>
      </w:pPr>
      <w:r w:rsidRPr="00596563">
        <w:rPr>
          <w:rFonts w:ascii="Arial" w:hAnsi="Arial" w:cs="Arial"/>
          <w:sz w:val="20"/>
          <w:szCs w:val="20"/>
          <w:lang w:val="pt-BR"/>
        </w:rPr>
        <w:t xml:space="preserve">Declaração de inidoneidade para licitar ou contratar com a Prefeitura Municipal de </w:t>
      </w:r>
      <w:r w:rsidR="00235415" w:rsidRPr="00596563">
        <w:rPr>
          <w:rFonts w:ascii="Arial" w:hAnsi="Arial" w:cs="Arial"/>
          <w:sz w:val="20"/>
          <w:szCs w:val="20"/>
          <w:lang w:val="pt-BR"/>
        </w:rPr>
        <w:t>Monte Castelo - SC</w:t>
      </w:r>
      <w:r w:rsidRPr="00596563">
        <w:rPr>
          <w:rFonts w:ascii="Arial" w:hAnsi="Arial" w:cs="Arial"/>
          <w:sz w:val="20"/>
          <w:szCs w:val="20"/>
          <w:lang w:val="pt-BR"/>
        </w:rPr>
        <w:t xml:space="preserve">, enquanto perdurarem os motivos determinantes da punição, ou até que seja promovida a sua reabilitação perante esta Prefeitura Municipal, </w:t>
      </w:r>
      <w:proofErr w:type="gramStart"/>
      <w:r w:rsidRPr="00596563">
        <w:rPr>
          <w:rFonts w:ascii="Arial" w:hAnsi="Arial" w:cs="Arial"/>
          <w:sz w:val="20"/>
          <w:szCs w:val="20"/>
          <w:lang w:val="pt-BR"/>
        </w:rPr>
        <w:t>após</w:t>
      </w:r>
      <w:proofErr w:type="gramEnd"/>
      <w:r w:rsidRPr="00596563">
        <w:rPr>
          <w:rFonts w:ascii="Arial" w:hAnsi="Arial" w:cs="Arial"/>
          <w:sz w:val="20"/>
          <w:szCs w:val="20"/>
          <w:lang w:val="pt-BR"/>
        </w:rPr>
        <w:t xml:space="preserve"> decorrido o prazo de 02 (dois)anos.</w:t>
      </w:r>
    </w:p>
    <w:p w:rsidR="002C26DB" w:rsidRPr="00596563" w:rsidRDefault="002C26DB">
      <w:pPr>
        <w:pStyle w:val="Corpodetexto"/>
        <w:spacing w:before="5"/>
        <w:rPr>
          <w:rFonts w:ascii="Arial" w:hAnsi="Arial" w:cs="Arial"/>
          <w:sz w:val="20"/>
          <w:szCs w:val="20"/>
          <w:lang w:val="pt-BR"/>
        </w:rPr>
      </w:pPr>
    </w:p>
    <w:p w:rsidR="002C26DB" w:rsidRPr="00596563" w:rsidRDefault="00FC2941">
      <w:pPr>
        <w:pStyle w:val="Corpodetexto"/>
        <w:spacing w:before="100"/>
        <w:ind w:left="298" w:right="402"/>
        <w:jc w:val="both"/>
        <w:rPr>
          <w:rFonts w:ascii="Arial" w:hAnsi="Arial" w:cs="Arial"/>
          <w:sz w:val="20"/>
          <w:szCs w:val="20"/>
          <w:lang w:val="pt-BR"/>
        </w:rPr>
      </w:pPr>
      <w:r w:rsidRPr="00596563">
        <w:rPr>
          <w:rFonts w:ascii="Arial" w:hAnsi="Arial" w:cs="Arial"/>
          <w:sz w:val="20"/>
          <w:szCs w:val="20"/>
          <w:lang w:val="pt-BR"/>
        </w:rPr>
        <w:t xml:space="preserve">13.4. O licitante vencedor, ou na ordem, ou que lhe suceder, estará sujeito às penalidades previstas nos artigos 86 e 87 da Lei Federal nº. 8.666/93, a ser aplicada em caso de </w:t>
      </w:r>
      <w:proofErr w:type="spellStart"/>
      <w:r w:rsidRPr="00596563">
        <w:rPr>
          <w:rFonts w:ascii="Arial" w:hAnsi="Arial" w:cs="Arial"/>
          <w:sz w:val="20"/>
          <w:szCs w:val="20"/>
          <w:lang w:val="pt-BR"/>
        </w:rPr>
        <w:t>infringência</w:t>
      </w:r>
      <w:proofErr w:type="spellEnd"/>
      <w:r w:rsidRPr="00596563">
        <w:rPr>
          <w:rFonts w:ascii="Arial" w:hAnsi="Arial" w:cs="Arial"/>
          <w:sz w:val="20"/>
          <w:szCs w:val="20"/>
          <w:lang w:val="pt-BR"/>
        </w:rPr>
        <w:t xml:space="preserve"> da proposta apresentada.</w:t>
      </w:r>
    </w:p>
    <w:p w:rsidR="002C26DB" w:rsidRPr="00596563" w:rsidRDefault="002C26DB">
      <w:pPr>
        <w:pStyle w:val="Corpodetexto"/>
        <w:rPr>
          <w:rFonts w:ascii="Arial" w:hAnsi="Arial" w:cs="Arial"/>
          <w:sz w:val="20"/>
          <w:szCs w:val="20"/>
          <w:lang w:val="pt-BR"/>
        </w:rPr>
      </w:pPr>
    </w:p>
    <w:p w:rsidR="002C26DB" w:rsidRPr="00596563" w:rsidRDefault="00FC2941">
      <w:pPr>
        <w:pStyle w:val="Ttulo11"/>
        <w:numPr>
          <w:ilvl w:val="0"/>
          <w:numId w:val="20"/>
        </w:numPr>
        <w:tabs>
          <w:tab w:val="left" w:pos="635"/>
        </w:tabs>
        <w:spacing w:line="281" w:lineRule="exact"/>
        <w:ind w:left="634" w:hanging="336"/>
        <w:jc w:val="both"/>
        <w:rPr>
          <w:rFonts w:ascii="Arial" w:hAnsi="Arial" w:cs="Arial"/>
          <w:sz w:val="20"/>
          <w:szCs w:val="20"/>
        </w:rPr>
      </w:pPr>
      <w:r w:rsidRPr="00596563">
        <w:rPr>
          <w:rFonts w:ascii="Arial" w:hAnsi="Arial" w:cs="Arial"/>
          <w:sz w:val="20"/>
          <w:szCs w:val="20"/>
        </w:rPr>
        <w:t>– DOSPAGAMENTOS</w:t>
      </w:r>
    </w:p>
    <w:p w:rsidR="002C26DB" w:rsidRPr="00596563" w:rsidRDefault="00FC2941">
      <w:pPr>
        <w:pStyle w:val="Corpodetexto"/>
        <w:ind w:left="298" w:right="404"/>
        <w:jc w:val="both"/>
        <w:rPr>
          <w:rFonts w:ascii="Arial" w:hAnsi="Arial" w:cs="Arial"/>
          <w:sz w:val="20"/>
          <w:szCs w:val="20"/>
          <w:lang w:val="pt-BR"/>
        </w:rPr>
      </w:pPr>
      <w:proofErr w:type="gramStart"/>
      <w:r w:rsidRPr="00596563">
        <w:rPr>
          <w:rFonts w:ascii="Arial" w:hAnsi="Arial" w:cs="Arial"/>
          <w:sz w:val="20"/>
          <w:szCs w:val="20"/>
          <w:lang w:val="pt-BR"/>
        </w:rPr>
        <w:t>14.1.</w:t>
      </w:r>
      <w:proofErr w:type="gramEnd"/>
      <w:r w:rsidRPr="00596563">
        <w:rPr>
          <w:rFonts w:ascii="Arial" w:hAnsi="Arial" w:cs="Arial"/>
          <w:sz w:val="20"/>
          <w:szCs w:val="20"/>
          <w:lang w:val="pt-BR"/>
        </w:rPr>
        <w:t xml:space="preserve">O(s) pagamento(s) </w:t>
      </w:r>
      <w:r w:rsidRPr="00596563">
        <w:rPr>
          <w:rFonts w:ascii="Arial" w:hAnsi="Arial" w:cs="Arial"/>
          <w:spacing w:val="-7"/>
          <w:sz w:val="20"/>
          <w:szCs w:val="20"/>
          <w:lang w:val="pt-BR"/>
        </w:rPr>
        <w:t>será(</w:t>
      </w:r>
      <w:proofErr w:type="spellStart"/>
      <w:r w:rsidRPr="00596563">
        <w:rPr>
          <w:rFonts w:ascii="Arial" w:hAnsi="Arial" w:cs="Arial"/>
          <w:spacing w:val="-7"/>
          <w:sz w:val="20"/>
          <w:szCs w:val="20"/>
          <w:lang w:val="pt-BR"/>
        </w:rPr>
        <w:t>ã</w:t>
      </w:r>
      <w:proofErr w:type="spellEnd"/>
      <w:r w:rsidRPr="00596563">
        <w:rPr>
          <w:rFonts w:ascii="Arial" w:hAnsi="Arial" w:cs="Arial"/>
          <w:spacing w:val="-7"/>
          <w:sz w:val="20"/>
          <w:szCs w:val="20"/>
          <w:lang w:val="pt-BR"/>
        </w:rPr>
        <w:t xml:space="preserve">o) </w:t>
      </w:r>
      <w:r w:rsidRPr="00596563">
        <w:rPr>
          <w:rFonts w:ascii="Arial" w:hAnsi="Arial" w:cs="Arial"/>
          <w:sz w:val="20"/>
          <w:szCs w:val="20"/>
          <w:lang w:val="pt-BR"/>
        </w:rPr>
        <w:t xml:space="preserve">efetuado(s) pela </w:t>
      </w:r>
      <w:r w:rsidRPr="00596563">
        <w:rPr>
          <w:rFonts w:ascii="Arial" w:hAnsi="Arial" w:cs="Arial"/>
          <w:spacing w:val="-3"/>
          <w:sz w:val="20"/>
          <w:szCs w:val="20"/>
          <w:lang w:val="pt-BR"/>
        </w:rPr>
        <w:t xml:space="preserve">Tesouraria </w:t>
      </w:r>
      <w:r w:rsidRPr="00596563">
        <w:rPr>
          <w:rFonts w:ascii="Arial" w:hAnsi="Arial" w:cs="Arial"/>
          <w:sz w:val="20"/>
          <w:szCs w:val="20"/>
          <w:lang w:val="pt-BR"/>
        </w:rPr>
        <w:t xml:space="preserve">da </w:t>
      </w:r>
      <w:r w:rsidRPr="00596563">
        <w:rPr>
          <w:rFonts w:ascii="Arial" w:hAnsi="Arial" w:cs="Arial"/>
          <w:b/>
          <w:spacing w:val="-5"/>
          <w:sz w:val="20"/>
          <w:szCs w:val="20"/>
          <w:lang w:val="pt-BR"/>
        </w:rPr>
        <w:t>CONTRATANTE</w:t>
      </w:r>
      <w:r w:rsidRPr="00596563">
        <w:rPr>
          <w:rFonts w:ascii="Arial" w:hAnsi="Arial" w:cs="Arial"/>
          <w:spacing w:val="-5"/>
          <w:sz w:val="20"/>
          <w:szCs w:val="20"/>
          <w:lang w:val="pt-BR"/>
        </w:rPr>
        <w:t xml:space="preserve">,  </w:t>
      </w:r>
      <w:r w:rsidRPr="00596563">
        <w:rPr>
          <w:rFonts w:ascii="Arial" w:hAnsi="Arial" w:cs="Arial"/>
          <w:sz w:val="20"/>
          <w:szCs w:val="20"/>
          <w:lang w:val="pt-BR"/>
        </w:rPr>
        <w:t xml:space="preserve">devendo  a </w:t>
      </w:r>
      <w:r w:rsidRPr="00596563">
        <w:rPr>
          <w:rFonts w:ascii="Arial" w:hAnsi="Arial" w:cs="Arial"/>
          <w:b/>
          <w:spacing w:val="-7"/>
          <w:sz w:val="20"/>
          <w:szCs w:val="20"/>
          <w:lang w:val="pt-BR"/>
        </w:rPr>
        <w:t xml:space="preserve">CONTRATADA </w:t>
      </w:r>
      <w:r w:rsidRPr="00596563">
        <w:rPr>
          <w:rFonts w:ascii="Arial" w:hAnsi="Arial" w:cs="Arial"/>
          <w:sz w:val="20"/>
          <w:szCs w:val="20"/>
          <w:lang w:val="pt-BR"/>
        </w:rPr>
        <w:t xml:space="preserve">providenciar a </w:t>
      </w:r>
      <w:r w:rsidRPr="00596563">
        <w:rPr>
          <w:rFonts w:ascii="Arial" w:hAnsi="Arial" w:cs="Arial"/>
          <w:spacing w:val="-4"/>
          <w:sz w:val="20"/>
          <w:szCs w:val="20"/>
          <w:lang w:val="pt-BR"/>
        </w:rPr>
        <w:t xml:space="preserve">indicação </w:t>
      </w:r>
      <w:r w:rsidRPr="00596563">
        <w:rPr>
          <w:rFonts w:ascii="Arial" w:hAnsi="Arial" w:cs="Arial"/>
          <w:sz w:val="20"/>
          <w:szCs w:val="20"/>
          <w:lang w:val="pt-BR"/>
        </w:rPr>
        <w:t xml:space="preserve">das </w:t>
      </w:r>
      <w:proofErr w:type="spellStart"/>
      <w:r w:rsidRPr="00596563">
        <w:rPr>
          <w:rFonts w:ascii="Arial" w:hAnsi="Arial" w:cs="Arial"/>
          <w:spacing w:val="-4"/>
          <w:sz w:val="20"/>
          <w:szCs w:val="20"/>
          <w:lang w:val="pt-BR"/>
        </w:rPr>
        <w:t>informações</w:t>
      </w:r>
      <w:r w:rsidRPr="00596563">
        <w:rPr>
          <w:rFonts w:ascii="Arial" w:hAnsi="Arial" w:cs="Arial"/>
          <w:spacing w:val="-3"/>
          <w:sz w:val="20"/>
          <w:szCs w:val="20"/>
          <w:lang w:val="pt-BR"/>
        </w:rPr>
        <w:t>necessári</w:t>
      </w:r>
      <w:proofErr w:type="spellEnd"/>
      <w:r w:rsidRPr="00596563">
        <w:rPr>
          <w:rFonts w:ascii="Arial" w:hAnsi="Arial" w:cs="Arial"/>
          <w:spacing w:val="-3"/>
          <w:sz w:val="20"/>
          <w:szCs w:val="20"/>
          <w:lang w:val="pt-BR"/>
        </w:rPr>
        <w:t>as.</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18"/>
        </w:numPr>
        <w:tabs>
          <w:tab w:val="left" w:pos="863"/>
        </w:tabs>
        <w:rPr>
          <w:rFonts w:ascii="Arial" w:hAnsi="Arial" w:cs="Arial"/>
          <w:sz w:val="20"/>
          <w:szCs w:val="20"/>
          <w:lang w:val="pt-BR"/>
        </w:rPr>
      </w:pPr>
      <w:r w:rsidRPr="00596563">
        <w:rPr>
          <w:rFonts w:ascii="Arial" w:hAnsi="Arial" w:cs="Arial"/>
          <w:sz w:val="20"/>
          <w:szCs w:val="20"/>
          <w:lang w:val="pt-BR"/>
        </w:rPr>
        <w:t xml:space="preserve">A licitante vencedora deverá emitir na data da entrega dos materiais a nota fiscal referente à totalidade do </w:t>
      </w:r>
      <w:proofErr w:type="spellStart"/>
      <w:r w:rsidRPr="00596563">
        <w:rPr>
          <w:rFonts w:ascii="Arial" w:hAnsi="Arial" w:cs="Arial"/>
          <w:sz w:val="20"/>
          <w:szCs w:val="20"/>
          <w:lang w:val="pt-BR"/>
        </w:rPr>
        <w:t>materialentregue</w:t>
      </w:r>
      <w:proofErr w:type="spellEnd"/>
      <w:r w:rsidRPr="00596563">
        <w:rPr>
          <w:rFonts w:ascii="Arial" w:hAnsi="Arial" w:cs="Arial"/>
          <w:sz w:val="20"/>
          <w:szCs w:val="20"/>
          <w:lang w:val="pt-BR"/>
        </w:rPr>
        <w:t>.</w:t>
      </w:r>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PargrafodaLista"/>
        <w:numPr>
          <w:ilvl w:val="1"/>
          <w:numId w:val="18"/>
        </w:numPr>
        <w:tabs>
          <w:tab w:val="left" w:pos="882"/>
        </w:tabs>
        <w:ind w:right="404"/>
        <w:rPr>
          <w:rFonts w:ascii="Arial" w:hAnsi="Arial" w:cs="Arial"/>
          <w:sz w:val="20"/>
          <w:szCs w:val="20"/>
          <w:lang w:val="pt-BR"/>
        </w:rPr>
      </w:pPr>
      <w:r w:rsidRPr="00596563">
        <w:rPr>
          <w:rFonts w:ascii="Arial" w:hAnsi="Arial" w:cs="Arial"/>
          <w:sz w:val="20"/>
          <w:szCs w:val="20"/>
          <w:lang w:val="pt-BR"/>
        </w:rPr>
        <w:t xml:space="preserve">Pelo fornecimento do objeto, </w:t>
      </w:r>
      <w:r w:rsidR="00235415" w:rsidRPr="00596563">
        <w:rPr>
          <w:rFonts w:ascii="Arial" w:hAnsi="Arial" w:cs="Arial"/>
          <w:sz w:val="20"/>
          <w:szCs w:val="20"/>
          <w:lang w:val="pt-BR"/>
        </w:rPr>
        <w:t>o Município</w:t>
      </w:r>
      <w:r w:rsidRPr="00596563">
        <w:rPr>
          <w:rFonts w:ascii="Arial" w:hAnsi="Arial" w:cs="Arial"/>
          <w:sz w:val="20"/>
          <w:szCs w:val="20"/>
          <w:lang w:val="pt-BR"/>
        </w:rPr>
        <w:t xml:space="preserve"> efetuará o pagamento em até 30 (trinta) dias da entrega da nota fiscal, aceita pelo preposto </w:t>
      </w:r>
      <w:proofErr w:type="spellStart"/>
      <w:proofErr w:type="gramStart"/>
      <w:r w:rsidRPr="00596563">
        <w:rPr>
          <w:rFonts w:ascii="Arial" w:hAnsi="Arial" w:cs="Arial"/>
          <w:sz w:val="20"/>
          <w:szCs w:val="20"/>
          <w:lang w:val="pt-BR"/>
        </w:rPr>
        <w:t>doMunicípio</w:t>
      </w:r>
      <w:proofErr w:type="spellEnd"/>
      <w:proofErr w:type="gramEnd"/>
      <w:r w:rsidRPr="00596563">
        <w:rPr>
          <w:rFonts w:ascii="Arial" w:hAnsi="Arial" w:cs="Arial"/>
          <w:sz w:val="20"/>
          <w:szCs w:val="20"/>
          <w:lang w:val="pt-BR"/>
        </w:rPr>
        <w:t>.</w:t>
      </w:r>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PargrafodaLista"/>
        <w:numPr>
          <w:ilvl w:val="1"/>
          <w:numId w:val="18"/>
        </w:numPr>
        <w:tabs>
          <w:tab w:val="left" w:pos="870"/>
        </w:tabs>
        <w:ind w:right="404"/>
        <w:rPr>
          <w:rFonts w:ascii="Arial" w:hAnsi="Arial" w:cs="Arial"/>
          <w:sz w:val="20"/>
          <w:szCs w:val="20"/>
          <w:lang w:val="pt-BR"/>
        </w:rPr>
      </w:pPr>
      <w:r w:rsidRPr="00596563">
        <w:rPr>
          <w:rFonts w:ascii="Arial" w:hAnsi="Arial" w:cs="Arial"/>
          <w:sz w:val="20"/>
          <w:szCs w:val="20"/>
          <w:lang w:val="pt-BR"/>
        </w:rPr>
        <w:t xml:space="preserve">Em </w:t>
      </w:r>
      <w:proofErr w:type="gramStart"/>
      <w:r w:rsidRPr="00596563">
        <w:rPr>
          <w:rFonts w:ascii="Arial" w:hAnsi="Arial" w:cs="Arial"/>
          <w:sz w:val="20"/>
          <w:szCs w:val="20"/>
          <w:lang w:val="pt-BR"/>
        </w:rPr>
        <w:t>sendo constatadas</w:t>
      </w:r>
      <w:proofErr w:type="gramEnd"/>
      <w:r w:rsidRPr="00596563">
        <w:rPr>
          <w:rFonts w:ascii="Arial" w:hAnsi="Arial" w:cs="Arial"/>
          <w:sz w:val="20"/>
          <w:szCs w:val="20"/>
          <w:lang w:val="pt-BR"/>
        </w:rPr>
        <w:t xml:space="preserve"> falhas ou irregularidades nos materiais, os pagamentos serão sustados até o cumprimento da obrigação assumida, sem prejuízo das sanções previstas nesta licitação.</w:t>
      </w:r>
    </w:p>
    <w:p w:rsidR="002C26DB" w:rsidRPr="00596563" w:rsidRDefault="002C26DB">
      <w:pPr>
        <w:pStyle w:val="Corpodetexto"/>
        <w:spacing w:before="9"/>
        <w:rPr>
          <w:rFonts w:ascii="Arial" w:hAnsi="Arial" w:cs="Arial"/>
          <w:sz w:val="20"/>
          <w:szCs w:val="20"/>
          <w:lang w:val="pt-BR"/>
        </w:rPr>
      </w:pPr>
    </w:p>
    <w:p w:rsidR="002C26DB" w:rsidRPr="00596563" w:rsidRDefault="00FC2941">
      <w:pPr>
        <w:pStyle w:val="Ttulo11"/>
        <w:numPr>
          <w:ilvl w:val="0"/>
          <w:numId w:val="18"/>
        </w:numPr>
        <w:tabs>
          <w:tab w:val="left" w:pos="635"/>
        </w:tabs>
        <w:ind w:left="634" w:hanging="336"/>
        <w:jc w:val="both"/>
        <w:rPr>
          <w:rFonts w:ascii="Arial" w:hAnsi="Arial" w:cs="Arial"/>
          <w:sz w:val="20"/>
          <w:szCs w:val="20"/>
        </w:rPr>
      </w:pPr>
      <w:r w:rsidRPr="00596563">
        <w:rPr>
          <w:rFonts w:ascii="Arial" w:hAnsi="Arial" w:cs="Arial"/>
          <w:sz w:val="20"/>
          <w:szCs w:val="20"/>
        </w:rPr>
        <w:t>– DAS INFORMAÇÕES</w:t>
      </w:r>
    </w:p>
    <w:p w:rsidR="002C26DB" w:rsidRPr="00596563" w:rsidRDefault="00FC2941" w:rsidP="00457314">
      <w:pPr>
        <w:pStyle w:val="PargrafodaLista"/>
        <w:rPr>
          <w:rFonts w:ascii="Arial" w:hAnsi="Arial" w:cs="Arial"/>
          <w:sz w:val="20"/>
          <w:szCs w:val="20"/>
          <w:lang w:val="pt-BR"/>
        </w:rPr>
      </w:pPr>
      <w:r w:rsidRPr="00596563">
        <w:rPr>
          <w:rFonts w:ascii="Arial" w:hAnsi="Arial" w:cs="Arial"/>
          <w:sz w:val="20"/>
          <w:szCs w:val="20"/>
          <w:lang w:val="pt-BR"/>
        </w:rPr>
        <w:t xml:space="preserve">– As dúvidas quanto à interpretação dos termos deste Edital e de seus Anexos, bem como quaisquer incorreções ou discrepâncias neles encontrados, deverão ser protocolados junto ao Protocolo da </w:t>
      </w:r>
      <w:r w:rsidR="004E13EE">
        <w:rPr>
          <w:rFonts w:ascii="Arial" w:hAnsi="Arial" w:cs="Arial"/>
          <w:sz w:val="20"/>
          <w:szCs w:val="20"/>
          <w:lang w:val="pt-BR"/>
        </w:rPr>
        <w:t>Prefeitura Municipal de Monte Castelo</w:t>
      </w:r>
      <w:r w:rsidRPr="00596563">
        <w:rPr>
          <w:rFonts w:ascii="Arial" w:hAnsi="Arial" w:cs="Arial"/>
          <w:sz w:val="20"/>
          <w:szCs w:val="20"/>
          <w:lang w:val="pt-BR"/>
        </w:rPr>
        <w:t xml:space="preserve">, no prazo de 05 (cinco) dias úteis, antes da data definida para entrega dos envelopes, sem </w:t>
      </w:r>
      <w:proofErr w:type="spellStart"/>
      <w:r w:rsidRPr="00596563">
        <w:rPr>
          <w:rFonts w:ascii="Arial" w:hAnsi="Arial" w:cs="Arial"/>
          <w:sz w:val="20"/>
          <w:szCs w:val="20"/>
          <w:lang w:val="pt-BR"/>
        </w:rPr>
        <w:t>efeitosuspensivo</w:t>
      </w:r>
      <w:proofErr w:type="spellEnd"/>
      <w:r w:rsidRPr="00596563">
        <w:rPr>
          <w:rFonts w:ascii="Arial" w:hAnsi="Arial" w:cs="Arial"/>
          <w:sz w:val="20"/>
          <w:szCs w:val="20"/>
          <w:lang w:val="pt-BR"/>
        </w:rPr>
        <w:t>.</w:t>
      </w:r>
    </w:p>
    <w:p w:rsidR="002C26DB" w:rsidRPr="00596563" w:rsidRDefault="002C26DB">
      <w:pPr>
        <w:pStyle w:val="Corpodetexto"/>
        <w:spacing w:before="11"/>
        <w:rPr>
          <w:rFonts w:ascii="Arial" w:hAnsi="Arial" w:cs="Arial"/>
          <w:sz w:val="20"/>
          <w:szCs w:val="20"/>
          <w:lang w:val="pt-BR"/>
        </w:rPr>
      </w:pPr>
    </w:p>
    <w:p w:rsidR="002C26DB" w:rsidRPr="00596563" w:rsidRDefault="00FC2941">
      <w:pPr>
        <w:pStyle w:val="PargrafodaLista"/>
        <w:numPr>
          <w:ilvl w:val="1"/>
          <w:numId w:val="17"/>
        </w:numPr>
        <w:tabs>
          <w:tab w:val="left" w:pos="812"/>
        </w:tabs>
        <w:rPr>
          <w:rFonts w:ascii="Arial" w:hAnsi="Arial" w:cs="Arial"/>
          <w:sz w:val="20"/>
          <w:szCs w:val="20"/>
          <w:lang w:val="pt-BR"/>
        </w:rPr>
      </w:pPr>
      <w:r w:rsidRPr="00596563">
        <w:rPr>
          <w:rFonts w:ascii="Arial" w:hAnsi="Arial" w:cs="Arial"/>
          <w:sz w:val="20"/>
          <w:szCs w:val="20"/>
          <w:lang w:val="pt-BR"/>
        </w:rPr>
        <w:t xml:space="preserve">– Não serão aceitos pela Prefeitura, em qualquer fase, quaisquer consultas, pleitos ou reclamações que não tenham sido formuladas por escrito e devidamente protocoladas. Não serão aceitas consultas via fax, telefone e entendimentos verbais entre </w:t>
      </w:r>
      <w:proofErr w:type="spellStart"/>
      <w:r w:rsidRPr="00596563">
        <w:rPr>
          <w:rFonts w:ascii="Arial" w:hAnsi="Arial" w:cs="Arial"/>
          <w:sz w:val="20"/>
          <w:szCs w:val="20"/>
          <w:lang w:val="pt-BR"/>
        </w:rPr>
        <w:t>aspartes</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17"/>
        </w:numPr>
        <w:tabs>
          <w:tab w:val="left" w:pos="803"/>
        </w:tabs>
        <w:spacing w:before="1"/>
        <w:rPr>
          <w:rFonts w:ascii="Arial" w:hAnsi="Arial" w:cs="Arial"/>
          <w:sz w:val="20"/>
          <w:szCs w:val="20"/>
          <w:lang w:val="pt-BR"/>
        </w:rPr>
      </w:pPr>
      <w:r w:rsidRPr="00596563">
        <w:rPr>
          <w:rFonts w:ascii="Arial" w:hAnsi="Arial" w:cs="Arial"/>
          <w:sz w:val="20"/>
          <w:szCs w:val="20"/>
          <w:lang w:val="pt-BR"/>
        </w:rPr>
        <w:t xml:space="preserve">– </w:t>
      </w:r>
      <w:proofErr w:type="gramStart"/>
      <w:r w:rsidRPr="00596563">
        <w:rPr>
          <w:rFonts w:ascii="Arial" w:hAnsi="Arial" w:cs="Arial"/>
          <w:sz w:val="20"/>
          <w:szCs w:val="20"/>
          <w:lang w:val="pt-BR"/>
        </w:rPr>
        <w:t>A ocorrência de dúvidas após a abertura dos envelopes, ficarão</w:t>
      </w:r>
      <w:proofErr w:type="gramEnd"/>
      <w:r w:rsidRPr="00596563">
        <w:rPr>
          <w:rFonts w:ascii="Arial" w:hAnsi="Arial" w:cs="Arial"/>
          <w:sz w:val="20"/>
          <w:szCs w:val="20"/>
          <w:lang w:val="pt-BR"/>
        </w:rPr>
        <w:t xml:space="preserve"> sujeitas à interpretação da Comissão Permanente de Licitações e Comissão de Análise de material didático da Rede Municipal/Sistema de Ensino, à luz do ordenamento </w:t>
      </w:r>
      <w:proofErr w:type="spellStart"/>
      <w:r w:rsidRPr="00596563">
        <w:rPr>
          <w:rFonts w:ascii="Arial" w:hAnsi="Arial" w:cs="Arial"/>
          <w:sz w:val="20"/>
          <w:szCs w:val="20"/>
          <w:lang w:val="pt-BR"/>
        </w:rPr>
        <w:t>jurídicoaplicável</w:t>
      </w:r>
      <w:proofErr w:type="spellEnd"/>
      <w:r w:rsidRPr="00596563">
        <w:rPr>
          <w:rFonts w:ascii="Arial" w:hAnsi="Arial" w:cs="Arial"/>
          <w:sz w:val="20"/>
          <w:szCs w:val="20"/>
          <w:lang w:val="pt-BR"/>
        </w:rPr>
        <w:t>.</w:t>
      </w:r>
    </w:p>
    <w:p w:rsidR="002C26DB" w:rsidRPr="00596563" w:rsidRDefault="002C26DB">
      <w:pPr>
        <w:pStyle w:val="Corpodetexto"/>
        <w:spacing w:before="11"/>
        <w:rPr>
          <w:rFonts w:ascii="Arial" w:hAnsi="Arial" w:cs="Arial"/>
          <w:sz w:val="20"/>
          <w:szCs w:val="20"/>
          <w:lang w:val="pt-BR"/>
        </w:rPr>
      </w:pPr>
    </w:p>
    <w:p w:rsidR="002C26DB" w:rsidRPr="00596563" w:rsidRDefault="00FC2941">
      <w:pPr>
        <w:pStyle w:val="PargrafodaLista"/>
        <w:numPr>
          <w:ilvl w:val="1"/>
          <w:numId w:val="17"/>
        </w:numPr>
        <w:tabs>
          <w:tab w:val="left" w:pos="812"/>
        </w:tabs>
        <w:ind w:right="403"/>
        <w:rPr>
          <w:rFonts w:ascii="Arial" w:hAnsi="Arial" w:cs="Arial"/>
          <w:sz w:val="20"/>
          <w:szCs w:val="20"/>
          <w:lang w:val="pt-BR"/>
        </w:rPr>
      </w:pPr>
      <w:r w:rsidRPr="00596563">
        <w:rPr>
          <w:rFonts w:ascii="Arial" w:hAnsi="Arial" w:cs="Arial"/>
          <w:sz w:val="20"/>
          <w:szCs w:val="20"/>
          <w:lang w:val="pt-BR"/>
        </w:rPr>
        <w:t xml:space="preserve">– A Comissão Permanente de Licitações não aceitará, de forma alguma, futuras alegações de omissão na proposta de fornecimento necessário à execução da AUTORIZAÇÃO DE FORNECIMENTO ou inexatidão relativa à quantidade do fornecimento, com o objetivo de alterar </w:t>
      </w:r>
      <w:proofErr w:type="spellStart"/>
      <w:r w:rsidRPr="00596563">
        <w:rPr>
          <w:rFonts w:ascii="Arial" w:hAnsi="Arial" w:cs="Arial"/>
          <w:sz w:val="20"/>
          <w:szCs w:val="20"/>
          <w:lang w:val="pt-BR"/>
        </w:rPr>
        <w:t>preçospropostos</w:t>
      </w:r>
      <w:proofErr w:type="spell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Ttulo11"/>
        <w:numPr>
          <w:ilvl w:val="0"/>
          <w:numId w:val="17"/>
        </w:numPr>
        <w:tabs>
          <w:tab w:val="left" w:pos="635"/>
        </w:tabs>
        <w:spacing w:line="281" w:lineRule="exact"/>
        <w:ind w:left="634" w:hanging="336"/>
        <w:jc w:val="both"/>
        <w:rPr>
          <w:rFonts w:ascii="Arial" w:hAnsi="Arial" w:cs="Arial"/>
          <w:sz w:val="20"/>
          <w:szCs w:val="20"/>
        </w:rPr>
      </w:pPr>
      <w:r w:rsidRPr="00596563">
        <w:rPr>
          <w:rFonts w:ascii="Arial" w:hAnsi="Arial" w:cs="Arial"/>
          <w:sz w:val="20"/>
          <w:szCs w:val="20"/>
        </w:rPr>
        <w:t>– DAS DISPOSIÇÕESGERAIS</w:t>
      </w:r>
    </w:p>
    <w:p w:rsidR="002C26DB" w:rsidRPr="00596563" w:rsidRDefault="00FC2941">
      <w:pPr>
        <w:pStyle w:val="PargrafodaLista"/>
        <w:numPr>
          <w:ilvl w:val="1"/>
          <w:numId w:val="17"/>
        </w:numPr>
        <w:tabs>
          <w:tab w:val="left" w:pos="813"/>
        </w:tabs>
        <w:rPr>
          <w:rFonts w:ascii="Arial" w:hAnsi="Arial" w:cs="Arial"/>
          <w:sz w:val="20"/>
          <w:szCs w:val="20"/>
          <w:lang w:val="pt-BR"/>
        </w:rPr>
      </w:pPr>
      <w:r w:rsidRPr="00596563">
        <w:rPr>
          <w:rFonts w:ascii="Arial" w:hAnsi="Arial" w:cs="Arial"/>
          <w:sz w:val="20"/>
          <w:szCs w:val="20"/>
          <w:lang w:val="pt-BR"/>
        </w:rPr>
        <w:t xml:space="preserve">– A Prefeitura Municipal de </w:t>
      </w:r>
      <w:r w:rsidR="00235415" w:rsidRPr="00596563">
        <w:rPr>
          <w:rFonts w:ascii="Arial" w:hAnsi="Arial" w:cs="Arial"/>
          <w:sz w:val="20"/>
          <w:szCs w:val="20"/>
          <w:lang w:val="pt-BR"/>
        </w:rPr>
        <w:t>Monte Castelo-SC</w:t>
      </w:r>
      <w:r w:rsidRPr="00596563">
        <w:rPr>
          <w:rFonts w:ascii="Arial" w:hAnsi="Arial" w:cs="Arial"/>
          <w:sz w:val="20"/>
          <w:szCs w:val="20"/>
          <w:lang w:val="pt-BR"/>
        </w:rPr>
        <w:t xml:space="preserve"> poderá revogar ou anular esta licitação, no todo ou em parte, nos termos do art. 49 da Lei Federal </w:t>
      </w:r>
      <w:proofErr w:type="gramStart"/>
      <w:r w:rsidRPr="00596563">
        <w:rPr>
          <w:rFonts w:ascii="Arial" w:hAnsi="Arial" w:cs="Arial"/>
          <w:sz w:val="20"/>
          <w:szCs w:val="20"/>
          <w:lang w:val="pt-BR"/>
        </w:rPr>
        <w:t>nº8.</w:t>
      </w:r>
      <w:proofErr w:type="gramEnd"/>
      <w:r w:rsidRPr="00596563">
        <w:rPr>
          <w:rFonts w:ascii="Arial" w:hAnsi="Arial" w:cs="Arial"/>
          <w:sz w:val="20"/>
          <w:szCs w:val="20"/>
          <w:lang w:val="pt-BR"/>
        </w:rPr>
        <w:t>666/93.</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17"/>
        </w:numPr>
        <w:tabs>
          <w:tab w:val="left" w:pos="798"/>
        </w:tabs>
        <w:spacing w:line="281" w:lineRule="exact"/>
        <w:ind w:left="797" w:right="0" w:hanging="499"/>
        <w:rPr>
          <w:rFonts w:ascii="Arial" w:hAnsi="Arial" w:cs="Arial"/>
          <w:sz w:val="20"/>
          <w:szCs w:val="20"/>
          <w:lang w:val="pt-BR"/>
        </w:rPr>
      </w:pPr>
      <w:r w:rsidRPr="00596563">
        <w:rPr>
          <w:rFonts w:ascii="Arial" w:hAnsi="Arial" w:cs="Arial"/>
          <w:sz w:val="20"/>
          <w:szCs w:val="20"/>
          <w:lang w:val="pt-BR"/>
        </w:rPr>
        <w:t xml:space="preserve">– Não </w:t>
      </w:r>
      <w:proofErr w:type="gramStart"/>
      <w:r w:rsidRPr="00596563">
        <w:rPr>
          <w:rFonts w:ascii="Arial" w:hAnsi="Arial" w:cs="Arial"/>
          <w:sz w:val="20"/>
          <w:szCs w:val="20"/>
          <w:lang w:val="pt-BR"/>
        </w:rPr>
        <w:t>serão</w:t>
      </w:r>
      <w:proofErr w:type="gramEnd"/>
      <w:r w:rsidRPr="00596563">
        <w:rPr>
          <w:rFonts w:ascii="Arial" w:hAnsi="Arial" w:cs="Arial"/>
          <w:sz w:val="20"/>
          <w:szCs w:val="20"/>
          <w:lang w:val="pt-BR"/>
        </w:rPr>
        <w:t xml:space="preserve"> admitidas a esta </w:t>
      </w:r>
      <w:proofErr w:type="spellStart"/>
      <w:r w:rsidRPr="00596563">
        <w:rPr>
          <w:rFonts w:ascii="Arial" w:hAnsi="Arial" w:cs="Arial"/>
          <w:sz w:val="20"/>
          <w:szCs w:val="20"/>
          <w:lang w:val="pt-BR"/>
        </w:rPr>
        <w:t>licitaçãoempresas</w:t>
      </w:r>
      <w:proofErr w:type="spellEnd"/>
      <w:r w:rsidRPr="00596563">
        <w:rPr>
          <w:rFonts w:ascii="Arial" w:hAnsi="Arial" w:cs="Arial"/>
          <w:sz w:val="20"/>
          <w:szCs w:val="20"/>
          <w:lang w:val="pt-BR"/>
        </w:rPr>
        <w:t>:</w:t>
      </w:r>
    </w:p>
    <w:p w:rsidR="002C26DB" w:rsidRPr="00596563" w:rsidRDefault="00FC2941">
      <w:pPr>
        <w:pStyle w:val="PargrafodaLista"/>
        <w:numPr>
          <w:ilvl w:val="0"/>
          <w:numId w:val="16"/>
        </w:numPr>
        <w:tabs>
          <w:tab w:val="left" w:pos="560"/>
        </w:tabs>
        <w:spacing w:line="281" w:lineRule="exact"/>
        <w:ind w:right="0" w:hanging="261"/>
        <w:rPr>
          <w:rFonts w:ascii="Arial" w:hAnsi="Arial" w:cs="Arial"/>
          <w:sz w:val="20"/>
          <w:szCs w:val="20"/>
        </w:rPr>
      </w:pPr>
      <w:proofErr w:type="spellStart"/>
      <w:r w:rsidRPr="00596563">
        <w:rPr>
          <w:rFonts w:ascii="Arial" w:hAnsi="Arial" w:cs="Arial"/>
          <w:sz w:val="20"/>
          <w:szCs w:val="20"/>
        </w:rPr>
        <w:lastRenderedPageBreak/>
        <w:t>emconsórcio</w:t>
      </w:r>
      <w:proofErr w:type="spellEnd"/>
      <w:r w:rsidRPr="00596563">
        <w:rPr>
          <w:rFonts w:ascii="Arial" w:hAnsi="Arial" w:cs="Arial"/>
          <w:sz w:val="20"/>
          <w:szCs w:val="20"/>
        </w:rPr>
        <w:t>;</w:t>
      </w:r>
    </w:p>
    <w:p w:rsidR="002C26DB" w:rsidRPr="00596563" w:rsidRDefault="00FC2941">
      <w:pPr>
        <w:pStyle w:val="PargrafodaLista"/>
        <w:numPr>
          <w:ilvl w:val="0"/>
          <w:numId w:val="16"/>
        </w:numPr>
        <w:tabs>
          <w:tab w:val="left" w:pos="575"/>
        </w:tabs>
        <w:spacing w:line="281" w:lineRule="exact"/>
        <w:ind w:left="574" w:right="0" w:hanging="276"/>
        <w:rPr>
          <w:rFonts w:ascii="Arial" w:hAnsi="Arial" w:cs="Arial"/>
          <w:sz w:val="20"/>
          <w:szCs w:val="20"/>
          <w:lang w:val="pt-BR"/>
        </w:rPr>
      </w:pPr>
      <w:proofErr w:type="gramStart"/>
      <w:r w:rsidRPr="00596563">
        <w:rPr>
          <w:rFonts w:ascii="Arial" w:hAnsi="Arial" w:cs="Arial"/>
          <w:sz w:val="20"/>
          <w:szCs w:val="20"/>
          <w:lang w:val="pt-BR"/>
        </w:rPr>
        <w:t>suspensas</w:t>
      </w:r>
      <w:proofErr w:type="gramEnd"/>
      <w:r w:rsidRPr="00596563">
        <w:rPr>
          <w:rFonts w:ascii="Arial" w:hAnsi="Arial" w:cs="Arial"/>
          <w:sz w:val="20"/>
          <w:szCs w:val="20"/>
          <w:lang w:val="pt-BR"/>
        </w:rPr>
        <w:t xml:space="preserve"> do direito de licitar e contratar com a </w:t>
      </w:r>
      <w:proofErr w:type="spellStart"/>
      <w:r w:rsidRPr="00596563">
        <w:rPr>
          <w:rFonts w:ascii="Arial" w:hAnsi="Arial" w:cs="Arial"/>
          <w:sz w:val="20"/>
          <w:szCs w:val="20"/>
          <w:lang w:val="pt-BR"/>
        </w:rPr>
        <w:t>AdministraçãoPública</w:t>
      </w:r>
      <w:proofErr w:type="spellEnd"/>
      <w:r w:rsidRPr="00596563">
        <w:rPr>
          <w:rFonts w:ascii="Arial" w:hAnsi="Arial" w:cs="Arial"/>
          <w:sz w:val="20"/>
          <w:szCs w:val="20"/>
          <w:lang w:val="pt-BR"/>
        </w:rPr>
        <w:t>;</w:t>
      </w:r>
    </w:p>
    <w:p w:rsidR="002C26DB" w:rsidRPr="00596563" w:rsidRDefault="00FC2941">
      <w:pPr>
        <w:pStyle w:val="PargrafodaLista"/>
        <w:numPr>
          <w:ilvl w:val="0"/>
          <w:numId w:val="16"/>
        </w:numPr>
        <w:tabs>
          <w:tab w:val="left" w:pos="563"/>
        </w:tabs>
        <w:spacing w:before="2"/>
        <w:ind w:left="298" w:right="406" w:firstLine="0"/>
        <w:rPr>
          <w:rFonts w:ascii="Arial" w:hAnsi="Arial" w:cs="Arial"/>
          <w:sz w:val="20"/>
          <w:szCs w:val="20"/>
          <w:lang w:val="pt-BR"/>
        </w:rPr>
      </w:pPr>
      <w:proofErr w:type="gramStart"/>
      <w:r w:rsidRPr="00596563">
        <w:rPr>
          <w:rFonts w:ascii="Arial" w:hAnsi="Arial" w:cs="Arial"/>
          <w:sz w:val="20"/>
          <w:szCs w:val="20"/>
          <w:lang w:val="pt-BR"/>
        </w:rPr>
        <w:t>as</w:t>
      </w:r>
      <w:proofErr w:type="gramEnd"/>
      <w:r w:rsidRPr="00596563">
        <w:rPr>
          <w:rFonts w:ascii="Arial" w:hAnsi="Arial" w:cs="Arial"/>
          <w:sz w:val="20"/>
          <w:szCs w:val="20"/>
          <w:lang w:val="pt-BR"/>
        </w:rPr>
        <w:t xml:space="preserve"> declaradas inidôneas, vigente a penalidade imposta pela autoridade federal, estadual ou </w:t>
      </w:r>
      <w:proofErr w:type="spellStart"/>
      <w:r w:rsidRPr="00596563">
        <w:rPr>
          <w:rFonts w:ascii="Arial" w:hAnsi="Arial" w:cs="Arial"/>
          <w:sz w:val="20"/>
          <w:szCs w:val="20"/>
          <w:lang w:val="pt-BR"/>
        </w:rPr>
        <w:t>municipale</w:t>
      </w:r>
      <w:proofErr w:type="spellEnd"/>
    </w:p>
    <w:p w:rsidR="002C26DB" w:rsidRPr="00596563" w:rsidRDefault="00FC2941">
      <w:pPr>
        <w:pStyle w:val="PargrafodaLista"/>
        <w:numPr>
          <w:ilvl w:val="0"/>
          <w:numId w:val="16"/>
        </w:numPr>
        <w:tabs>
          <w:tab w:val="left" w:pos="575"/>
        </w:tabs>
        <w:spacing w:line="280" w:lineRule="exact"/>
        <w:ind w:left="574" w:right="0" w:hanging="276"/>
        <w:rPr>
          <w:rFonts w:ascii="Arial" w:hAnsi="Arial" w:cs="Arial"/>
          <w:sz w:val="20"/>
          <w:szCs w:val="20"/>
          <w:lang w:val="pt-BR"/>
        </w:rPr>
      </w:pPr>
      <w:proofErr w:type="gramStart"/>
      <w:r w:rsidRPr="00596563">
        <w:rPr>
          <w:rFonts w:ascii="Arial" w:hAnsi="Arial" w:cs="Arial"/>
          <w:sz w:val="20"/>
          <w:szCs w:val="20"/>
          <w:lang w:val="pt-BR"/>
        </w:rPr>
        <w:t>sob</w:t>
      </w:r>
      <w:proofErr w:type="gramEnd"/>
      <w:r w:rsidRPr="00596563">
        <w:rPr>
          <w:rFonts w:ascii="Arial" w:hAnsi="Arial" w:cs="Arial"/>
          <w:sz w:val="20"/>
          <w:szCs w:val="20"/>
          <w:lang w:val="pt-BR"/>
        </w:rPr>
        <w:t xml:space="preserve"> regime de falência </w:t>
      </w:r>
      <w:proofErr w:type="spellStart"/>
      <w:r w:rsidRPr="00596563">
        <w:rPr>
          <w:rFonts w:ascii="Arial" w:hAnsi="Arial" w:cs="Arial"/>
          <w:sz w:val="20"/>
          <w:szCs w:val="20"/>
          <w:lang w:val="pt-BR"/>
        </w:rPr>
        <w:t>ouconcordata</w:t>
      </w:r>
      <w:proofErr w:type="spellEnd"/>
      <w:r w:rsidRPr="00596563">
        <w:rPr>
          <w:rFonts w:ascii="Arial" w:hAnsi="Arial" w:cs="Arial"/>
          <w:sz w:val="20"/>
          <w:szCs w:val="20"/>
          <w:lang w:val="pt-BR"/>
        </w:rPr>
        <w:t>.</w:t>
      </w:r>
    </w:p>
    <w:p w:rsidR="002C26DB" w:rsidRPr="00596563" w:rsidRDefault="00FC2941">
      <w:pPr>
        <w:pStyle w:val="PargrafodaLista"/>
        <w:numPr>
          <w:ilvl w:val="1"/>
          <w:numId w:val="17"/>
        </w:numPr>
        <w:tabs>
          <w:tab w:val="left" w:pos="798"/>
        </w:tabs>
        <w:spacing w:before="12"/>
        <w:ind w:right="403"/>
        <w:rPr>
          <w:rFonts w:ascii="Arial" w:hAnsi="Arial" w:cs="Arial"/>
          <w:sz w:val="20"/>
          <w:szCs w:val="20"/>
          <w:lang w:val="pt-BR"/>
        </w:rPr>
      </w:pPr>
      <w:r w:rsidRPr="00596563">
        <w:rPr>
          <w:rFonts w:ascii="Arial" w:hAnsi="Arial" w:cs="Arial"/>
          <w:sz w:val="20"/>
          <w:szCs w:val="20"/>
          <w:lang w:val="pt-BR"/>
        </w:rPr>
        <w:t xml:space="preserve">– As impugnações a este ato convocatório deverão ser dirigidas à Comissão Permanente de Licitações e protocolizadas no </w:t>
      </w:r>
      <w:proofErr w:type="spellStart"/>
      <w:proofErr w:type="gramStart"/>
      <w:r w:rsidRPr="00596563">
        <w:rPr>
          <w:rFonts w:ascii="Arial" w:hAnsi="Arial" w:cs="Arial"/>
          <w:sz w:val="20"/>
          <w:szCs w:val="20"/>
          <w:lang w:val="pt-BR"/>
        </w:rPr>
        <w:t>PaçoMunicipal</w:t>
      </w:r>
      <w:proofErr w:type="spellEnd"/>
      <w:proofErr w:type="gramEnd"/>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17"/>
        </w:numPr>
        <w:tabs>
          <w:tab w:val="left" w:pos="813"/>
        </w:tabs>
        <w:rPr>
          <w:rFonts w:ascii="Arial" w:hAnsi="Arial" w:cs="Arial"/>
          <w:sz w:val="20"/>
          <w:szCs w:val="20"/>
          <w:lang w:val="pt-BR"/>
        </w:rPr>
      </w:pPr>
      <w:r w:rsidRPr="00596563">
        <w:rPr>
          <w:rFonts w:ascii="Arial" w:hAnsi="Arial" w:cs="Arial"/>
          <w:sz w:val="20"/>
          <w:szCs w:val="20"/>
          <w:lang w:val="pt-BR"/>
        </w:rPr>
        <w:t xml:space="preserve">– Os recursos administrativos serão dirigidos ao Exmo. </w:t>
      </w:r>
      <w:proofErr w:type="gramStart"/>
      <w:r w:rsidRPr="00596563">
        <w:rPr>
          <w:rFonts w:ascii="Arial" w:hAnsi="Arial" w:cs="Arial"/>
          <w:sz w:val="20"/>
          <w:szCs w:val="20"/>
          <w:lang w:val="pt-BR"/>
        </w:rPr>
        <w:t>Sr.</w:t>
      </w:r>
      <w:proofErr w:type="gramEnd"/>
      <w:r w:rsidRPr="00596563">
        <w:rPr>
          <w:rFonts w:ascii="Arial" w:hAnsi="Arial" w:cs="Arial"/>
          <w:sz w:val="20"/>
          <w:szCs w:val="20"/>
          <w:lang w:val="pt-BR"/>
        </w:rPr>
        <w:t xml:space="preserve"> Prefeito Municipal, por intermédio da Comissão Permanente de Licitações, devendo ser protocolizados no Paço Municipal, sendo processados e julgados na conformidade do art. 109 da Lei Federal8.666/93.</w:t>
      </w:r>
    </w:p>
    <w:p w:rsidR="002C26DB" w:rsidRPr="00596563" w:rsidRDefault="002C26DB">
      <w:pPr>
        <w:pStyle w:val="Corpodetexto"/>
        <w:rPr>
          <w:rFonts w:ascii="Arial" w:hAnsi="Arial" w:cs="Arial"/>
          <w:sz w:val="20"/>
          <w:szCs w:val="20"/>
          <w:lang w:val="pt-BR"/>
        </w:rPr>
      </w:pPr>
    </w:p>
    <w:p w:rsidR="002C26DB" w:rsidRPr="00596563" w:rsidRDefault="00FC2941">
      <w:pPr>
        <w:pStyle w:val="Corpodetexto"/>
        <w:ind w:left="298" w:right="407"/>
        <w:jc w:val="both"/>
        <w:rPr>
          <w:rFonts w:ascii="Arial" w:hAnsi="Arial" w:cs="Arial"/>
          <w:sz w:val="20"/>
          <w:szCs w:val="20"/>
          <w:lang w:val="pt-BR"/>
        </w:rPr>
      </w:pPr>
      <w:r w:rsidRPr="00596563">
        <w:rPr>
          <w:rFonts w:ascii="Arial" w:hAnsi="Arial" w:cs="Arial"/>
          <w:sz w:val="20"/>
          <w:szCs w:val="20"/>
          <w:lang w:val="pt-BR"/>
        </w:rPr>
        <w:t>16.4.1 – A eficácia suspensiva dos recursos hierárquicos que forem interpostos no curso da licitação estender-se-á ao prazo de convocação previsto no art. 64 § 3º Lei Federal nº 8.666/93.</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15"/>
        </w:numPr>
        <w:tabs>
          <w:tab w:val="left" w:pos="834"/>
        </w:tabs>
        <w:spacing w:before="1"/>
        <w:ind w:right="403"/>
        <w:rPr>
          <w:rFonts w:ascii="Arial" w:hAnsi="Arial" w:cs="Arial"/>
          <w:sz w:val="20"/>
          <w:szCs w:val="20"/>
          <w:lang w:val="pt-BR"/>
        </w:rPr>
      </w:pPr>
      <w:r w:rsidRPr="00596563">
        <w:rPr>
          <w:rFonts w:ascii="Arial" w:hAnsi="Arial" w:cs="Arial"/>
          <w:sz w:val="20"/>
          <w:szCs w:val="20"/>
          <w:lang w:val="pt-BR"/>
        </w:rPr>
        <w:t xml:space="preserve">- Os interessados que desejarem cópia integral deste Edital e seus Anexos </w:t>
      </w:r>
      <w:proofErr w:type="gramStart"/>
      <w:r w:rsidRPr="00596563">
        <w:rPr>
          <w:rFonts w:ascii="Arial" w:hAnsi="Arial" w:cs="Arial"/>
          <w:sz w:val="20"/>
          <w:szCs w:val="20"/>
          <w:lang w:val="pt-BR"/>
        </w:rPr>
        <w:t>poderão</w:t>
      </w:r>
      <w:proofErr w:type="gramEnd"/>
      <w:r w:rsidRPr="00596563">
        <w:rPr>
          <w:rFonts w:ascii="Arial" w:hAnsi="Arial" w:cs="Arial"/>
          <w:sz w:val="20"/>
          <w:szCs w:val="20"/>
          <w:lang w:val="pt-BR"/>
        </w:rPr>
        <w:t xml:space="preserve"> retirá</w:t>
      </w:r>
      <w:r w:rsidR="00457314">
        <w:rPr>
          <w:rFonts w:ascii="Arial" w:hAnsi="Arial" w:cs="Arial"/>
          <w:sz w:val="20"/>
          <w:szCs w:val="20"/>
          <w:lang w:val="pt-BR"/>
        </w:rPr>
        <w:t>-</w:t>
      </w:r>
      <w:r w:rsidRPr="00596563">
        <w:rPr>
          <w:rFonts w:ascii="Arial" w:hAnsi="Arial" w:cs="Arial"/>
          <w:sz w:val="20"/>
          <w:szCs w:val="20"/>
          <w:lang w:val="pt-BR"/>
        </w:rPr>
        <w:t xml:space="preserve">los, na Prefeitura Municipal de </w:t>
      </w:r>
      <w:r w:rsidR="00235415" w:rsidRPr="00596563">
        <w:rPr>
          <w:rFonts w:ascii="Arial" w:hAnsi="Arial" w:cs="Arial"/>
          <w:sz w:val="20"/>
          <w:szCs w:val="20"/>
          <w:lang w:val="pt-BR"/>
        </w:rPr>
        <w:t>Monte Castelo-SC</w:t>
      </w:r>
      <w:r w:rsidRPr="00596563">
        <w:rPr>
          <w:rFonts w:ascii="Arial" w:hAnsi="Arial" w:cs="Arial"/>
          <w:sz w:val="20"/>
          <w:szCs w:val="20"/>
          <w:lang w:val="pt-BR"/>
        </w:rPr>
        <w:t xml:space="preserve">, no horário de expediente, até o dia anterior ao recebimento </w:t>
      </w:r>
      <w:proofErr w:type="spellStart"/>
      <w:r w:rsidRPr="00596563">
        <w:rPr>
          <w:rFonts w:ascii="Arial" w:hAnsi="Arial" w:cs="Arial"/>
          <w:sz w:val="20"/>
          <w:szCs w:val="20"/>
          <w:lang w:val="pt-BR"/>
        </w:rPr>
        <w:t>dosenvelopes</w:t>
      </w:r>
      <w:proofErr w:type="spellEnd"/>
      <w:r w:rsidR="00125EBB" w:rsidRPr="00596563">
        <w:rPr>
          <w:rFonts w:ascii="Arial" w:hAnsi="Arial" w:cs="Arial"/>
          <w:sz w:val="20"/>
          <w:szCs w:val="20"/>
          <w:lang w:val="pt-BR"/>
        </w:rPr>
        <w:t xml:space="preserve">, e, ou ainda através de download no site oficial do município </w:t>
      </w:r>
      <w:r w:rsidR="00DC6D8B">
        <w:fldChar w:fldCharType="begin"/>
      </w:r>
      <w:r w:rsidR="00DC6D8B" w:rsidRPr="003D65C1">
        <w:rPr>
          <w:lang w:val="pt-BR"/>
        </w:rPr>
        <w:instrText>HYPERLINK "http://WWW.montecastelo.sc.gov.br"</w:instrText>
      </w:r>
      <w:r w:rsidR="00DC6D8B">
        <w:fldChar w:fldCharType="separate"/>
      </w:r>
      <w:r w:rsidR="00125EBB" w:rsidRPr="00596563">
        <w:rPr>
          <w:rStyle w:val="Hyperlink"/>
          <w:rFonts w:ascii="Arial" w:hAnsi="Arial" w:cs="Arial"/>
          <w:sz w:val="20"/>
          <w:szCs w:val="20"/>
          <w:lang w:val="pt-BR"/>
        </w:rPr>
        <w:t>WWW.montecastelo.sc.gov.br</w:t>
      </w:r>
      <w:r w:rsidR="00DC6D8B">
        <w:fldChar w:fldCharType="end"/>
      </w:r>
      <w:r w:rsidR="00125EBB" w:rsidRPr="00596563">
        <w:rPr>
          <w:rFonts w:ascii="Arial" w:hAnsi="Arial" w:cs="Arial"/>
          <w:sz w:val="20"/>
          <w:szCs w:val="20"/>
          <w:lang w:val="pt-BR"/>
        </w:rPr>
        <w:t>, link licitações e Tomada de Preços</w:t>
      </w:r>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PargrafodaLista"/>
        <w:numPr>
          <w:ilvl w:val="1"/>
          <w:numId w:val="15"/>
        </w:numPr>
        <w:tabs>
          <w:tab w:val="left" w:pos="803"/>
        </w:tabs>
        <w:ind w:right="407"/>
        <w:rPr>
          <w:rFonts w:ascii="Arial" w:hAnsi="Arial" w:cs="Arial"/>
          <w:sz w:val="20"/>
          <w:szCs w:val="20"/>
          <w:lang w:val="pt-BR"/>
        </w:rPr>
      </w:pPr>
      <w:r w:rsidRPr="00596563">
        <w:rPr>
          <w:rFonts w:ascii="Arial" w:hAnsi="Arial" w:cs="Arial"/>
          <w:sz w:val="20"/>
          <w:szCs w:val="20"/>
          <w:lang w:val="pt-BR"/>
        </w:rPr>
        <w:t>- Ao retirarem cópia deste Edital, os interessados deverão deixar recibo de retirada na Comissão de Licitações</w:t>
      </w:r>
      <w:r w:rsidR="00125EBB" w:rsidRPr="00596563">
        <w:rPr>
          <w:rFonts w:ascii="Arial" w:hAnsi="Arial" w:cs="Arial"/>
          <w:sz w:val="20"/>
          <w:szCs w:val="20"/>
          <w:lang w:val="pt-BR"/>
        </w:rPr>
        <w:t>, e, ou enviadas por email licitações@montecastelo.sc.gov.br</w:t>
      </w:r>
      <w:r w:rsidRPr="00596563">
        <w:rPr>
          <w:rFonts w:ascii="Arial" w:hAnsi="Arial" w:cs="Arial"/>
          <w:sz w:val="20"/>
          <w:szCs w:val="20"/>
          <w:lang w:val="pt-BR"/>
        </w:rPr>
        <w:t xml:space="preserve">, o endereço para qualquer correspondência, e o número do telefone para uma </w:t>
      </w:r>
      <w:proofErr w:type="spellStart"/>
      <w:r w:rsidRPr="00596563">
        <w:rPr>
          <w:rFonts w:ascii="Arial" w:hAnsi="Arial" w:cs="Arial"/>
          <w:sz w:val="20"/>
          <w:szCs w:val="20"/>
          <w:lang w:val="pt-BR"/>
        </w:rPr>
        <w:t>eventualverificação</w:t>
      </w:r>
      <w:proofErr w:type="spellEnd"/>
      <w:r w:rsidRPr="00596563">
        <w:rPr>
          <w:rFonts w:ascii="Arial" w:hAnsi="Arial" w:cs="Arial"/>
          <w:sz w:val="20"/>
          <w:szCs w:val="20"/>
          <w:lang w:val="pt-BR"/>
        </w:rPr>
        <w:t>.</w:t>
      </w:r>
    </w:p>
    <w:p w:rsidR="002C26DB" w:rsidRPr="00596563" w:rsidRDefault="00FC2941">
      <w:pPr>
        <w:pStyle w:val="PargrafodaLista"/>
        <w:numPr>
          <w:ilvl w:val="1"/>
          <w:numId w:val="15"/>
        </w:numPr>
        <w:tabs>
          <w:tab w:val="left" w:pos="803"/>
        </w:tabs>
        <w:ind w:right="403"/>
        <w:rPr>
          <w:rFonts w:ascii="Arial" w:hAnsi="Arial" w:cs="Arial"/>
          <w:sz w:val="20"/>
          <w:szCs w:val="20"/>
          <w:lang w:val="pt-BR"/>
        </w:rPr>
      </w:pPr>
      <w:r w:rsidRPr="00596563">
        <w:rPr>
          <w:rFonts w:ascii="Arial" w:hAnsi="Arial" w:cs="Arial"/>
          <w:sz w:val="20"/>
          <w:szCs w:val="20"/>
          <w:lang w:val="pt-BR"/>
        </w:rPr>
        <w:t xml:space="preserve">- A simples apresentação da documentação destinada à habilitação e a proposta implica na aceitação incondicional do presente Edital e </w:t>
      </w:r>
      <w:proofErr w:type="spellStart"/>
      <w:proofErr w:type="gramStart"/>
      <w:r w:rsidRPr="00596563">
        <w:rPr>
          <w:rFonts w:ascii="Arial" w:hAnsi="Arial" w:cs="Arial"/>
          <w:sz w:val="20"/>
          <w:szCs w:val="20"/>
          <w:lang w:val="pt-BR"/>
        </w:rPr>
        <w:t>seusAnexos</w:t>
      </w:r>
      <w:proofErr w:type="spellEnd"/>
      <w:proofErr w:type="gramEnd"/>
      <w:r w:rsidRPr="00596563">
        <w:rPr>
          <w:rFonts w:ascii="Arial" w:hAnsi="Arial" w:cs="Arial"/>
          <w:sz w:val="20"/>
          <w:szCs w:val="20"/>
          <w:lang w:val="pt-BR"/>
        </w:rPr>
        <w:t>.</w:t>
      </w:r>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PargrafodaLista"/>
        <w:numPr>
          <w:ilvl w:val="1"/>
          <w:numId w:val="15"/>
        </w:numPr>
        <w:tabs>
          <w:tab w:val="left" w:pos="810"/>
        </w:tabs>
        <w:ind w:right="403"/>
        <w:rPr>
          <w:rFonts w:ascii="Arial" w:hAnsi="Arial" w:cs="Arial"/>
          <w:sz w:val="20"/>
          <w:szCs w:val="20"/>
          <w:lang w:val="pt-BR"/>
        </w:rPr>
      </w:pPr>
      <w:r w:rsidRPr="00596563">
        <w:rPr>
          <w:rFonts w:ascii="Arial" w:hAnsi="Arial" w:cs="Arial"/>
          <w:sz w:val="20"/>
          <w:szCs w:val="20"/>
          <w:lang w:val="pt-BR"/>
        </w:rPr>
        <w:t>– Esta licitação será invalidada se ocorrer ilegalidade no seu processamento ou julga- mento, podendo ser revogada, a juízo exclusivo da Administração, se for considerada inoportuna ou inconveniente ao interesse público, sem que caiba direito a qualquer indenização.</w:t>
      </w:r>
    </w:p>
    <w:p w:rsidR="002C26DB" w:rsidRPr="00596563" w:rsidRDefault="00FC2941">
      <w:pPr>
        <w:pStyle w:val="PargrafodaLista"/>
        <w:numPr>
          <w:ilvl w:val="1"/>
          <w:numId w:val="15"/>
        </w:numPr>
        <w:tabs>
          <w:tab w:val="left" w:pos="822"/>
        </w:tabs>
        <w:ind w:right="402"/>
        <w:rPr>
          <w:rFonts w:ascii="Arial" w:hAnsi="Arial" w:cs="Arial"/>
          <w:sz w:val="20"/>
          <w:szCs w:val="20"/>
          <w:lang w:val="pt-BR"/>
        </w:rPr>
      </w:pPr>
      <w:r w:rsidRPr="00596563">
        <w:rPr>
          <w:rFonts w:ascii="Arial" w:hAnsi="Arial" w:cs="Arial"/>
          <w:sz w:val="20"/>
          <w:szCs w:val="20"/>
          <w:lang w:val="pt-BR"/>
        </w:rPr>
        <w:t>– A Administração poderá, em qualquer fase da licitação, promover diligência que, a seu critério, for julgada necessária, no sentido de obter esclarecimentos ou informações complementares.</w:t>
      </w:r>
    </w:p>
    <w:p w:rsidR="002C26DB" w:rsidRPr="00596563" w:rsidRDefault="00FC2941">
      <w:pPr>
        <w:pStyle w:val="PargrafodaLista"/>
        <w:numPr>
          <w:ilvl w:val="1"/>
          <w:numId w:val="15"/>
        </w:numPr>
        <w:tabs>
          <w:tab w:val="left" w:pos="959"/>
        </w:tabs>
        <w:ind w:right="402"/>
        <w:rPr>
          <w:rFonts w:ascii="Arial" w:hAnsi="Arial" w:cs="Arial"/>
          <w:sz w:val="20"/>
          <w:szCs w:val="20"/>
          <w:lang w:val="pt-BR"/>
        </w:rPr>
      </w:pPr>
      <w:r w:rsidRPr="00596563">
        <w:rPr>
          <w:rFonts w:ascii="Arial" w:hAnsi="Arial" w:cs="Arial"/>
          <w:sz w:val="20"/>
          <w:szCs w:val="20"/>
          <w:lang w:val="pt-BR"/>
        </w:rPr>
        <w:t xml:space="preserve">– A </w:t>
      </w:r>
      <w:r w:rsidRPr="00596563">
        <w:rPr>
          <w:rFonts w:ascii="Arial" w:hAnsi="Arial" w:cs="Arial"/>
          <w:b/>
          <w:sz w:val="20"/>
          <w:szCs w:val="20"/>
          <w:lang w:val="pt-BR"/>
        </w:rPr>
        <w:t xml:space="preserve">CONTRATADA </w:t>
      </w:r>
      <w:r w:rsidRPr="00596563">
        <w:rPr>
          <w:rFonts w:ascii="Arial" w:hAnsi="Arial" w:cs="Arial"/>
          <w:sz w:val="20"/>
          <w:szCs w:val="20"/>
          <w:lang w:val="pt-BR"/>
        </w:rPr>
        <w:t>ficará responsável pelos encargos trabalhistas, previdenciários, fiscais, comerciais, transporte e outros decorrentes dos compromissos assumidos com a municipalidade.</w:t>
      </w:r>
    </w:p>
    <w:p w:rsidR="002C26DB" w:rsidRPr="00596563" w:rsidRDefault="00FC2941">
      <w:pPr>
        <w:pStyle w:val="PargrafodaLista"/>
        <w:numPr>
          <w:ilvl w:val="1"/>
          <w:numId w:val="15"/>
        </w:numPr>
        <w:tabs>
          <w:tab w:val="left" w:pos="949"/>
        </w:tabs>
        <w:rPr>
          <w:rFonts w:ascii="Arial" w:hAnsi="Arial" w:cs="Arial"/>
          <w:sz w:val="20"/>
          <w:szCs w:val="20"/>
          <w:lang w:val="pt-BR"/>
        </w:rPr>
      </w:pPr>
      <w:r w:rsidRPr="00596563">
        <w:rPr>
          <w:rFonts w:ascii="Arial" w:hAnsi="Arial" w:cs="Arial"/>
          <w:sz w:val="20"/>
          <w:szCs w:val="20"/>
          <w:lang w:val="pt-BR"/>
        </w:rPr>
        <w:t xml:space="preserve">– Até a assinatura do contrato, a licitante vencedora poderá ser desclassificada se </w:t>
      </w:r>
      <w:r w:rsidR="00125EBB" w:rsidRPr="00596563">
        <w:rPr>
          <w:rFonts w:ascii="Arial" w:hAnsi="Arial" w:cs="Arial"/>
          <w:sz w:val="20"/>
          <w:szCs w:val="20"/>
          <w:lang w:val="pt-BR"/>
        </w:rPr>
        <w:t>o Município de Monte Castelo-SC</w:t>
      </w:r>
      <w:r w:rsidRPr="00596563">
        <w:rPr>
          <w:rFonts w:ascii="Arial" w:hAnsi="Arial" w:cs="Arial"/>
          <w:sz w:val="20"/>
          <w:szCs w:val="20"/>
          <w:lang w:val="pt-BR"/>
        </w:rPr>
        <w:t xml:space="preserve"> tiver conhecimento de fato desabonador à sua habilitação jurídica, regularidade fiscal, qualificação econômico-financeira e qualificação </w:t>
      </w:r>
      <w:proofErr w:type="gramStart"/>
      <w:r w:rsidRPr="00596563">
        <w:rPr>
          <w:rFonts w:ascii="Arial" w:hAnsi="Arial" w:cs="Arial"/>
          <w:sz w:val="20"/>
          <w:szCs w:val="20"/>
          <w:lang w:val="pt-BR"/>
        </w:rPr>
        <w:t>técnica não apreciados</w:t>
      </w:r>
      <w:proofErr w:type="gramEnd"/>
      <w:r w:rsidRPr="00596563">
        <w:rPr>
          <w:rFonts w:ascii="Arial" w:hAnsi="Arial" w:cs="Arial"/>
          <w:sz w:val="20"/>
          <w:szCs w:val="20"/>
          <w:lang w:val="pt-BR"/>
        </w:rPr>
        <w:t xml:space="preserve"> pela Comissão, ou fatos supervenientes só conhecidos após </w:t>
      </w:r>
      <w:proofErr w:type="spellStart"/>
      <w:r w:rsidRPr="00596563">
        <w:rPr>
          <w:rFonts w:ascii="Arial" w:hAnsi="Arial" w:cs="Arial"/>
          <w:sz w:val="20"/>
          <w:szCs w:val="20"/>
          <w:lang w:val="pt-BR"/>
        </w:rPr>
        <w:t>ojulgamento</w:t>
      </w:r>
      <w:proofErr w:type="spellEnd"/>
      <w:r w:rsidRPr="00596563">
        <w:rPr>
          <w:rFonts w:ascii="Arial" w:hAnsi="Arial" w:cs="Arial"/>
          <w:sz w:val="20"/>
          <w:szCs w:val="20"/>
          <w:lang w:val="pt-BR"/>
        </w:rPr>
        <w:t>;</w:t>
      </w:r>
    </w:p>
    <w:p w:rsidR="002C26DB" w:rsidRPr="00596563" w:rsidRDefault="00FC2941">
      <w:pPr>
        <w:pStyle w:val="PargrafodaLista"/>
        <w:numPr>
          <w:ilvl w:val="1"/>
          <w:numId w:val="15"/>
        </w:numPr>
        <w:tabs>
          <w:tab w:val="left" w:pos="954"/>
        </w:tabs>
        <w:rPr>
          <w:rFonts w:ascii="Arial" w:hAnsi="Arial" w:cs="Arial"/>
          <w:sz w:val="20"/>
          <w:szCs w:val="20"/>
          <w:lang w:val="pt-BR"/>
        </w:rPr>
      </w:pPr>
      <w:r w:rsidRPr="00596563">
        <w:rPr>
          <w:rFonts w:ascii="Arial" w:hAnsi="Arial" w:cs="Arial"/>
          <w:sz w:val="20"/>
          <w:szCs w:val="20"/>
          <w:lang w:val="pt-BR"/>
        </w:rPr>
        <w:t xml:space="preserve">– Ocorrendo desclassificação da concorrente vencedora por fatos referidos no item anterior, </w:t>
      </w:r>
      <w:r w:rsidR="00125EBB" w:rsidRPr="00596563">
        <w:rPr>
          <w:rFonts w:ascii="Arial" w:hAnsi="Arial" w:cs="Arial"/>
          <w:sz w:val="20"/>
          <w:szCs w:val="20"/>
          <w:lang w:val="pt-BR"/>
        </w:rPr>
        <w:t>o Mun</w:t>
      </w:r>
      <w:r w:rsidR="0033324A" w:rsidRPr="00596563">
        <w:rPr>
          <w:rFonts w:ascii="Arial" w:hAnsi="Arial" w:cs="Arial"/>
          <w:sz w:val="20"/>
          <w:szCs w:val="20"/>
          <w:lang w:val="pt-BR"/>
        </w:rPr>
        <w:t>i</w:t>
      </w:r>
      <w:r w:rsidR="00125EBB" w:rsidRPr="00596563">
        <w:rPr>
          <w:rFonts w:ascii="Arial" w:hAnsi="Arial" w:cs="Arial"/>
          <w:sz w:val="20"/>
          <w:szCs w:val="20"/>
          <w:lang w:val="pt-BR"/>
        </w:rPr>
        <w:t>cípio</w:t>
      </w:r>
      <w:r w:rsidRPr="00596563">
        <w:rPr>
          <w:rFonts w:ascii="Arial" w:hAnsi="Arial" w:cs="Arial"/>
          <w:sz w:val="20"/>
          <w:szCs w:val="20"/>
          <w:lang w:val="pt-BR"/>
        </w:rPr>
        <w:t xml:space="preserve"> poderá convocar as licitantes remanescentes por ordem de classificação, ou revogar </w:t>
      </w:r>
      <w:proofErr w:type="spellStart"/>
      <w:r w:rsidRPr="00596563">
        <w:rPr>
          <w:rFonts w:ascii="Arial" w:hAnsi="Arial" w:cs="Arial"/>
          <w:sz w:val="20"/>
          <w:szCs w:val="20"/>
          <w:lang w:val="pt-BR"/>
        </w:rPr>
        <w:t>alicitação</w:t>
      </w:r>
      <w:proofErr w:type="spellEnd"/>
      <w:r w:rsidRPr="00596563">
        <w:rPr>
          <w:rFonts w:ascii="Arial" w:hAnsi="Arial" w:cs="Arial"/>
          <w:sz w:val="20"/>
          <w:szCs w:val="20"/>
          <w:lang w:val="pt-BR"/>
        </w:rPr>
        <w:t>;</w:t>
      </w:r>
    </w:p>
    <w:p w:rsidR="002C26DB" w:rsidRPr="00596563" w:rsidRDefault="00FC2941">
      <w:pPr>
        <w:pStyle w:val="PargrafodaLista"/>
        <w:numPr>
          <w:ilvl w:val="1"/>
          <w:numId w:val="15"/>
        </w:numPr>
        <w:tabs>
          <w:tab w:val="left" w:pos="935"/>
        </w:tabs>
        <w:ind w:right="402"/>
        <w:rPr>
          <w:rFonts w:ascii="Arial" w:hAnsi="Arial" w:cs="Arial"/>
          <w:sz w:val="20"/>
          <w:szCs w:val="20"/>
          <w:lang w:val="pt-BR"/>
        </w:rPr>
      </w:pPr>
      <w:r w:rsidRPr="00596563">
        <w:rPr>
          <w:rFonts w:ascii="Arial" w:hAnsi="Arial" w:cs="Arial"/>
          <w:sz w:val="20"/>
          <w:szCs w:val="20"/>
          <w:lang w:val="pt-BR"/>
        </w:rPr>
        <w:t>– Serão de exclusiva responsabilidade da adjudicatária todas as despesas necessárias à contratação;</w:t>
      </w:r>
    </w:p>
    <w:p w:rsidR="002C26DB" w:rsidRPr="00596563" w:rsidRDefault="00FC2941">
      <w:pPr>
        <w:pStyle w:val="PargrafodaLista"/>
        <w:numPr>
          <w:ilvl w:val="1"/>
          <w:numId w:val="15"/>
        </w:numPr>
        <w:tabs>
          <w:tab w:val="left" w:pos="935"/>
        </w:tabs>
        <w:rPr>
          <w:rFonts w:ascii="Arial" w:hAnsi="Arial" w:cs="Arial"/>
          <w:sz w:val="20"/>
          <w:szCs w:val="20"/>
          <w:lang w:val="pt-BR"/>
        </w:rPr>
      </w:pPr>
      <w:r w:rsidRPr="00596563">
        <w:rPr>
          <w:rFonts w:ascii="Arial" w:hAnsi="Arial" w:cs="Arial"/>
          <w:sz w:val="20"/>
          <w:szCs w:val="20"/>
          <w:lang w:val="pt-BR"/>
        </w:rPr>
        <w:t xml:space="preserve">– Todas as condições deste Edital, assim como os compromissos assumidos pela Licitante através de sua proposta, farão parte do contrato, independentemente </w:t>
      </w:r>
      <w:proofErr w:type="spellStart"/>
      <w:r w:rsidRPr="00596563">
        <w:rPr>
          <w:rFonts w:ascii="Arial" w:hAnsi="Arial" w:cs="Arial"/>
          <w:sz w:val="20"/>
          <w:szCs w:val="20"/>
          <w:lang w:val="pt-BR"/>
        </w:rPr>
        <w:t>detranscrição</w:t>
      </w:r>
      <w:proofErr w:type="spellEnd"/>
      <w:r w:rsidRPr="00596563">
        <w:rPr>
          <w:rFonts w:ascii="Arial" w:hAnsi="Arial" w:cs="Arial"/>
          <w:sz w:val="20"/>
          <w:szCs w:val="20"/>
          <w:lang w:val="pt-BR"/>
        </w:rPr>
        <w:t>;</w:t>
      </w:r>
    </w:p>
    <w:p w:rsidR="002C26DB" w:rsidRPr="00596563" w:rsidRDefault="00FC2941">
      <w:pPr>
        <w:pStyle w:val="PargrafodaLista"/>
        <w:numPr>
          <w:ilvl w:val="1"/>
          <w:numId w:val="15"/>
        </w:numPr>
        <w:tabs>
          <w:tab w:val="left" w:pos="932"/>
        </w:tabs>
        <w:spacing w:before="100"/>
        <w:ind w:right="405"/>
        <w:rPr>
          <w:rFonts w:ascii="Arial" w:hAnsi="Arial" w:cs="Arial"/>
          <w:sz w:val="20"/>
          <w:szCs w:val="20"/>
          <w:lang w:val="pt-BR"/>
        </w:rPr>
      </w:pPr>
      <w:r w:rsidRPr="00596563">
        <w:rPr>
          <w:rFonts w:ascii="Arial" w:hAnsi="Arial" w:cs="Arial"/>
          <w:sz w:val="20"/>
          <w:szCs w:val="20"/>
          <w:lang w:val="pt-BR"/>
        </w:rPr>
        <w:t>– Eventuais violações de direitos relativos às patentes, marcas registradas ou autoria, em relação ao objeto do contrato, serão de exclusiva responsabilidade do contratado, conforme cláusula contratual;</w:t>
      </w:r>
    </w:p>
    <w:p w:rsidR="002C26DB" w:rsidRPr="00596563" w:rsidRDefault="00FC2941">
      <w:pPr>
        <w:pStyle w:val="PargrafodaLista"/>
        <w:numPr>
          <w:ilvl w:val="1"/>
          <w:numId w:val="15"/>
        </w:numPr>
        <w:tabs>
          <w:tab w:val="left" w:pos="944"/>
        </w:tabs>
        <w:ind w:right="402"/>
        <w:rPr>
          <w:rFonts w:ascii="Arial" w:hAnsi="Arial" w:cs="Arial"/>
          <w:sz w:val="20"/>
          <w:szCs w:val="20"/>
          <w:lang w:val="pt-BR"/>
        </w:rPr>
      </w:pPr>
      <w:r w:rsidRPr="00596563">
        <w:rPr>
          <w:rFonts w:ascii="Arial" w:hAnsi="Arial" w:cs="Arial"/>
          <w:sz w:val="20"/>
          <w:szCs w:val="20"/>
          <w:lang w:val="pt-BR"/>
        </w:rPr>
        <w:t xml:space="preserve">– Maiores informações estarão </w:t>
      </w:r>
      <w:proofErr w:type="gramStart"/>
      <w:r w:rsidRPr="00596563">
        <w:rPr>
          <w:rFonts w:ascii="Arial" w:hAnsi="Arial" w:cs="Arial"/>
          <w:sz w:val="20"/>
          <w:szCs w:val="20"/>
          <w:lang w:val="pt-BR"/>
        </w:rPr>
        <w:t>a</w:t>
      </w:r>
      <w:proofErr w:type="gramEnd"/>
      <w:r w:rsidRPr="00596563">
        <w:rPr>
          <w:rFonts w:ascii="Arial" w:hAnsi="Arial" w:cs="Arial"/>
          <w:sz w:val="20"/>
          <w:szCs w:val="20"/>
          <w:lang w:val="pt-BR"/>
        </w:rPr>
        <w:t xml:space="preserve"> disposição dos interessados nos dias úteis, na sede da Prefeitura Municipal pelo telefone (</w:t>
      </w:r>
      <w:r w:rsidR="00125EBB" w:rsidRPr="00596563">
        <w:rPr>
          <w:rFonts w:ascii="Arial" w:hAnsi="Arial" w:cs="Arial"/>
          <w:sz w:val="20"/>
          <w:szCs w:val="20"/>
          <w:lang w:val="pt-BR"/>
        </w:rPr>
        <w:t>47</w:t>
      </w:r>
      <w:r w:rsidRPr="00596563">
        <w:rPr>
          <w:rFonts w:ascii="Arial" w:hAnsi="Arial" w:cs="Arial"/>
          <w:sz w:val="20"/>
          <w:szCs w:val="20"/>
          <w:lang w:val="pt-BR"/>
        </w:rPr>
        <w:t>)3</w:t>
      </w:r>
      <w:r w:rsidR="00125EBB" w:rsidRPr="00596563">
        <w:rPr>
          <w:rFonts w:ascii="Arial" w:hAnsi="Arial" w:cs="Arial"/>
          <w:sz w:val="20"/>
          <w:szCs w:val="20"/>
          <w:lang w:val="pt-BR"/>
        </w:rPr>
        <w:t>654</w:t>
      </w:r>
      <w:r w:rsidRPr="00596563">
        <w:rPr>
          <w:rFonts w:ascii="Arial" w:hAnsi="Arial" w:cs="Arial"/>
          <w:sz w:val="20"/>
          <w:szCs w:val="20"/>
          <w:lang w:val="pt-BR"/>
        </w:rPr>
        <w:t>-</w:t>
      </w:r>
      <w:r w:rsidR="00125EBB" w:rsidRPr="00596563">
        <w:rPr>
          <w:rFonts w:ascii="Arial" w:hAnsi="Arial" w:cs="Arial"/>
          <w:sz w:val="20"/>
          <w:szCs w:val="20"/>
          <w:lang w:val="pt-BR"/>
        </w:rPr>
        <w:t>0166</w:t>
      </w:r>
      <w:r w:rsidR="0007441B" w:rsidRPr="00596563">
        <w:rPr>
          <w:rFonts w:ascii="Arial" w:hAnsi="Arial" w:cs="Arial"/>
          <w:sz w:val="20"/>
          <w:szCs w:val="20"/>
          <w:lang w:val="pt-BR"/>
        </w:rPr>
        <w:t xml:space="preserve">, ou ainda através de </w:t>
      </w:r>
      <w:proofErr w:type="spellStart"/>
      <w:r w:rsidR="0007441B" w:rsidRPr="00596563">
        <w:rPr>
          <w:rFonts w:ascii="Arial" w:hAnsi="Arial" w:cs="Arial"/>
          <w:sz w:val="20"/>
          <w:szCs w:val="20"/>
          <w:lang w:val="pt-BR"/>
        </w:rPr>
        <w:t>watssapp</w:t>
      </w:r>
      <w:proofErr w:type="spellEnd"/>
      <w:r w:rsidR="0007441B" w:rsidRPr="00596563">
        <w:rPr>
          <w:rFonts w:ascii="Arial" w:hAnsi="Arial" w:cs="Arial"/>
          <w:sz w:val="20"/>
          <w:szCs w:val="20"/>
          <w:lang w:val="pt-BR"/>
        </w:rPr>
        <w:t xml:space="preserve"> (47) 99141-1770 (informando razão social e CNPJ da empresa)</w:t>
      </w:r>
      <w:r w:rsidRPr="00596563">
        <w:rPr>
          <w:rFonts w:ascii="Arial" w:hAnsi="Arial" w:cs="Arial"/>
          <w:sz w:val="20"/>
          <w:szCs w:val="20"/>
          <w:lang w:val="pt-BR"/>
        </w:rPr>
        <w:t>.</w:t>
      </w:r>
    </w:p>
    <w:p w:rsidR="002C26DB" w:rsidRPr="00596563" w:rsidRDefault="00FC2941">
      <w:pPr>
        <w:pStyle w:val="PargrafodaLista"/>
        <w:numPr>
          <w:ilvl w:val="1"/>
          <w:numId w:val="15"/>
        </w:numPr>
        <w:tabs>
          <w:tab w:val="left" w:pos="937"/>
        </w:tabs>
        <w:rPr>
          <w:rFonts w:ascii="Arial" w:hAnsi="Arial" w:cs="Arial"/>
          <w:sz w:val="20"/>
          <w:szCs w:val="20"/>
          <w:lang w:val="pt-BR"/>
        </w:rPr>
      </w:pPr>
      <w:r w:rsidRPr="00596563">
        <w:rPr>
          <w:rFonts w:ascii="Arial" w:hAnsi="Arial" w:cs="Arial"/>
          <w:sz w:val="20"/>
          <w:szCs w:val="20"/>
          <w:lang w:val="pt-BR"/>
        </w:rPr>
        <w:lastRenderedPageBreak/>
        <w:t>– Todas as comunicações referentes a este certame serão afixadas no Quadro de Avisos d</w:t>
      </w:r>
      <w:r w:rsidR="00125EBB" w:rsidRPr="00596563">
        <w:rPr>
          <w:rFonts w:ascii="Arial" w:hAnsi="Arial" w:cs="Arial"/>
          <w:sz w:val="20"/>
          <w:szCs w:val="20"/>
          <w:lang w:val="pt-BR"/>
        </w:rPr>
        <w:t>o Município</w:t>
      </w:r>
      <w:r w:rsidRPr="00596563">
        <w:rPr>
          <w:rFonts w:ascii="Arial" w:hAnsi="Arial" w:cs="Arial"/>
          <w:sz w:val="20"/>
          <w:szCs w:val="20"/>
          <w:lang w:val="pt-BR"/>
        </w:rPr>
        <w:t xml:space="preserve">, no Paço Municipal, além de efetuadas diretamente aos interessados e no que </w:t>
      </w:r>
      <w:proofErr w:type="gramStart"/>
      <w:r w:rsidR="00923EA1" w:rsidRPr="00596563">
        <w:rPr>
          <w:rFonts w:ascii="Arial" w:hAnsi="Arial" w:cs="Arial"/>
          <w:sz w:val="20"/>
          <w:szCs w:val="20"/>
          <w:lang w:val="pt-BR"/>
        </w:rPr>
        <w:t>couber,</w:t>
      </w:r>
      <w:proofErr w:type="gramEnd"/>
      <w:r w:rsidRPr="00596563">
        <w:rPr>
          <w:rFonts w:ascii="Arial" w:hAnsi="Arial" w:cs="Arial"/>
          <w:sz w:val="20"/>
          <w:szCs w:val="20"/>
          <w:lang w:val="pt-BR"/>
        </w:rPr>
        <w:t xml:space="preserve"> publicada no Diário Oficial do</w:t>
      </w:r>
      <w:r w:rsidR="00125EBB" w:rsidRPr="00596563">
        <w:rPr>
          <w:rFonts w:ascii="Arial" w:hAnsi="Arial" w:cs="Arial"/>
          <w:sz w:val="20"/>
          <w:szCs w:val="20"/>
          <w:lang w:val="pt-BR"/>
        </w:rPr>
        <w:t>s Municípios – DOM/SC</w:t>
      </w:r>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D169B0" w:rsidRDefault="00D169B0" w:rsidP="00125EBB">
      <w:pPr>
        <w:pStyle w:val="Corpodetexto"/>
        <w:spacing w:before="186"/>
        <w:ind w:left="3060" w:right="2122"/>
        <w:jc w:val="center"/>
        <w:rPr>
          <w:rFonts w:ascii="Arial" w:hAnsi="Arial" w:cs="Arial"/>
          <w:sz w:val="20"/>
          <w:szCs w:val="20"/>
          <w:lang w:val="pt-BR"/>
        </w:rPr>
      </w:pPr>
    </w:p>
    <w:p w:rsidR="00D169B0" w:rsidRDefault="00D169B0" w:rsidP="00125EBB">
      <w:pPr>
        <w:pStyle w:val="Corpodetexto"/>
        <w:spacing w:before="186"/>
        <w:ind w:left="3060" w:right="2122"/>
        <w:jc w:val="center"/>
        <w:rPr>
          <w:rFonts w:ascii="Arial" w:hAnsi="Arial" w:cs="Arial"/>
          <w:sz w:val="20"/>
          <w:szCs w:val="20"/>
          <w:lang w:val="pt-BR"/>
        </w:rPr>
      </w:pPr>
    </w:p>
    <w:p w:rsidR="002C26DB" w:rsidRPr="00596563" w:rsidRDefault="00125EBB" w:rsidP="00125EBB">
      <w:pPr>
        <w:pStyle w:val="Corpodetexto"/>
        <w:spacing w:before="186"/>
        <w:ind w:left="3060" w:right="2122"/>
        <w:jc w:val="center"/>
        <w:rPr>
          <w:rFonts w:ascii="Arial" w:hAnsi="Arial" w:cs="Arial"/>
          <w:sz w:val="20"/>
          <w:szCs w:val="20"/>
          <w:lang w:val="pt-BR"/>
        </w:rPr>
      </w:pPr>
      <w:r w:rsidRPr="00596563">
        <w:rPr>
          <w:rFonts w:ascii="Arial" w:hAnsi="Arial" w:cs="Arial"/>
          <w:sz w:val="20"/>
          <w:szCs w:val="20"/>
          <w:lang w:val="pt-BR"/>
        </w:rPr>
        <w:t>Monte Castelo</w:t>
      </w:r>
      <w:r w:rsidR="00FC2941" w:rsidRPr="00596563">
        <w:rPr>
          <w:rFonts w:ascii="Arial" w:hAnsi="Arial" w:cs="Arial"/>
          <w:sz w:val="20"/>
          <w:szCs w:val="20"/>
          <w:lang w:val="pt-BR"/>
        </w:rPr>
        <w:t>-</w:t>
      </w:r>
      <w:r w:rsidRPr="00596563">
        <w:rPr>
          <w:rFonts w:ascii="Arial" w:hAnsi="Arial" w:cs="Arial"/>
          <w:sz w:val="20"/>
          <w:szCs w:val="20"/>
          <w:lang w:val="pt-BR"/>
        </w:rPr>
        <w:t>SC</w:t>
      </w:r>
      <w:r w:rsidR="00FC2941" w:rsidRPr="00596563">
        <w:rPr>
          <w:rFonts w:ascii="Arial" w:hAnsi="Arial" w:cs="Arial"/>
          <w:sz w:val="20"/>
          <w:szCs w:val="20"/>
          <w:lang w:val="pt-BR"/>
        </w:rPr>
        <w:t xml:space="preserve">, </w:t>
      </w:r>
      <w:r w:rsidRPr="00596563">
        <w:rPr>
          <w:rFonts w:ascii="Arial" w:hAnsi="Arial" w:cs="Arial"/>
          <w:sz w:val="20"/>
          <w:szCs w:val="20"/>
          <w:lang w:val="pt-BR"/>
        </w:rPr>
        <w:t>20</w:t>
      </w:r>
      <w:r w:rsidR="00FC2941" w:rsidRPr="00596563">
        <w:rPr>
          <w:rFonts w:ascii="Arial" w:hAnsi="Arial" w:cs="Arial"/>
          <w:sz w:val="20"/>
          <w:szCs w:val="20"/>
          <w:lang w:val="pt-BR"/>
        </w:rPr>
        <w:t xml:space="preserve"> de </w:t>
      </w:r>
      <w:r w:rsidRPr="00596563">
        <w:rPr>
          <w:rFonts w:ascii="Arial" w:hAnsi="Arial" w:cs="Arial"/>
          <w:sz w:val="20"/>
          <w:szCs w:val="20"/>
          <w:lang w:val="pt-BR"/>
        </w:rPr>
        <w:t xml:space="preserve">Dezembro de </w:t>
      </w:r>
      <w:r w:rsidR="00FC2941" w:rsidRPr="00596563">
        <w:rPr>
          <w:rFonts w:ascii="Arial" w:hAnsi="Arial" w:cs="Arial"/>
          <w:sz w:val="20"/>
          <w:szCs w:val="20"/>
          <w:lang w:val="pt-BR"/>
        </w:rPr>
        <w:t>201</w:t>
      </w:r>
      <w:r w:rsidRPr="00596563">
        <w:rPr>
          <w:rFonts w:ascii="Arial" w:hAnsi="Arial" w:cs="Arial"/>
          <w:sz w:val="20"/>
          <w:szCs w:val="20"/>
          <w:lang w:val="pt-BR"/>
        </w:rPr>
        <w:t>8</w:t>
      </w:r>
      <w:r w:rsidR="00FC2941" w:rsidRPr="00596563">
        <w:rPr>
          <w:rFonts w:ascii="Arial" w:hAnsi="Arial" w:cs="Arial"/>
          <w:sz w:val="20"/>
          <w:szCs w:val="20"/>
          <w:lang w:val="pt-BR"/>
        </w:rPr>
        <w:t>.</w:t>
      </w:r>
    </w:p>
    <w:p w:rsidR="00B86136" w:rsidRDefault="00B86136">
      <w:pPr>
        <w:pStyle w:val="Corpodetexto"/>
        <w:spacing w:before="1"/>
        <w:rPr>
          <w:rFonts w:ascii="Arial" w:hAnsi="Arial" w:cs="Arial"/>
          <w:sz w:val="20"/>
          <w:szCs w:val="20"/>
          <w:lang w:val="pt-BR"/>
        </w:rPr>
      </w:pPr>
    </w:p>
    <w:p w:rsidR="00D169B0" w:rsidRDefault="00D169B0">
      <w:pPr>
        <w:pStyle w:val="Corpodetexto"/>
        <w:spacing w:before="1"/>
        <w:rPr>
          <w:rFonts w:ascii="Arial" w:hAnsi="Arial" w:cs="Arial"/>
          <w:sz w:val="20"/>
          <w:szCs w:val="20"/>
          <w:lang w:val="pt-BR"/>
        </w:rPr>
      </w:pPr>
    </w:p>
    <w:p w:rsidR="00D169B0" w:rsidRDefault="00D169B0">
      <w:pPr>
        <w:pStyle w:val="Corpodetexto"/>
        <w:spacing w:before="1"/>
        <w:rPr>
          <w:rFonts w:ascii="Arial" w:hAnsi="Arial" w:cs="Arial"/>
          <w:sz w:val="20"/>
          <w:szCs w:val="20"/>
          <w:lang w:val="pt-BR"/>
        </w:rPr>
      </w:pPr>
    </w:p>
    <w:p w:rsidR="00D169B0" w:rsidRDefault="00D169B0">
      <w:pPr>
        <w:pStyle w:val="Corpodetexto"/>
        <w:spacing w:before="1"/>
        <w:rPr>
          <w:rFonts w:ascii="Arial" w:hAnsi="Arial" w:cs="Arial"/>
          <w:sz w:val="20"/>
          <w:szCs w:val="20"/>
          <w:lang w:val="pt-BR"/>
        </w:rPr>
      </w:pPr>
    </w:p>
    <w:p w:rsidR="00D169B0" w:rsidRDefault="00D169B0">
      <w:pPr>
        <w:pStyle w:val="Corpodetexto"/>
        <w:spacing w:before="1"/>
        <w:rPr>
          <w:rFonts w:ascii="Arial" w:hAnsi="Arial" w:cs="Arial"/>
          <w:sz w:val="20"/>
          <w:szCs w:val="20"/>
          <w:lang w:val="pt-BR"/>
        </w:rPr>
      </w:pPr>
    </w:p>
    <w:p w:rsidR="00D169B0" w:rsidRPr="00596563" w:rsidRDefault="00D169B0">
      <w:pPr>
        <w:pStyle w:val="Corpodetexto"/>
        <w:spacing w:before="1"/>
        <w:rPr>
          <w:rFonts w:ascii="Arial" w:hAnsi="Arial" w:cs="Arial"/>
          <w:sz w:val="20"/>
          <w:szCs w:val="20"/>
          <w:lang w:val="pt-BR"/>
        </w:rPr>
      </w:pPr>
    </w:p>
    <w:p w:rsidR="002C26DB" w:rsidRPr="00596563" w:rsidRDefault="00125EBB">
      <w:pPr>
        <w:pStyle w:val="Ttulo11"/>
        <w:spacing w:before="1" w:line="281" w:lineRule="exact"/>
        <w:ind w:left="3061" w:right="3166"/>
        <w:jc w:val="center"/>
        <w:rPr>
          <w:rFonts w:ascii="Arial" w:hAnsi="Arial" w:cs="Arial"/>
          <w:sz w:val="20"/>
          <w:szCs w:val="20"/>
          <w:lang w:val="pt-BR"/>
        </w:rPr>
      </w:pPr>
      <w:r w:rsidRPr="00596563">
        <w:rPr>
          <w:rFonts w:ascii="Arial" w:hAnsi="Arial" w:cs="Arial"/>
          <w:sz w:val="20"/>
          <w:szCs w:val="20"/>
          <w:lang w:val="pt-BR"/>
        </w:rPr>
        <w:t>JEAN CARLO MEDEIROS DE SOUZA</w:t>
      </w:r>
    </w:p>
    <w:p w:rsidR="002C26DB" w:rsidRPr="00596563" w:rsidRDefault="00FC2941">
      <w:pPr>
        <w:spacing w:line="281" w:lineRule="exact"/>
        <w:ind w:left="3061" w:right="3167"/>
        <w:jc w:val="center"/>
        <w:rPr>
          <w:rFonts w:ascii="Arial" w:hAnsi="Arial" w:cs="Arial"/>
          <w:b/>
          <w:sz w:val="20"/>
          <w:szCs w:val="20"/>
          <w:lang w:val="pt-BR"/>
        </w:rPr>
      </w:pPr>
      <w:r w:rsidRPr="00596563">
        <w:rPr>
          <w:rFonts w:ascii="Arial" w:hAnsi="Arial" w:cs="Arial"/>
          <w:b/>
          <w:sz w:val="20"/>
          <w:szCs w:val="20"/>
          <w:lang w:val="pt-BR"/>
        </w:rPr>
        <w:t>Prefeito Municipal</w:t>
      </w:r>
    </w:p>
    <w:p w:rsidR="00AD4582" w:rsidRPr="00596563" w:rsidRDefault="00AD4582">
      <w:pPr>
        <w:spacing w:line="281" w:lineRule="exact"/>
        <w:ind w:left="3061" w:right="3167"/>
        <w:jc w:val="center"/>
        <w:rPr>
          <w:rFonts w:ascii="Arial" w:hAnsi="Arial" w:cs="Arial"/>
          <w:b/>
          <w:sz w:val="20"/>
          <w:szCs w:val="20"/>
          <w:lang w:val="pt-BR"/>
        </w:rPr>
      </w:pPr>
    </w:p>
    <w:p w:rsidR="00AD4582" w:rsidRDefault="00AD4582">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596563" w:rsidRDefault="00596563">
      <w:pPr>
        <w:spacing w:line="281" w:lineRule="exact"/>
        <w:ind w:left="3061" w:right="3167"/>
        <w:jc w:val="center"/>
        <w:rPr>
          <w:rFonts w:ascii="Arial" w:hAnsi="Arial" w:cs="Arial"/>
          <w:b/>
          <w:sz w:val="20"/>
          <w:szCs w:val="20"/>
          <w:lang w:val="pt-BR"/>
        </w:rPr>
      </w:pPr>
    </w:p>
    <w:p w:rsidR="00AD4582" w:rsidRPr="00596563" w:rsidRDefault="00AD4582" w:rsidP="00AD4582">
      <w:pPr>
        <w:pStyle w:val="Ttulo11"/>
        <w:ind w:left="3061" w:right="3169"/>
        <w:jc w:val="center"/>
        <w:rPr>
          <w:rFonts w:ascii="Arial" w:hAnsi="Arial" w:cs="Arial"/>
          <w:sz w:val="20"/>
          <w:szCs w:val="20"/>
          <w:lang w:val="pt-BR"/>
        </w:rPr>
      </w:pPr>
      <w:r w:rsidRPr="00596563">
        <w:rPr>
          <w:rFonts w:ascii="Arial" w:hAnsi="Arial" w:cs="Arial"/>
          <w:sz w:val="20"/>
          <w:szCs w:val="20"/>
          <w:lang w:val="pt-BR"/>
        </w:rPr>
        <w:lastRenderedPageBreak/>
        <w:t xml:space="preserve">TOMADA DE PREÇO N° 003/2018 </w:t>
      </w:r>
    </w:p>
    <w:p w:rsidR="00AD4582" w:rsidRPr="00596563" w:rsidRDefault="00AD4582" w:rsidP="00AD4582">
      <w:pPr>
        <w:ind w:left="3655" w:right="3763"/>
        <w:jc w:val="center"/>
        <w:rPr>
          <w:rFonts w:ascii="Arial" w:hAnsi="Arial" w:cs="Arial"/>
          <w:b/>
          <w:sz w:val="20"/>
          <w:szCs w:val="20"/>
          <w:lang w:val="pt-BR"/>
        </w:rPr>
      </w:pPr>
      <w:r w:rsidRPr="00596563">
        <w:rPr>
          <w:rFonts w:ascii="Arial" w:hAnsi="Arial" w:cs="Arial"/>
          <w:b/>
          <w:sz w:val="20"/>
          <w:szCs w:val="20"/>
          <w:lang w:val="pt-BR"/>
        </w:rPr>
        <w:t>PROCESSO N° 077/2018 TIPO: PREÇO E TÉCNICA</w:t>
      </w:r>
    </w:p>
    <w:p w:rsidR="00AD4582" w:rsidRPr="00596563" w:rsidRDefault="00AD4582">
      <w:pPr>
        <w:spacing w:before="12"/>
        <w:ind w:left="2885"/>
        <w:rPr>
          <w:rFonts w:ascii="Arial" w:hAnsi="Arial" w:cs="Arial"/>
          <w:b/>
          <w:sz w:val="20"/>
          <w:szCs w:val="20"/>
          <w:lang w:val="pt-BR"/>
        </w:rPr>
      </w:pPr>
    </w:p>
    <w:p w:rsidR="002C26DB" w:rsidRPr="00596563" w:rsidRDefault="00AD4582">
      <w:pPr>
        <w:spacing w:before="12"/>
        <w:ind w:left="2885"/>
        <w:rPr>
          <w:rFonts w:ascii="Arial" w:hAnsi="Arial" w:cs="Arial"/>
          <w:b/>
          <w:sz w:val="20"/>
          <w:szCs w:val="20"/>
          <w:lang w:val="pt-BR"/>
        </w:rPr>
      </w:pPr>
      <w:r w:rsidRPr="00596563">
        <w:rPr>
          <w:rFonts w:ascii="Arial" w:hAnsi="Arial" w:cs="Arial"/>
          <w:b/>
          <w:sz w:val="20"/>
          <w:szCs w:val="20"/>
          <w:lang w:val="pt-BR"/>
        </w:rPr>
        <w:t>A</w:t>
      </w:r>
      <w:r w:rsidR="00FC2941" w:rsidRPr="00596563">
        <w:rPr>
          <w:rFonts w:ascii="Arial" w:hAnsi="Arial" w:cs="Arial"/>
          <w:b/>
          <w:sz w:val="20"/>
          <w:szCs w:val="20"/>
          <w:lang w:val="pt-BR"/>
        </w:rPr>
        <w:t>NEXO I – ESPECIFICAÇÕES DO OBJETO</w:t>
      </w:r>
    </w:p>
    <w:p w:rsidR="002C26DB" w:rsidRPr="00596563" w:rsidRDefault="002C26DB">
      <w:pPr>
        <w:pStyle w:val="Corpodetexto"/>
        <w:spacing w:before="10"/>
        <w:rPr>
          <w:rFonts w:ascii="Arial" w:hAnsi="Arial" w:cs="Arial"/>
          <w:b/>
          <w:sz w:val="20"/>
          <w:szCs w:val="20"/>
          <w:lang w:val="pt-BR"/>
        </w:rPr>
      </w:pPr>
    </w:p>
    <w:p w:rsidR="002C26DB" w:rsidRPr="00596563" w:rsidRDefault="00FC2941">
      <w:pPr>
        <w:pStyle w:val="Corpodetexto"/>
        <w:ind w:left="298" w:right="399"/>
        <w:jc w:val="both"/>
        <w:rPr>
          <w:rFonts w:ascii="Arial" w:hAnsi="Arial" w:cs="Arial"/>
          <w:sz w:val="20"/>
          <w:szCs w:val="20"/>
          <w:lang w:val="pt-BR"/>
        </w:rPr>
      </w:pPr>
      <w:r w:rsidRPr="00596563">
        <w:rPr>
          <w:rFonts w:ascii="Arial" w:hAnsi="Arial" w:cs="Arial"/>
          <w:b/>
          <w:sz w:val="20"/>
          <w:szCs w:val="20"/>
          <w:lang w:val="pt-BR"/>
        </w:rPr>
        <w:t>Objeto</w:t>
      </w:r>
      <w:r w:rsidRPr="00596563">
        <w:rPr>
          <w:rFonts w:ascii="Arial" w:hAnsi="Arial" w:cs="Arial"/>
          <w:sz w:val="20"/>
          <w:szCs w:val="20"/>
          <w:lang w:val="pt-BR"/>
        </w:rPr>
        <w:t xml:space="preserve">: </w:t>
      </w:r>
      <w:proofErr w:type="gramStart"/>
      <w:r w:rsidRPr="00596563">
        <w:rPr>
          <w:rFonts w:ascii="Arial" w:hAnsi="Arial" w:cs="Arial"/>
          <w:sz w:val="20"/>
          <w:szCs w:val="20"/>
          <w:lang w:val="pt-BR"/>
        </w:rPr>
        <w:t xml:space="preserve">O objeto da presente licitação é a escolha da melhor proposta para contratação de serviços voltados à implantação de sistema pedagógico de ensino com suporte pedagógico, portal de educação na internet e avaliações diagnósticas, bem como fornecimento de mate- </w:t>
      </w:r>
      <w:proofErr w:type="spellStart"/>
      <w:r w:rsidRPr="00596563">
        <w:rPr>
          <w:rFonts w:ascii="Arial" w:hAnsi="Arial" w:cs="Arial"/>
          <w:sz w:val="20"/>
          <w:szCs w:val="20"/>
          <w:lang w:val="pt-BR"/>
        </w:rPr>
        <w:t>rial</w:t>
      </w:r>
      <w:proofErr w:type="spellEnd"/>
      <w:r w:rsidRPr="00596563">
        <w:rPr>
          <w:rFonts w:ascii="Arial" w:hAnsi="Arial" w:cs="Arial"/>
          <w:sz w:val="20"/>
          <w:szCs w:val="20"/>
          <w:lang w:val="pt-BR"/>
        </w:rPr>
        <w:t xml:space="preserve"> didático composto por conjuntos impressos (aluno e p</w:t>
      </w:r>
      <w:r w:rsidR="00F77FEC">
        <w:rPr>
          <w:rFonts w:ascii="Arial" w:hAnsi="Arial" w:cs="Arial"/>
          <w:sz w:val="20"/>
          <w:szCs w:val="20"/>
          <w:lang w:val="pt-BR"/>
        </w:rPr>
        <w:t>rofessor), com a seguinte quan</w:t>
      </w:r>
      <w:r w:rsidRPr="00596563">
        <w:rPr>
          <w:rFonts w:ascii="Arial" w:hAnsi="Arial" w:cs="Arial"/>
          <w:sz w:val="20"/>
          <w:szCs w:val="20"/>
          <w:lang w:val="pt-BR"/>
        </w:rPr>
        <w:t>tidade estimada para o ano letivo de 201</w:t>
      </w:r>
      <w:r w:rsidR="00923EA1" w:rsidRPr="00596563">
        <w:rPr>
          <w:rFonts w:ascii="Arial" w:hAnsi="Arial" w:cs="Arial"/>
          <w:sz w:val="20"/>
          <w:szCs w:val="20"/>
          <w:lang w:val="pt-BR"/>
        </w:rPr>
        <w:t>9</w:t>
      </w:r>
      <w:r w:rsidRPr="00596563">
        <w:rPr>
          <w:rFonts w:ascii="Arial" w:hAnsi="Arial" w:cs="Arial"/>
          <w:sz w:val="20"/>
          <w:szCs w:val="20"/>
          <w:lang w:val="pt-BR"/>
        </w:rPr>
        <w:t>:</w:t>
      </w:r>
      <w:proofErr w:type="gramEnd"/>
    </w:p>
    <w:p w:rsidR="002C26DB" w:rsidRPr="00596563" w:rsidRDefault="002C26DB">
      <w:pPr>
        <w:pStyle w:val="Corpodetexto"/>
        <w:spacing w:before="1" w:after="1"/>
        <w:rPr>
          <w:rFonts w:ascii="Arial" w:hAnsi="Arial" w:cs="Arial"/>
          <w:sz w:val="20"/>
          <w:szCs w:val="20"/>
          <w:lang w:val="pt-BR"/>
        </w:rPr>
      </w:pPr>
    </w:p>
    <w:tbl>
      <w:tblPr>
        <w:tblStyle w:val="TableNormal"/>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0"/>
        <w:gridCol w:w="2072"/>
        <w:gridCol w:w="1275"/>
        <w:gridCol w:w="1522"/>
      </w:tblGrid>
      <w:tr w:rsidR="00923EA1" w:rsidRPr="00596563" w:rsidTr="00923EA1">
        <w:trPr>
          <w:trHeight w:val="280"/>
        </w:trPr>
        <w:tc>
          <w:tcPr>
            <w:tcW w:w="1690" w:type="dxa"/>
          </w:tcPr>
          <w:p w:rsidR="00923EA1" w:rsidRPr="00596563" w:rsidRDefault="00923EA1" w:rsidP="00923EA1">
            <w:pPr>
              <w:pStyle w:val="TableParagraph"/>
              <w:spacing w:line="260" w:lineRule="exact"/>
              <w:ind w:left="105"/>
              <w:rPr>
                <w:rFonts w:ascii="Arial" w:hAnsi="Arial" w:cs="Arial"/>
                <w:b/>
                <w:sz w:val="20"/>
                <w:szCs w:val="20"/>
              </w:rPr>
            </w:pPr>
            <w:proofErr w:type="spellStart"/>
            <w:r w:rsidRPr="00596563">
              <w:rPr>
                <w:rFonts w:ascii="Arial" w:hAnsi="Arial" w:cs="Arial"/>
                <w:b/>
                <w:sz w:val="20"/>
                <w:szCs w:val="20"/>
              </w:rPr>
              <w:t>Segmento</w:t>
            </w:r>
            <w:proofErr w:type="spellEnd"/>
          </w:p>
        </w:tc>
        <w:tc>
          <w:tcPr>
            <w:tcW w:w="2072" w:type="dxa"/>
          </w:tcPr>
          <w:p w:rsidR="00923EA1" w:rsidRPr="00596563" w:rsidRDefault="00923EA1" w:rsidP="00923EA1">
            <w:pPr>
              <w:pStyle w:val="TableParagraph"/>
              <w:spacing w:line="260" w:lineRule="exact"/>
              <w:ind w:left="211" w:right="209"/>
              <w:jc w:val="center"/>
              <w:rPr>
                <w:rFonts w:ascii="Arial" w:hAnsi="Arial" w:cs="Arial"/>
                <w:b/>
                <w:sz w:val="20"/>
                <w:szCs w:val="20"/>
              </w:rPr>
            </w:pPr>
            <w:r w:rsidRPr="00596563">
              <w:rPr>
                <w:rFonts w:ascii="Arial" w:hAnsi="Arial" w:cs="Arial"/>
                <w:b/>
                <w:sz w:val="20"/>
                <w:szCs w:val="20"/>
              </w:rPr>
              <w:t>Material</w:t>
            </w:r>
          </w:p>
        </w:tc>
        <w:tc>
          <w:tcPr>
            <w:tcW w:w="1275" w:type="dxa"/>
          </w:tcPr>
          <w:p w:rsidR="00923EA1" w:rsidRPr="00596563" w:rsidRDefault="00923EA1" w:rsidP="00923EA1">
            <w:pPr>
              <w:pStyle w:val="TableParagraph"/>
              <w:spacing w:line="260" w:lineRule="exact"/>
              <w:ind w:left="232" w:right="227"/>
              <w:jc w:val="center"/>
              <w:rPr>
                <w:rFonts w:ascii="Arial" w:hAnsi="Arial" w:cs="Arial"/>
                <w:b/>
                <w:sz w:val="20"/>
                <w:szCs w:val="20"/>
              </w:rPr>
            </w:pPr>
            <w:proofErr w:type="spellStart"/>
            <w:r w:rsidRPr="00596563">
              <w:rPr>
                <w:rFonts w:ascii="Arial" w:hAnsi="Arial" w:cs="Arial"/>
                <w:b/>
                <w:sz w:val="20"/>
                <w:szCs w:val="20"/>
              </w:rPr>
              <w:t>Alunos</w:t>
            </w:r>
            <w:proofErr w:type="spellEnd"/>
          </w:p>
        </w:tc>
        <w:tc>
          <w:tcPr>
            <w:tcW w:w="1522" w:type="dxa"/>
          </w:tcPr>
          <w:p w:rsidR="00923EA1" w:rsidRPr="00596563" w:rsidRDefault="00923EA1" w:rsidP="00923EA1">
            <w:pPr>
              <w:pStyle w:val="TableParagraph"/>
              <w:spacing w:line="260" w:lineRule="exact"/>
              <w:ind w:left="85" w:right="81"/>
              <w:jc w:val="center"/>
              <w:rPr>
                <w:rFonts w:ascii="Arial" w:hAnsi="Arial" w:cs="Arial"/>
                <w:b/>
                <w:sz w:val="20"/>
                <w:szCs w:val="20"/>
              </w:rPr>
            </w:pPr>
            <w:proofErr w:type="spellStart"/>
            <w:r w:rsidRPr="00596563">
              <w:rPr>
                <w:rFonts w:ascii="Arial" w:hAnsi="Arial" w:cs="Arial"/>
                <w:b/>
                <w:sz w:val="20"/>
                <w:szCs w:val="20"/>
              </w:rPr>
              <w:t>Professores</w:t>
            </w:r>
            <w:proofErr w:type="spellEnd"/>
          </w:p>
        </w:tc>
      </w:tr>
      <w:tr w:rsidR="00923EA1" w:rsidRPr="00596563" w:rsidTr="00923EA1">
        <w:trPr>
          <w:trHeight w:val="280"/>
        </w:trPr>
        <w:tc>
          <w:tcPr>
            <w:tcW w:w="1690" w:type="dxa"/>
            <w:vMerge w:val="restart"/>
          </w:tcPr>
          <w:p w:rsidR="00923EA1" w:rsidRPr="00596563" w:rsidRDefault="00923EA1" w:rsidP="00923EA1">
            <w:pPr>
              <w:pStyle w:val="TableParagraph"/>
              <w:spacing w:before="7"/>
              <w:rPr>
                <w:rFonts w:ascii="Arial" w:hAnsi="Arial" w:cs="Arial"/>
                <w:sz w:val="20"/>
                <w:szCs w:val="20"/>
                <w:lang w:val="pt-BR"/>
              </w:rPr>
            </w:pPr>
          </w:p>
          <w:p w:rsidR="00923EA1" w:rsidRPr="00596563" w:rsidRDefault="00923EA1" w:rsidP="00E46DE1">
            <w:pPr>
              <w:pStyle w:val="TableParagraph"/>
              <w:ind w:left="105" w:right="86"/>
              <w:jc w:val="center"/>
              <w:rPr>
                <w:rFonts w:ascii="Arial" w:hAnsi="Arial" w:cs="Arial"/>
                <w:b/>
                <w:sz w:val="20"/>
                <w:szCs w:val="20"/>
                <w:lang w:val="pt-BR"/>
              </w:rPr>
            </w:pPr>
            <w:r w:rsidRPr="00596563">
              <w:rPr>
                <w:rFonts w:ascii="Arial" w:hAnsi="Arial" w:cs="Arial"/>
                <w:b/>
                <w:sz w:val="20"/>
                <w:szCs w:val="20"/>
                <w:lang w:val="pt-BR"/>
              </w:rPr>
              <w:t>Ensino Fundamental</w:t>
            </w:r>
          </w:p>
          <w:p w:rsidR="00E46DE1" w:rsidRPr="00596563" w:rsidRDefault="00E46DE1" w:rsidP="00E46DE1">
            <w:pPr>
              <w:pStyle w:val="TableParagraph"/>
              <w:ind w:left="105" w:right="86"/>
              <w:jc w:val="center"/>
              <w:rPr>
                <w:rFonts w:ascii="Arial" w:hAnsi="Arial" w:cs="Arial"/>
                <w:b/>
                <w:sz w:val="20"/>
                <w:szCs w:val="20"/>
                <w:lang w:val="pt-BR"/>
              </w:rPr>
            </w:pPr>
            <w:r w:rsidRPr="00596563">
              <w:rPr>
                <w:rFonts w:ascii="Arial" w:hAnsi="Arial" w:cs="Arial"/>
                <w:b/>
                <w:sz w:val="20"/>
                <w:szCs w:val="20"/>
                <w:lang w:val="pt-BR"/>
              </w:rPr>
              <w:t>I e II</w:t>
            </w:r>
          </w:p>
        </w:tc>
        <w:tc>
          <w:tcPr>
            <w:tcW w:w="2072" w:type="dxa"/>
          </w:tcPr>
          <w:p w:rsidR="00923EA1" w:rsidRPr="00596563" w:rsidRDefault="00923EA1" w:rsidP="00923EA1">
            <w:pPr>
              <w:pStyle w:val="TableParagraph"/>
              <w:spacing w:line="260" w:lineRule="exact"/>
              <w:ind w:left="209" w:right="209"/>
              <w:jc w:val="center"/>
              <w:rPr>
                <w:rFonts w:ascii="Arial" w:hAnsi="Arial" w:cs="Arial"/>
                <w:b/>
                <w:sz w:val="20"/>
                <w:szCs w:val="20"/>
              </w:rPr>
            </w:pPr>
            <w:r w:rsidRPr="00596563">
              <w:rPr>
                <w:rFonts w:ascii="Arial" w:hAnsi="Arial" w:cs="Arial"/>
                <w:b/>
                <w:sz w:val="20"/>
                <w:szCs w:val="20"/>
              </w:rPr>
              <w:t xml:space="preserve">1º </w:t>
            </w:r>
            <w:proofErr w:type="spellStart"/>
            <w:r w:rsidRPr="00596563">
              <w:rPr>
                <w:rFonts w:ascii="Arial" w:hAnsi="Arial" w:cs="Arial"/>
                <w:b/>
                <w:sz w:val="20"/>
                <w:szCs w:val="20"/>
              </w:rPr>
              <w:t>ano</w:t>
            </w:r>
            <w:proofErr w:type="spellEnd"/>
          </w:p>
        </w:tc>
        <w:tc>
          <w:tcPr>
            <w:tcW w:w="1275" w:type="dxa"/>
          </w:tcPr>
          <w:p w:rsidR="00923EA1" w:rsidRPr="00596563" w:rsidRDefault="00923EA1" w:rsidP="00923EA1">
            <w:pPr>
              <w:pStyle w:val="TableParagraph"/>
              <w:spacing w:line="260" w:lineRule="exact"/>
              <w:ind w:left="229" w:right="227"/>
              <w:jc w:val="center"/>
              <w:rPr>
                <w:rFonts w:ascii="Arial" w:hAnsi="Arial" w:cs="Arial"/>
                <w:b/>
                <w:sz w:val="20"/>
                <w:szCs w:val="20"/>
              </w:rPr>
            </w:pPr>
            <w:r w:rsidRPr="00596563">
              <w:rPr>
                <w:rFonts w:ascii="Arial" w:hAnsi="Arial" w:cs="Arial"/>
                <w:b/>
                <w:sz w:val="20"/>
                <w:szCs w:val="20"/>
              </w:rPr>
              <w:t>73</w:t>
            </w:r>
          </w:p>
        </w:tc>
        <w:tc>
          <w:tcPr>
            <w:tcW w:w="1522" w:type="dxa"/>
          </w:tcPr>
          <w:p w:rsidR="00923EA1" w:rsidRPr="00596563" w:rsidRDefault="00923EA1" w:rsidP="00923EA1">
            <w:pPr>
              <w:pStyle w:val="TableParagraph"/>
              <w:spacing w:line="260" w:lineRule="exact"/>
              <w:ind w:left="85" w:right="80"/>
              <w:jc w:val="center"/>
              <w:rPr>
                <w:rFonts w:ascii="Arial" w:hAnsi="Arial" w:cs="Arial"/>
                <w:b/>
                <w:sz w:val="20"/>
                <w:szCs w:val="20"/>
              </w:rPr>
            </w:pPr>
            <w:r w:rsidRPr="00596563">
              <w:rPr>
                <w:rFonts w:ascii="Arial" w:hAnsi="Arial" w:cs="Arial"/>
                <w:b/>
                <w:sz w:val="20"/>
                <w:szCs w:val="20"/>
              </w:rPr>
              <w:t>4</w:t>
            </w:r>
          </w:p>
        </w:tc>
      </w:tr>
      <w:tr w:rsidR="00923EA1" w:rsidRPr="00596563" w:rsidTr="00923EA1">
        <w:trPr>
          <w:trHeight w:val="282"/>
        </w:trPr>
        <w:tc>
          <w:tcPr>
            <w:tcW w:w="1690" w:type="dxa"/>
            <w:vMerge/>
            <w:tcBorders>
              <w:top w:val="nil"/>
            </w:tcBorders>
          </w:tcPr>
          <w:p w:rsidR="00923EA1" w:rsidRPr="00596563" w:rsidRDefault="00923EA1" w:rsidP="00923EA1">
            <w:pPr>
              <w:rPr>
                <w:rFonts w:ascii="Arial" w:hAnsi="Arial" w:cs="Arial"/>
                <w:sz w:val="20"/>
                <w:szCs w:val="20"/>
              </w:rPr>
            </w:pPr>
          </w:p>
        </w:tc>
        <w:tc>
          <w:tcPr>
            <w:tcW w:w="2072" w:type="dxa"/>
          </w:tcPr>
          <w:p w:rsidR="00923EA1" w:rsidRPr="00596563" w:rsidRDefault="00923EA1" w:rsidP="00923EA1">
            <w:pPr>
              <w:pStyle w:val="TableParagraph"/>
              <w:spacing w:line="263" w:lineRule="exact"/>
              <w:ind w:left="209" w:right="209"/>
              <w:jc w:val="center"/>
              <w:rPr>
                <w:rFonts w:ascii="Arial" w:hAnsi="Arial" w:cs="Arial"/>
                <w:b/>
                <w:sz w:val="20"/>
                <w:szCs w:val="20"/>
              </w:rPr>
            </w:pPr>
            <w:r w:rsidRPr="00596563">
              <w:rPr>
                <w:rFonts w:ascii="Arial" w:hAnsi="Arial" w:cs="Arial"/>
                <w:b/>
                <w:sz w:val="20"/>
                <w:szCs w:val="20"/>
              </w:rPr>
              <w:t xml:space="preserve">2º </w:t>
            </w:r>
            <w:proofErr w:type="spellStart"/>
            <w:r w:rsidRPr="00596563">
              <w:rPr>
                <w:rFonts w:ascii="Arial" w:hAnsi="Arial" w:cs="Arial"/>
                <w:b/>
                <w:sz w:val="20"/>
                <w:szCs w:val="20"/>
              </w:rPr>
              <w:t>ano</w:t>
            </w:r>
            <w:proofErr w:type="spellEnd"/>
          </w:p>
        </w:tc>
        <w:tc>
          <w:tcPr>
            <w:tcW w:w="1275" w:type="dxa"/>
          </w:tcPr>
          <w:p w:rsidR="00923EA1" w:rsidRPr="00596563" w:rsidRDefault="00923EA1" w:rsidP="00923EA1">
            <w:pPr>
              <w:pStyle w:val="TableParagraph"/>
              <w:spacing w:line="263" w:lineRule="exact"/>
              <w:ind w:left="229" w:right="227"/>
              <w:jc w:val="center"/>
              <w:rPr>
                <w:rFonts w:ascii="Arial" w:hAnsi="Arial" w:cs="Arial"/>
                <w:b/>
                <w:sz w:val="20"/>
                <w:szCs w:val="20"/>
              </w:rPr>
            </w:pPr>
            <w:r w:rsidRPr="00596563">
              <w:rPr>
                <w:rFonts w:ascii="Arial" w:hAnsi="Arial" w:cs="Arial"/>
                <w:b/>
                <w:sz w:val="20"/>
                <w:szCs w:val="20"/>
              </w:rPr>
              <w:t>75</w:t>
            </w:r>
          </w:p>
        </w:tc>
        <w:tc>
          <w:tcPr>
            <w:tcW w:w="1522" w:type="dxa"/>
          </w:tcPr>
          <w:p w:rsidR="00923EA1" w:rsidRPr="00596563" w:rsidRDefault="00923EA1" w:rsidP="00923EA1">
            <w:pPr>
              <w:pStyle w:val="TableParagraph"/>
              <w:spacing w:line="263" w:lineRule="exact"/>
              <w:ind w:left="85" w:right="80"/>
              <w:jc w:val="center"/>
              <w:rPr>
                <w:rFonts w:ascii="Arial" w:hAnsi="Arial" w:cs="Arial"/>
                <w:b/>
                <w:sz w:val="20"/>
                <w:szCs w:val="20"/>
              </w:rPr>
            </w:pPr>
            <w:r w:rsidRPr="00596563">
              <w:rPr>
                <w:rFonts w:ascii="Arial" w:hAnsi="Arial" w:cs="Arial"/>
                <w:b/>
                <w:sz w:val="20"/>
                <w:szCs w:val="20"/>
              </w:rPr>
              <w:t>4</w:t>
            </w:r>
          </w:p>
        </w:tc>
      </w:tr>
      <w:tr w:rsidR="00923EA1" w:rsidRPr="00596563" w:rsidTr="00923EA1">
        <w:trPr>
          <w:trHeight w:val="280"/>
        </w:trPr>
        <w:tc>
          <w:tcPr>
            <w:tcW w:w="1690" w:type="dxa"/>
            <w:vMerge/>
            <w:tcBorders>
              <w:top w:val="nil"/>
            </w:tcBorders>
          </w:tcPr>
          <w:p w:rsidR="00923EA1" w:rsidRPr="00596563" w:rsidRDefault="00923EA1" w:rsidP="00923EA1">
            <w:pPr>
              <w:rPr>
                <w:rFonts w:ascii="Arial" w:hAnsi="Arial" w:cs="Arial"/>
                <w:sz w:val="20"/>
                <w:szCs w:val="20"/>
              </w:rPr>
            </w:pPr>
          </w:p>
        </w:tc>
        <w:tc>
          <w:tcPr>
            <w:tcW w:w="2072" w:type="dxa"/>
          </w:tcPr>
          <w:p w:rsidR="00923EA1" w:rsidRPr="00596563" w:rsidRDefault="00923EA1" w:rsidP="00923EA1">
            <w:pPr>
              <w:pStyle w:val="TableParagraph"/>
              <w:spacing w:line="260" w:lineRule="exact"/>
              <w:ind w:left="209" w:right="209"/>
              <w:jc w:val="center"/>
              <w:rPr>
                <w:rFonts w:ascii="Arial" w:hAnsi="Arial" w:cs="Arial"/>
                <w:b/>
                <w:sz w:val="20"/>
                <w:szCs w:val="20"/>
              </w:rPr>
            </w:pPr>
            <w:r w:rsidRPr="00596563">
              <w:rPr>
                <w:rFonts w:ascii="Arial" w:hAnsi="Arial" w:cs="Arial"/>
                <w:b/>
                <w:sz w:val="20"/>
                <w:szCs w:val="20"/>
              </w:rPr>
              <w:t xml:space="preserve">3º </w:t>
            </w:r>
            <w:proofErr w:type="spellStart"/>
            <w:r w:rsidRPr="00596563">
              <w:rPr>
                <w:rFonts w:ascii="Arial" w:hAnsi="Arial" w:cs="Arial"/>
                <w:b/>
                <w:sz w:val="20"/>
                <w:szCs w:val="20"/>
              </w:rPr>
              <w:t>ano</w:t>
            </w:r>
            <w:proofErr w:type="spellEnd"/>
          </w:p>
        </w:tc>
        <w:tc>
          <w:tcPr>
            <w:tcW w:w="1275" w:type="dxa"/>
          </w:tcPr>
          <w:p w:rsidR="00923EA1" w:rsidRPr="00596563" w:rsidRDefault="00923EA1" w:rsidP="00923EA1">
            <w:pPr>
              <w:pStyle w:val="TableParagraph"/>
              <w:spacing w:line="260" w:lineRule="exact"/>
              <w:ind w:left="229" w:right="227"/>
              <w:jc w:val="center"/>
              <w:rPr>
                <w:rFonts w:ascii="Arial" w:hAnsi="Arial" w:cs="Arial"/>
                <w:b/>
                <w:sz w:val="20"/>
                <w:szCs w:val="20"/>
              </w:rPr>
            </w:pPr>
            <w:r w:rsidRPr="00596563">
              <w:rPr>
                <w:rFonts w:ascii="Arial" w:hAnsi="Arial" w:cs="Arial"/>
                <w:b/>
                <w:sz w:val="20"/>
                <w:szCs w:val="20"/>
              </w:rPr>
              <w:t>71</w:t>
            </w:r>
          </w:p>
        </w:tc>
        <w:tc>
          <w:tcPr>
            <w:tcW w:w="1522" w:type="dxa"/>
          </w:tcPr>
          <w:p w:rsidR="00923EA1" w:rsidRPr="00596563" w:rsidRDefault="00923EA1" w:rsidP="00923EA1">
            <w:pPr>
              <w:pStyle w:val="TableParagraph"/>
              <w:spacing w:line="260" w:lineRule="exact"/>
              <w:ind w:left="85" w:right="80"/>
              <w:jc w:val="center"/>
              <w:rPr>
                <w:rFonts w:ascii="Arial" w:hAnsi="Arial" w:cs="Arial"/>
                <w:b/>
                <w:sz w:val="20"/>
                <w:szCs w:val="20"/>
              </w:rPr>
            </w:pPr>
            <w:r w:rsidRPr="00596563">
              <w:rPr>
                <w:rFonts w:ascii="Arial" w:hAnsi="Arial" w:cs="Arial"/>
                <w:b/>
                <w:sz w:val="20"/>
                <w:szCs w:val="20"/>
              </w:rPr>
              <w:t>4</w:t>
            </w:r>
          </w:p>
        </w:tc>
      </w:tr>
      <w:tr w:rsidR="00923EA1" w:rsidRPr="00596563" w:rsidTr="00923EA1">
        <w:trPr>
          <w:trHeight w:val="280"/>
        </w:trPr>
        <w:tc>
          <w:tcPr>
            <w:tcW w:w="1690" w:type="dxa"/>
            <w:vMerge/>
            <w:tcBorders>
              <w:top w:val="nil"/>
            </w:tcBorders>
          </w:tcPr>
          <w:p w:rsidR="00923EA1" w:rsidRPr="00596563" w:rsidRDefault="00923EA1" w:rsidP="00923EA1">
            <w:pPr>
              <w:rPr>
                <w:rFonts w:ascii="Arial" w:hAnsi="Arial" w:cs="Arial"/>
                <w:sz w:val="20"/>
                <w:szCs w:val="20"/>
              </w:rPr>
            </w:pPr>
          </w:p>
        </w:tc>
        <w:tc>
          <w:tcPr>
            <w:tcW w:w="2072" w:type="dxa"/>
          </w:tcPr>
          <w:p w:rsidR="00923EA1" w:rsidRPr="00596563" w:rsidRDefault="00923EA1" w:rsidP="00923EA1">
            <w:pPr>
              <w:pStyle w:val="TableParagraph"/>
              <w:spacing w:line="260" w:lineRule="exact"/>
              <w:ind w:left="209" w:right="209"/>
              <w:jc w:val="center"/>
              <w:rPr>
                <w:rFonts w:ascii="Arial" w:hAnsi="Arial" w:cs="Arial"/>
                <w:b/>
                <w:sz w:val="20"/>
                <w:szCs w:val="20"/>
              </w:rPr>
            </w:pPr>
            <w:r w:rsidRPr="00596563">
              <w:rPr>
                <w:rFonts w:ascii="Arial" w:hAnsi="Arial" w:cs="Arial"/>
                <w:b/>
                <w:sz w:val="20"/>
                <w:szCs w:val="20"/>
              </w:rPr>
              <w:t xml:space="preserve">4º </w:t>
            </w:r>
            <w:proofErr w:type="spellStart"/>
            <w:r w:rsidRPr="00596563">
              <w:rPr>
                <w:rFonts w:ascii="Arial" w:hAnsi="Arial" w:cs="Arial"/>
                <w:b/>
                <w:sz w:val="20"/>
                <w:szCs w:val="20"/>
              </w:rPr>
              <w:t>ano</w:t>
            </w:r>
            <w:proofErr w:type="spellEnd"/>
          </w:p>
        </w:tc>
        <w:tc>
          <w:tcPr>
            <w:tcW w:w="1275" w:type="dxa"/>
          </w:tcPr>
          <w:p w:rsidR="00923EA1" w:rsidRPr="00596563" w:rsidRDefault="00923EA1" w:rsidP="00923EA1">
            <w:pPr>
              <w:pStyle w:val="TableParagraph"/>
              <w:spacing w:line="260" w:lineRule="exact"/>
              <w:ind w:left="229" w:right="227"/>
              <w:jc w:val="center"/>
              <w:rPr>
                <w:rFonts w:ascii="Arial" w:hAnsi="Arial" w:cs="Arial"/>
                <w:b/>
                <w:sz w:val="20"/>
                <w:szCs w:val="20"/>
              </w:rPr>
            </w:pPr>
            <w:r w:rsidRPr="00596563">
              <w:rPr>
                <w:rFonts w:ascii="Arial" w:hAnsi="Arial" w:cs="Arial"/>
                <w:b/>
                <w:sz w:val="20"/>
                <w:szCs w:val="20"/>
              </w:rPr>
              <w:t>58</w:t>
            </w:r>
          </w:p>
        </w:tc>
        <w:tc>
          <w:tcPr>
            <w:tcW w:w="1522" w:type="dxa"/>
          </w:tcPr>
          <w:p w:rsidR="00923EA1" w:rsidRPr="00596563" w:rsidRDefault="00923EA1" w:rsidP="00923EA1">
            <w:pPr>
              <w:pStyle w:val="TableParagraph"/>
              <w:spacing w:line="260" w:lineRule="exact"/>
              <w:ind w:left="85" w:right="80"/>
              <w:jc w:val="center"/>
              <w:rPr>
                <w:rFonts w:ascii="Arial" w:hAnsi="Arial" w:cs="Arial"/>
                <w:b/>
                <w:sz w:val="20"/>
                <w:szCs w:val="20"/>
              </w:rPr>
            </w:pPr>
            <w:r w:rsidRPr="00596563">
              <w:rPr>
                <w:rFonts w:ascii="Arial" w:hAnsi="Arial" w:cs="Arial"/>
                <w:b/>
                <w:sz w:val="20"/>
                <w:szCs w:val="20"/>
              </w:rPr>
              <w:t>3</w:t>
            </w:r>
          </w:p>
        </w:tc>
      </w:tr>
      <w:tr w:rsidR="00923EA1" w:rsidRPr="00596563" w:rsidTr="00923EA1">
        <w:trPr>
          <w:trHeight w:val="282"/>
        </w:trPr>
        <w:tc>
          <w:tcPr>
            <w:tcW w:w="1690" w:type="dxa"/>
            <w:vMerge/>
            <w:tcBorders>
              <w:top w:val="nil"/>
              <w:bottom w:val="nil"/>
            </w:tcBorders>
          </w:tcPr>
          <w:p w:rsidR="00923EA1" w:rsidRPr="00596563" w:rsidRDefault="00923EA1" w:rsidP="00923EA1">
            <w:pPr>
              <w:rPr>
                <w:rFonts w:ascii="Arial" w:hAnsi="Arial" w:cs="Arial"/>
                <w:sz w:val="20"/>
                <w:szCs w:val="20"/>
              </w:rPr>
            </w:pPr>
          </w:p>
        </w:tc>
        <w:tc>
          <w:tcPr>
            <w:tcW w:w="2072" w:type="dxa"/>
          </w:tcPr>
          <w:p w:rsidR="00923EA1" w:rsidRPr="00596563" w:rsidRDefault="00923EA1" w:rsidP="00923EA1">
            <w:pPr>
              <w:pStyle w:val="TableParagraph"/>
              <w:spacing w:line="263" w:lineRule="exact"/>
              <w:ind w:left="209" w:right="209"/>
              <w:jc w:val="center"/>
              <w:rPr>
                <w:rFonts w:ascii="Arial" w:hAnsi="Arial" w:cs="Arial"/>
                <w:b/>
                <w:sz w:val="20"/>
                <w:szCs w:val="20"/>
              </w:rPr>
            </w:pPr>
            <w:r w:rsidRPr="00596563">
              <w:rPr>
                <w:rFonts w:ascii="Arial" w:hAnsi="Arial" w:cs="Arial"/>
                <w:b/>
                <w:sz w:val="20"/>
                <w:szCs w:val="20"/>
              </w:rPr>
              <w:t xml:space="preserve">5º </w:t>
            </w:r>
            <w:proofErr w:type="spellStart"/>
            <w:r w:rsidRPr="00596563">
              <w:rPr>
                <w:rFonts w:ascii="Arial" w:hAnsi="Arial" w:cs="Arial"/>
                <w:b/>
                <w:sz w:val="20"/>
                <w:szCs w:val="20"/>
              </w:rPr>
              <w:t>ano</w:t>
            </w:r>
            <w:proofErr w:type="spellEnd"/>
          </w:p>
        </w:tc>
        <w:tc>
          <w:tcPr>
            <w:tcW w:w="1275" w:type="dxa"/>
          </w:tcPr>
          <w:p w:rsidR="00923EA1" w:rsidRPr="00596563" w:rsidRDefault="00923EA1" w:rsidP="00923EA1">
            <w:pPr>
              <w:pStyle w:val="TableParagraph"/>
              <w:spacing w:line="263" w:lineRule="exact"/>
              <w:ind w:left="229" w:right="227"/>
              <w:jc w:val="center"/>
              <w:rPr>
                <w:rFonts w:ascii="Arial" w:hAnsi="Arial" w:cs="Arial"/>
                <w:b/>
                <w:sz w:val="20"/>
                <w:szCs w:val="20"/>
              </w:rPr>
            </w:pPr>
            <w:r w:rsidRPr="00596563">
              <w:rPr>
                <w:rFonts w:ascii="Arial" w:hAnsi="Arial" w:cs="Arial"/>
                <w:b/>
                <w:sz w:val="20"/>
                <w:szCs w:val="20"/>
              </w:rPr>
              <w:t>66</w:t>
            </w:r>
          </w:p>
        </w:tc>
        <w:tc>
          <w:tcPr>
            <w:tcW w:w="1522" w:type="dxa"/>
          </w:tcPr>
          <w:p w:rsidR="00923EA1" w:rsidRPr="00596563" w:rsidRDefault="00923EA1" w:rsidP="00923EA1">
            <w:pPr>
              <w:pStyle w:val="TableParagraph"/>
              <w:spacing w:line="263" w:lineRule="exact"/>
              <w:ind w:left="85" w:right="80"/>
              <w:jc w:val="center"/>
              <w:rPr>
                <w:rFonts w:ascii="Arial" w:hAnsi="Arial" w:cs="Arial"/>
                <w:b/>
                <w:sz w:val="20"/>
                <w:szCs w:val="20"/>
              </w:rPr>
            </w:pPr>
            <w:r w:rsidRPr="00596563">
              <w:rPr>
                <w:rFonts w:ascii="Arial" w:hAnsi="Arial" w:cs="Arial"/>
                <w:b/>
                <w:sz w:val="20"/>
                <w:szCs w:val="20"/>
              </w:rPr>
              <w:t>4</w:t>
            </w:r>
          </w:p>
        </w:tc>
      </w:tr>
      <w:tr w:rsidR="00923EA1" w:rsidRPr="00596563" w:rsidTr="00923EA1">
        <w:trPr>
          <w:trHeight w:val="282"/>
        </w:trPr>
        <w:tc>
          <w:tcPr>
            <w:tcW w:w="1690" w:type="dxa"/>
            <w:tcBorders>
              <w:top w:val="nil"/>
              <w:bottom w:val="nil"/>
            </w:tcBorders>
          </w:tcPr>
          <w:p w:rsidR="00923EA1" w:rsidRPr="00596563" w:rsidRDefault="00923EA1" w:rsidP="00923EA1">
            <w:pPr>
              <w:rPr>
                <w:rFonts w:ascii="Arial" w:hAnsi="Arial" w:cs="Arial"/>
                <w:sz w:val="20"/>
                <w:szCs w:val="20"/>
              </w:rPr>
            </w:pPr>
          </w:p>
        </w:tc>
        <w:tc>
          <w:tcPr>
            <w:tcW w:w="2072" w:type="dxa"/>
          </w:tcPr>
          <w:p w:rsidR="00923EA1" w:rsidRPr="00596563" w:rsidRDefault="00923EA1" w:rsidP="00923EA1">
            <w:pPr>
              <w:pStyle w:val="TableParagraph"/>
              <w:spacing w:line="263" w:lineRule="exact"/>
              <w:ind w:left="209" w:right="209"/>
              <w:jc w:val="center"/>
              <w:rPr>
                <w:rFonts w:ascii="Arial" w:hAnsi="Arial" w:cs="Arial"/>
                <w:b/>
                <w:sz w:val="20"/>
                <w:szCs w:val="20"/>
              </w:rPr>
            </w:pPr>
            <w:r w:rsidRPr="00596563">
              <w:rPr>
                <w:rFonts w:ascii="Arial" w:hAnsi="Arial" w:cs="Arial"/>
                <w:b/>
                <w:sz w:val="20"/>
                <w:szCs w:val="20"/>
              </w:rPr>
              <w:t xml:space="preserve">6º </w:t>
            </w:r>
            <w:proofErr w:type="spellStart"/>
            <w:r w:rsidRPr="00596563">
              <w:rPr>
                <w:rFonts w:ascii="Arial" w:hAnsi="Arial" w:cs="Arial"/>
                <w:b/>
                <w:sz w:val="20"/>
                <w:szCs w:val="20"/>
              </w:rPr>
              <w:t>ano</w:t>
            </w:r>
            <w:proofErr w:type="spellEnd"/>
          </w:p>
        </w:tc>
        <w:tc>
          <w:tcPr>
            <w:tcW w:w="1275" w:type="dxa"/>
          </w:tcPr>
          <w:p w:rsidR="00923EA1" w:rsidRPr="00596563" w:rsidRDefault="00923EA1" w:rsidP="00923EA1">
            <w:pPr>
              <w:pStyle w:val="TableParagraph"/>
              <w:spacing w:line="263" w:lineRule="exact"/>
              <w:ind w:left="229" w:right="227"/>
              <w:jc w:val="center"/>
              <w:rPr>
                <w:rFonts w:ascii="Arial" w:hAnsi="Arial" w:cs="Arial"/>
                <w:b/>
                <w:sz w:val="20"/>
                <w:szCs w:val="20"/>
              </w:rPr>
            </w:pPr>
            <w:r w:rsidRPr="00596563">
              <w:rPr>
                <w:rFonts w:ascii="Arial" w:hAnsi="Arial" w:cs="Arial"/>
                <w:b/>
                <w:sz w:val="20"/>
                <w:szCs w:val="20"/>
              </w:rPr>
              <w:t>55</w:t>
            </w:r>
          </w:p>
        </w:tc>
        <w:tc>
          <w:tcPr>
            <w:tcW w:w="1522" w:type="dxa"/>
          </w:tcPr>
          <w:p w:rsidR="00923EA1" w:rsidRPr="00596563" w:rsidRDefault="00923EA1" w:rsidP="00923EA1">
            <w:pPr>
              <w:pStyle w:val="TableParagraph"/>
              <w:spacing w:line="263" w:lineRule="exact"/>
              <w:ind w:left="85" w:right="80"/>
              <w:jc w:val="center"/>
              <w:rPr>
                <w:rFonts w:ascii="Arial" w:hAnsi="Arial" w:cs="Arial"/>
                <w:b/>
                <w:sz w:val="20"/>
                <w:szCs w:val="20"/>
              </w:rPr>
            </w:pPr>
            <w:r w:rsidRPr="00596563">
              <w:rPr>
                <w:rFonts w:ascii="Arial" w:hAnsi="Arial" w:cs="Arial"/>
                <w:b/>
                <w:sz w:val="20"/>
                <w:szCs w:val="20"/>
              </w:rPr>
              <w:t>4</w:t>
            </w:r>
          </w:p>
        </w:tc>
      </w:tr>
      <w:tr w:rsidR="00923EA1" w:rsidRPr="00596563" w:rsidTr="00923EA1">
        <w:trPr>
          <w:trHeight w:val="282"/>
        </w:trPr>
        <w:tc>
          <w:tcPr>
            <w:tcW w:w="1690" w:type="dxa"/>
            <w:tcBorders>
              <w:top w:val="nil"/>
              <w:bottom w:val="nil"/>
            </w:tcBorders>
          </w:tcPr>
          <w:p w:rsidR="00923EA1" w:rsidRPr="00596563" w:rsidRDefault="00923EA1" w:rsidP="00923EA1">
            <w:pPr>
              <w:rPr>
                <w:rFonts w:ascii="Arial" w:hAnsi="Arial" w:cs="Arial"/>
                <w:sz w:val="20"/>
                <w:szCs w:val="20"/>
              </w:rPr>
            </w:pPr>
          </w:p>
        </w:tc>
        <w:tc>
          <w:tcPr>
            <w:tcW w:w="2072" w:type="dxa"/>
          </w:tcPr>
          <w:p w:rsidR="00923EA1" w:rsidRPr="00596563" w:rsidRDefault="00923EA1" w:rsidP="00923EA1">
            <w:pPr>
              <w:pStyle w:val="TableParagraph"/>
              <w:spacing w:line="263" w:lineRule="exact"/>
              <w:ind w:left="209" w:right="209"/>
              <w:jc w:val="center"/>
              <w:rPr>
                <w:rFonts w:ascii="Arial" w:hAnsi="Arial" w:cs="Arial"/>
                <w:b/>
                <w:sz w:val="20"/>
                <w:szCs w:val="20"/>
              </w:rPr>
            </w:pPr>
            <w:r w:rsidRPr="00596563">
              <w:rPr>
                <w:rFonts w:ascii="Arial" w:hAnsi="Arial" w:cs="Arial"/>
                <w:b/>
                <w:sz w:val="20"/>
                <w:szCs w:val="20"/>
              </w:rPr>
              <w:t xml:space="preserve">7º </w:t>
            </w:r>
            <w:proofErr w:type="spellStart"/>
            <w:r w:rsidRPr="00596563">
              <w:rPr>
                <w:rFonts w:ascii="Arial" w:hAnsi="Arial" w:cs="Arial"/>
                <w:b/>
                <w:sz w:val="20"/>
                <w:szCs w:val="20"/>
              </w:rPr>
              <w:t>ano</w:t>
            </w:r>
            <w:proofErr w:type="spellEnd"/>
          </w:p>
        </w:tc>
        <w:tc>
          <w:tcPr>
            <w:tcW w:w="1275" w:type="dxa"/>
          </w:tcPr>
          <w:p w:rsidR="00923EA1" w:rsidRPr="00596563" w:rsidRDefault="00923EA1" w:rsidP="00923EA1">
            <w:pPr>
              <w:pStyle w:val="TableParagraph"/>
              <w:spacing w:line="263" w:lineRule="exact"/>
              <w:ind w:left="229" w:right="227"/>
              <w:jc w:val="center"/>
              <w:rPr>
                <w:rFonts w:ascii="Arial" w:hAnsi="Arial" w:cs="Arial"/>
                <w:b/>
                <w:sz w:val="20"/>
                <w:szCs w:val="20"/>
              </w:rPr>
            </w:pPr>
            <w:r w:rsidRPr="00596563">
              <w:rPr>
                <w:rFonts w:ascii="Arial" w:hAnsi="Arial" w:cs="Arial"/>
                <w:b/>
                <w:sz w:val="20"/>
                <w:szCs w:val="20"/>
              </w:rPr>
              <w:t>50</w:t>
            </w:r>
          </w:p>
        </w:tc>
        <w:tc>
          <w:tcPr>
            <w:tcW w:w="1522" w:type="dxa"/>
          </w:tcPr>
          <w:p w:rsidR="00923EA1" w:rsidRPr="00596563" w:rsidRDefault="00923EA1" w:rsidP="00923EA1">
            <w:pPr>
              <w:pStyle w:val="TableParagraph"/>
              <w:spacing w:line="263" w:lineRule="exact"/>
              <w:ind w:left="85" w:right="80"/>
              <w:jc w:val="center"/>
              <w:rPr>
                <w:rFonts w:ascii="Arial" w:hAnsi="Arial" w:cs="Arial"/>
                <w:b/>
                <w:sz w:val="20"/>
                <w:szCs w:val="20"/>
              </w:rPr>
            </w:pPr>
            <w:r w:rsidRPr="00596563">
              <w:rPr>
                <w:rFonts w:ascii="Arial" w:hAnsi="Arial" w:cs="Arial"/>
                <w:b/>
                <w:sz w:val="20"/>
                <w:szCs w:val="20"/>
              </w:rPr>
              <w:t>4</w:t>
            </w:r>
          </w:p>
        </w:tc>
      </w:tr>
      <w:tr w:rsidR="00923EA1" w:rsidRPr="00596563" w:rsidTr="00923EA1">
        <w:trPr>
          <w:trHeight w:val="282"/>
        </w:trPr>
        <w:tc>
          <w:tcPr>
            <w:tcW w:w="1690" w:type="dxa"/>
            <w:tcBorders>
              <w:top w:val="nil"/>
              <w:bottom w:val="nil"/>
            </w:tcBorders>
          </w:tcPr>
          <w:p w:rsidR="00923EA1" w:rsidRPr="00596563" w:rsidRDefault="00923EA1" w:rsidP="00923EA1">
            <w:pPr>
              <w:rPr>
                <w:rFonts w:ascii="Arial" w:hAnsi="Arial" w:cs="Arial"/>
                <w:sz w:val="20"/>
                <w:szCs w:val="20"/>
              </w:rPr>
            </w:pPr>
          </w:p>
        </w:tc>
        <w:tc>
          <w:tcPr>
            <w:tcW w:w="2072" w:type="dxa"/>
          </w:tcPr>
          <w:p w:rsidR="00923EA1" w:rsidRPr="00596563" w:rsidRDefault="00923EA1" w:rsidP="00923EA1">
            <w:pPr>
              <w:pStyle w:val="TableParagraph"/>
              <w:spacing w:line="263" w:lineRule="exact"/>
              <w:ind w:left="209" w:right="209"/>
              <w:jc w:val="center"/>
              <w:rPr>
                <w:rFonts w:ascii="Arial" w:hAnsi="Arial" w:cs="Arial"/>
                <w:b/>
                <w:sz w:val="20"/>
                <w:szCs w:val="20"/>
              </w:rPr>
            </w:pPr>
            <w:r w:rsidRPr="00596563">
              <w:rPr>
                <w:rFonts w:ascii="Arial" w:hAnsi="Arial" w:cs="Arial"/>
                <w:b/>
                <w:sz w:val="20"/>
                <w:szCs w:val="20"/>
              </w:rPr>
              <w:t xml:space="preserve">8º </w:t>
            </w:r>
            <w:proofErr w:type="spellStart"/>
            <w:r w:rsidRPr="00596563">
              <w:rPr>
                <w:rFonts w:ascii="Arial" w:hAnsi="Arial" w:cs="Arial"/>
                <w:b/>
                <w:sz w:val="20"/>
                <w:szCs w:val="20"/>
              </w:rPr>
              <w:t>ano</w:t>
            </w:r>
            <w:proofErr w:type="spellEnd"/>
          </w:p>
        </w:tc>
        <w:tc>
          <w:tcPr>
            <w:tcW w:w="1275" w:type="dxa"/>
          </w:tcPr>
          <w:p w:rsidR="00923EA1" w:rsidRPr="00596563" w:rsidRDefault="00923EA1" w:rsidP="00923EA1">
            <w:pPr>
              <w:pStyle w:val="TableParagraph"/>
              <w:spacing w:line="263" w:lineRule="exact"/>
              <w:ind w:left="229" w:right="227"/>
              <w:jc w:val="center"/>
              <w:rPr>
                <w:rFonts w:ascii="Arial" w:hAnsi="Arial" w:cs="Arial"/>
                <w:b/>
                <w:sz w:val="20"/>
                <w:szCs w:val="20"/>
              </w:rPr>
            </w:pPr>
            <w:r w:rsidRPr="00596563">
              <w:rPr>
                <w:rFonts w:ascii="Arial" w:hAnsi="Arial" w:cs="Arial"/>
                <w:b/>
                <w:sz w:val="20"/>
                <w:szCs w:val="20"/>
              </w:rPr>
              <w:t>39</w:t>
            </w:r>
          </w:p>
        </w:tc>
        <w:tc>
          <w:tcPr>
            <w:tcW w:w="1522" w:type="dxa"/>
          </w:tcPr>
          <w:p w:rsidR="00923EA1" w:rsidRPr="00596563" w:rsidRDefault="00923EA1" w:rsidP="00923EA1">
            <w:pPr>
              <w:pStyle w:val="TableParagraph"/>
              <w:spacing w:line="263" w:lineRule="exact"/>
              <w:ind w:left="85" w:right="80"/>
              <w:jc w:val="center"/>
              <w:rPr>
                <w:rFonts w:ascii="Arial" w:hAnsi="Arial" w:cs="Arial"/>
                <w:b/>
                <w:sz w:val="20"/>
                <w:szCs w:val="20"/>
              </w:rPr>
            </w:pPr>
            <w:r w:rsidRPr="00596563">
              <w:rPr>
                <w:rFonts w:ascii="Arial" w:hAnsi="Arial" w:cs="Arial"/>
                <w:b/>
                <w:sz w:val="20"/>
                <w:szCs w:val="20"/>
              </w:rPr>
              <w:t>4</w:t>
            </w:r>
          </w:p>
        </w:tc>
      </w:tr>
      <w:tr w:rsidR="00923EA1" w:rsidRPr="00596563" w:rsidTr="00923EA1">
        <w:trPr>
          <w:trHeight w:val="282"/>
        </w:trPr>
        <w:tc>
          <w:tcPr>
            <w:tcW w:w="1690" w:type="dxa"/>
            <w:tcBorders>
              <w:top w:val="nil"/>
            </w:tcBorders>
          </w:tcPr>
          <w:p w:rsidR="00923EA1" w:rsidRPr="00596563" w:rsidRDefault="00923EA1" w:rsidP="00923EA1">
            <w:pPr>
              <w:rPr>
                <w:rFonts w:ascii="Arial" w:hAnsi="Arial" w:cs="Arial"/>
                <w:sz w:val="20"/>
                <w:szCs w:val="20"/>
              </w:rPr>
            </w:pPr>
          </w:p>
        </w:tc>
        <w:tc>
          <w:tcPr>
            <w:tcW w:w="2072" w:type="dxa"/>
          </w:tcPr>
          <w:p w:rsidR="00923EA1" w:rsidRPr="00596563" w:rsidRDefault="00923EA1" w:rsidP="00923EA1">
            <w:pPr>
              <w:pStyle w:val="TableParagraph"/>
              <w:spacing w:line="263" w:lineRule="exact"/>
              <w:ind w:left="209" w:right="209"/>
              <w:jc w:val="center"/>
              <w:rPr>
                <w:rFonts w:ascii="Arial" w:hAnsi="Arial" w:cs="Arial"/>
                <w:b/>
                <w:sz w:val="20"/>
                <w:szCs w:val="20"/>
              </w:rPr>
            </w:pPr>
            <w:r w:rsidRPr="00596563">
              <w:rPr>
                <w:rFonts w:ascii="Arial" w:hAnsi="Arial" w:cs="Arial"/>
                <w:b/>
                <w:sz w:val="20"/>
                <w:szCs w:val="20"/>
              </w:rPr>
              <w:t xml:space="preserve">9º </w:t>
            </w:r>
            <w:proofErr w:type="spellStart"/>
            <w:r w:rsidRPr="00596563">
              <w:rPr>
                <w:rFonts w:ascii="Arial" w:hAnsi="Arial" w:cs="Arial"/>
                <w:b/>
                <w:sz w:val="20"/>
                <w:szCs w:val="20"/>
              </w:rPr>
              <w:t>ano</w:t>
            </w:r>
            <w:proofErr w:type="spellEnd"/>
          </w:p>
        </w:tc>
        <w:tc>
          <w:tcPr>
            <w:tcW w:w="1275" w:type="dxa"/>
          </w:tcPr>
          <w:p w:rsidR="00923EA1" w:rsidRPr="00596563" w:rsidRDefault="00923EA1" w:rsidP="00923EA1">
            <w:pPr>
              <w:pStyle w:val="TableParagraph"/>
              <w:spacing w:line="263" w:lineRule="exact"/>
              <w:ind w:left="229" w:right="227"/>
              <w:jc w:val="center"/>
              <w:rPr>
                <w:rFonts w:ascii="Arial" w:hAnsi="Arial" w:cs="Arial"/>
                <w:b/>
                <w:sz w:val="20"/>
                <w:szCs w:val="20"/>
              </w:rPr>
            </w:pPr>
            <w:r w:rsidRPr="00596563">
              <w:rPr>
                <w:rFonts w:ascii="Arial" w:hAnsi="Arial" w:cs="Arial"/>
                <w:b/>
                <w:sz w:val="20"/>
                <w:szCs w:val="20"/>
              </w:rPr>
              <w:t>36</w:t>
            </w:r>
          </w:p>
        </w:tc>
        <w:tc>
          <w:tcPr>
            <w:tcW w:w="1522" w:type="dxa"/>
          </w:tcPr>
          <w:p w:rsidR="00923EA1" w:rsidRPr="00596563" w:rsidRDefault="00923EA1" w:rsidP="00923EA1">
            <w:pPr>
              <w:pStyle w:val="TableParagraph"/>
              <w:spacing w:line="263" w:lineRule="exact"/>
              <w:ind w:left="85" w:right="80"/>
              <w:jc w:val="center"/>
              <w:rPr>
                <w:rFonts w:ascii="Arial" w:hAnsi="Arial" w:cs="Arial"/>
                <w:b/>
                <w:sz w:val="20"/>
                <w:szCs w:val="20"/>
              </w:rPr>
            </w:pPr>
            <w:r w:rsidRPr="00596563">
              <w:rPr>
                <w:rFonts w:ascii="Arial" w:hAnsi="Arial" w:cs="Arial"/>
                <w:b/>
                <w:sz w:val="20"/>
                <w:szCs w:val="20"/>
              </w:rPr>
              <w:t>4</w:t>
            </w:r>
          </w:p>
        </w:tc>
      </w:tr>
    </w:tbl>
    <w:p w:rsidR="002C26DB" w:rsidRPr="00596563" w:rsidRDefault="002C26DB">
      <w:pPr>
        <w:pStyle w:val="Corpodetexto"/>
        <w:spacing w:before="1"/>
        <w:rPr>
          <w:rFonts w:ascii="Arial" w:hAnsi="Arial" w:cs="Arial"/>
          <w:sz w:val="20"/>
          <w:szCs w:val="20"/>
        </w:rPr>
      </w:pPr>
    </w:p>
    <w:p w:rsidR="002C26DB" w:rsidRPr="00596563" w:rsidRDefault="00FC2941">
      <w:pPr>
        <w:pStyle w:val="Ttulo11"/>
        <w:spacing w:line="281" w:lineRule="exact"/>
        <w:rPr>
          <w:rFonts w:ascii="Arial" w:hAnsi="Arial" w:cs="Arial"/>
          <w:sz w:val="20"/>
          <w:szCs w:val="20"/>
        </w:rPr>
      </w:pPr>
      <w:r w:rsidRPr="00596563">
        <w:rPr>
          <w:rFonts w:ascii="Arial" w:hAnsi="Arial" w:cs="Arial"/>
          <w:sz w:val="20"/>
          <w:szCs w:val="20"/>
        </w:rPr>
        <w:t>ESPECIFICAÇÕES TÉCNICAS DOS MATERIAIS</w:t>
      </w:r>
    </w:p>
    <w:p w:rsidR="002C26DB" w:rsidRPr="00596563" w:rsidRDefault="002C26DB" w:rsidP="00923EA1">
      <w:pPr>
        <w:spacing w:line="281" w:lineRule="exact"/>
        <w:rPr>
          <w:rFonts w:ascii="Arial" w:hAnsi="Arial" w:cs="Arial"/>
          <w:sz w:val="20"/>
          <w:szCs w:val="20"/>
          <w:lang w:val="pt-BR"/>
        </w:rPr>
      </w:pPr>
    </w:p>
    <w:p w:rsidR="002C26DB" w:rsidRPr="00596563" w:rsidRDefault="00FC2941">
      <w:pPr>
        <w:spacing w:line="281" w:lineRule="exact"/>
        <w:ind w:left="298"/>
        <w:rPr>
          <w:rFonts w:ascii="Arial" w:hAnsi="Arial" w:cs="Arial"/>
          <w:sz w:val="20"/>
          <w:szCs w:val="20"/>
          <w:lang w:val="pt-BR"/>
        </w:rPr>
      </w:pPr>
      <w:r w:rsidRPr="00596563">
        <w:rPr>
          <w:rFonts w:ascii="Arial" w:hAnsi="Arial" w:cs="Arial"/>
          <w:b/>
          <w:sz w:val="20"/>
          <w:szCs w:val="20"/>
          <w:lang w:val="pt-BR"/>
        </w:rPr>
        <w:t xml:space="preserve">Segmento: </w:t>
      </w:r>
      <w:r w:rsidR="00923EA1" w:rsidRPr="00596563">
        <w:rPr>
          <w:rFonts w:ascii="Arial" w:hAnsi="Arial" w:cs="Arial"/>
          <w:sz w:val="20"/>
          <w:szCs w:val="20"/>
          <w:lang w:val="pt-BR"/>
        </w:rPr>
        <w:t>Ensino Fundamental</w:t>
      </w:r>
      <w:r w:rsidR="00E46DE1" w:rsidRPr="00596563">
        <w:rPr>
          <w:rFonts w:ascii="Arial" w:hAnsi="Arial" w:cs="Arial"/>
          <w:sz w:val="20"/>
          <w:szCs w:val="20"/>
          <w:lang w:val="pt-BR"/>
        </w:rPr>
        <w:t xml:space="preserve"> I e II</w:t>
      </w:r>
    </w:p>
    <w:p w:rsidR="00923EA1" w:rsidRPr="00596563" w:rsidRDefault="00923EA1">
      <w:pPr>
        <w:spacing w:line="281" w:lineRule="exact"/>
        <w:ind w:left="298"/>
        <w:rPr>
          <w:rFonts w:ascii="Arial" w:hAnsi="Arial" w:cs="Arial"/>
          <w:sz w:val="20"/>
          <w:szCs w:val="20"/>
          <w:lang w:val="pt-BR"/>
        </w:rPr>
      </w:pPr>
    </w:p>
    <w:p w:rsidR="00923EA1" w:rsidRPr="00596563" w:rsidRDefault="00923EA1" w:rsidP="00923EA1">
      <w:pPr>
        <w:pStyle w:val="Default"/>
        <w:rPr>
          <w:rFonts w:ascii="Arial" w:hAnsi="Arial" w:cs="Arial"/>
          <w:sz w:val="20"/>
          <w:szCs w:val="20"/>
        </w:rPr>
      </w:pPr>
      <w:r w:rsidRPr="00596563">
        <w:rPr>
          <w:rFonts w:ascii="Arial" w:hAnsi="Arial" w:cs="Arial"/>
          <w:sz w:val="20"/>
          <w:szCs w:val="20"/>
        </w:rPr>
        <w:t xml:space="preserve">1º ANO DO ENSINO FUNDAMENTAL </w:t>
      </w:r>
    </w:p>
    <w:p w:rsidR="00923EA1" w:rsidRPr="00596563" w:rsidRDefault="00923EA1" w:rsidP="00923EA1">
      <w:pPr>
        <w:pStyle w:val="Default"/>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Material para o aluno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04 (quatro) livros didáticos, sendo 01 (um) para cada bimestre, contendo a integração dos seguintes componentes curriculares: Língua Portuguesa, Matemática, Ciências, História, Geografia, Língua Inglesa e Arte. Material em formato vertical; capa confeccionada em papel resistente, com impressão colorida; miolo impresso em papel de qualidade e em quatro cores, com destaque para o projeto gráfico adequado à faixa etária do aluno; material de apoio no próprio livro, confeccionado em papel com gramatura maior que a do miolo; e, acabamento em espiral.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Material para o professor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04 (quatro) livros didáticos, sendo 01 (um) para cada bimestre, contendo a integração dos seguintes componentes curriculares: Língua Portuguesa, Matemática, Ciências, História e Geografia. Material com capa confeccionada em papel resistente e colorido; miolo impresso em papel de qualidade e em quatro cores; material de apoio no próprio livro; acabamento em espiral e impressão colorida. </w:t>
      </w: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lastRenderedPageBreak/>
        <w:t xml:space="preserve">• 04 (quatro) livros didáticos de Língua Inglesa, sendo 01 (um) para cada bimestre. Material em formato vertical, acabamento espiralado, capa confeccionada em papel resistente e miolo impresso em quatro cores.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04 (quatro) livros didáticos de Arte, sendo 01 (um) para cada bimestre. Material em formato vertical, acabamento espiralado, capa confeccionada em papel resistente e miolo impresso em quatro cores.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01 (um) livro didático anual com orientações metodológicas para as aulas de Educação Física, em formato vertical, acabamento espiralado, capa confeccionada em papel resistente e miolo impresso em quatro cores.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01 (um) CD anual, gravado por falantes nativos da Língua Inglesa, com músicas, atividades de </w:t>
      </w:r>
      <w:proofErr w:type="spellStart"/>
      <w:r w:rsidRPr="00596563">
        <w:rPr>
          <w:rFonts w:ascii="Arial" w:hAnsi="Arial" w:cs="Arial"/>
          <w:sz w:val="20"/>
          <w:szCs w:val="20"/>
        </w:rPr>
        <w:t>listening</w:t>
      </w:r>
      <w:proofErr w:type="spellEnd"/>
      <w:r w:rsidRPr="00596563">
        <w:rPr>
          <w:rFonts w:ascii="Arial" w:hAnsi="Arial" w:cs="Arial"/>
          <w:sz w:val="20"/>
          <w:szCs w:val="20"/>
        </w:rPr>
        <w:t xml:space="preserve"> e textos explorados nas unidades de trabalho.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01 (um) CD com músicas relacionadas ao material de Arte.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04 (quatro) cartazes (metro do crescimento, calendário, cartaz para trabalho com contos, e cartaz para trabalho com </w:t>
      </w:r>
      <w:proofErr w:type="spellStart"/>
      <w:r w:rsidRPr="00596563">
        <w:rPr>
          <w:rFonts w:ascii="Arial" w:hAnsi="Arial" w:cs="Arial"/>
          <w:sz w:val="20"/>
          <w:szCs w:val="20"/>
        </w:rPr>
        <w:t>parlendas</w:t>
      </w:r>
      <w:proofErr w:type="spellEnd"/>
      <w:r w:rsidRPr="00596563">
        <w:rPr>
          <w:rFonts w:ascii="Arial" w:hAnsi="Arial" w:cs="Arial"/>
          <w:sz w:val="20"/>
          <w:szCs w:val="20"/>
        </w:rPr>
        <w:t xml:space="preserve">).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07 (sete) reproduções de obras de Arte. </w:t>
      </w:r>
    </w:p>
    <w:p w:rsidR="00923EA1" w:rsidRPr="00596563" w:rsidRDefault="00923EA1" w:rsidP="00EB0BBD">
      <w:pPr>
        <w:pStyle w:val="Default"/>
        <w:pageBreakBefore/>
        <w:jc w:val="both"/>
        <w:rPr>
          <w:rFonts w:ascii="Arial" w:hAnsi="Arial" w:cs="Arial"/>
          <w:sz w:val="20"/>
          <w:szCs w:val="20"/>
        </w:rPr>
      </w:pPr>
      <w:r w:rsidRPr="00596563">
        <w:rPr>
          <w:rFonts w:ascii="Arial" w:hAnsi="Arial" w:cs="Arial"/>
          <w:sz w:val="20"/>
          <w:szCs w:val="20"/>
        </w:rPr>
        <w:lastRenderedPageBreak/>
        <w:t xml:space="preserve">ESPECIFICAÇÕES DO MATERIAL POR COMPONENTE CURRICULAR PARA O 1º ANO DO ENSINO FUNDAMENTAL </w:t>
      </w: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LÍNGUA PORTUGUESA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1º ano do Ensino Fundamental que apresenta como pressuposto teórico, o uso e a função social da linguagem por meio dos diferentes gêneros textuais.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1º ano do Ensino Fundamental que aborda os eixos correspondentes às práticas de linguagem estabelecidas pela BNCC, oralidade, leitura/escuta, escrita e análise </w:t>
      </w:r>
      <w:proofErr w:type="spellStart"/>
      <w:r w:rsidRPr="00596563">
        <w:rPr>
          <w:rFonts w:ascii="Arial" w:hAnsi="Arial" w:cs="Arial"/>
          <w:sz w:val="20"/>
          <w:szCs w:val="20"/>
        </w:rPr>
        <w:t>linguística</w:t>
      </w:r>
      <w:proofErr w:type="spellEnd"/>
      <w:r w:rsidRPr="00596563">
        <w:rPr>
          <w:rFonts w:ascii="Arial" w:hAnsi="Arial" w:cs="Arial"/>
          <w:sz w:val="20"/>
          <w:szCs w:val="20"/>
        </w:rPr>
        <w:t xml:space="preserve">/semiótica.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1º ano do Ensino Fundamental que está organizado em oito capítulos por ano, sendo dois por bimestre.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1º ano do Ensino Fundamental que oferece ao professor o mapa curricular integrado com as habilidades e os conteúdos trabalhados de acordo com a BNCC.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1º ano do Ensino Fundamental com capítulo que visa promover a socialização dos alunos, por meio de atividades que envolvem o próprio nome e o dos colegas.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1º ano do Ensino Fundamental que considera os campos de atuação previstos pela BNCC para o estudo dos gêneros textuais, os quais se desdobram em: vida cotidiana; artístico-literário; práticas de estudo e pesquisa; vida pública.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MATEMÁTICA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para o 1º ano do Ensino Fundamental que prioriza a resolução de problemas, a investigação matemática e as brincadeiras como principais estratégias para o ensino da Matemática.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1º ano do Ensino Fundamental com propostas de trabalho que contemplam a educação financeira.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1º ano do Ensino Fundamental que se organiza de acordo com as cinco unidades temáticas previstas pela BNCC: números, álgebra, geometria, grandezas e medidas e probabilidade e estatística. </w:t>
      </w: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1º ano do Ensino Fundamental com seção que propõe diálogos e trocas de </w:t>
      </w:r>
      <w:proofErr w:type="spellStart"/>
      <w:r w:rsidRPr="00596563">
        <w:rPr>
          <w:rFonts w:ascii="Arial" w:hAnsi="Arial" w:cs="Arial"/>
          <w:sz w:val="20"/>
          <w:szCs w:val="20"/>
        </w:rPr>
        <w:t>ideias</w:t>
      </w:r>
      <w:proofErr w:type="spellEnd"/>
      <w:r w:rsidRPr="00596563">
        <w:rPr>
          <w:rFonts w:ascii="Arial" w:hAnsi="Arial" w:cs="Arial"/>
          <w:sz w:val="20"/>
          <w:szCs w:val="20"/>
        </w:rPr>
        <w:t xml:space="preserve"> para ampliar a abordagem do tema estudado, ativando os conhecimentos prévios dos alunos.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1º ano do Ensino Fundamental que trabalha noções de localização espacial e lateralidade.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1º ano do Ensino Fundamental que trabalha com figuras geométricas planas: reconhecimento do formato das faces de figuras geométricas espaciais. </w:t>
      </w: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1º ano do Ensino Fundamental que trabalha com medidas de comprimento, massa e capacidade.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CIÊNCIAS </w:t>
      </w: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lastRenderedPageBreak/>
        <w:t xml:space="preserve">• Material didático de Ciências para o 1º ano do Ensino Fundamental que propõe o estudo de questões referentes ao exercício da cidadania.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1º ano do Ensino Fundamental com atividades que possibilitem a realização de experiências baseadas nos assuntos estudados.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1º ano do Ensino Fundamental que sinaliza a necessidade de cuidados para a realização de determinadas atividades e experimentos.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1º ano do Ensino Fundamental que trabalha questões relacionadas aos hábitos de higiene e aos cuidados com o corpo.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1º ano do Ensino Fundamental que trabalha os órgãos dos sentidos.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1º ano do Ensino Fundamental que trabalha escalas de tempo: dias da semana, meses e anos.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HISTÓRIA </w:t>
      </w: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1º ano do Ensino Fundamental com atividades relacionadas à noção de temporalidade, passado e presente.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1º ano do Ensino Fundamental com atividades relacionadas à identificação dos espaços e grupos sociais dos quais o aluno faz parte.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1º ano do Ensino Fundamental com conteúdos que trabalham a vida em família e as suas diferentes configurações.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1º ano do Ensino Fundamental com atividades que trabalham o espaço escolar e as suas representações.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1º ano do Ensino Fundamental com atividades que trabalham as brincadeiras em diferentes lugares e momentos históricos.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1º ano do Ensino Fundamental com atividades relacionadas à cultura indígena.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GEOGRAFIA </w:t>
      </w: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1º ano do Ensino Fundamental que trabalha em uma perspectiva socioambiental.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1º ano do Ensino Fundamental que propõe o trabalho dos conteúdos em espiral, partindo do conhecimento imediato do aluno.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1º ano do Ensino Fundamental que aborda os diferentes tipos de moradias.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1º ano do Ensino Fundamental que aborda a escola como espaço de vivência e convivência.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1º ano do Ensino Fundamental que promove trabalhos referentes à lateralidade, às referências e à orientação espacial.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LÍNGUA INGLESA </w:t>
      </w: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1º ano do Ensino Fundamental com foco na oralidade.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1º ano do Ensino Fundamental que trabalha com vocábulos relacionados à família.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1º ano do Ensino Fundamental que propõe atividades relacionadas aos materiais escolares.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1º ano do Ensino Fundamental que contempla um grupo de personagens que acompanha todos os </w:t>
      </w:r>
      <w:proofErr w:type="gramStart"/>
      <w:r w:rsidRPr="00596563">
        <w:rPr>
          <w:rFonts w:ascii="Arial" w:hAnsi="Arial" w:cs="Arial"/>
          <w:sz w:val="20"/>
          <w:szCs w:val="20"/>
        </w:rPr>
        <w:t>volumes</w:t>
      </w:r>
      <w:proofErr w:type="gramEnd"/>
      <w:r w:rsidRPr="00596563">
        <w:rPr>
          <w:rFonts w:ascii="Arial" w:hAnsi="Arial" w:cs="Arial"/>
          <w:sz w:val="20"/>
          <w:szCs w:val="20"/>
        </w:rPr>
        <w:t xml:space="preserve">.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1º ano do Ensino Fundamental que privilegia a apresentação, a qualificação e a quantificação de animais.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1º ano do Ensino Fundamental com unidade de trabalho sobre brinquedos.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ARTE </w:t>
      </w: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Material didático de Arte para o 1º ano do Ensino Fundamental que desenvolva habilidades nas quatro linguagens artísticas previstas pela BNCC: Artes Visuais</w:t>
      </w:r>
      <w:proofErr w:type="gramStart"/>
      <w:r w:rsidRPr="00596563">
        <w:rPr>
          <w:rFonts w:ascii="Arial" w:hAnsi="Arial" w:cs="Arial"/>
          <w:sz w:val="20"/>
          <w:szCs w:val="20"/>
        </w:rPr>
        <w:t>, Dança</w:t>
      </w:r>
      <w:proofErr w:type="gramEnd"/>
      <w:r w:rsidRPr="00596563">
        <w:rPr>
          <w:rFonts w:ascii="Arial" w:hAnsi="Arial" w:cs="Arial"/>
          <w:sz w:val="20"/>
          <w:szCs w:val="20"/>
        </w:rPr>
        <w:t xml:space="preserve">, Música e Teatro.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1º ano do Ensino Fundamental que aborda conteúdos relacionados a representações da figura humana e o Surrealismo. </w:t>
      </w:r>
    </w:p>
    <w:p w:rsidR="00923EA1" w:rsidRPr="00596563" w:rsidRDefault="00923EA1" w:rsidP="00EB0BBD">
      <w:pPr>
        <w:pStyle w:val="Default"/>
        <w:jc w:val="both"/>
        <w:rPr>
          <w:rFonts w:ascii="Arial" w:hAnsi="Arial" w:cs="Arial"/>
          <w:sz w:val="20"/>
          <w:szCs w:val="20"/>
        </w:rPr>
      </w:pPr>
    </w:p>
    <w:p w:rsidR="00923EA1" w:rsidRPr="00596563" w:rsidRDefault="00923EA1"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1º ano do Ensino Fundamental que propicia momentos de apreciação, reflexão e interação por meio de imagens. </w:t>
      </w:r>
    </w:p>
    <w:p w:rsidR="00923EA1" w:rsidRPr="00596563" w:rsidRDefault="00923EA1" w:rsidP="00EB0BBD">
      <w:pPr>
        <w:pStyle w:val="Default"/>
        <w:jc w:val="both"/>
        <w:rPr>
          <w:rFonts w:ascii="Arial" w:hAnsi="Arial" w:cs="Arial"/>
          <w:sz w:val="20"/>
          <w:szCs w:val="20"/>
        </w:rPr>
      </w:pPr>
    </w:p>
    <w:p w:rsidR="00525760" w:rsidRPr="00596563" w:rsidRDefault="00525760" w:rsidP="00EB0BBD">
      <w:pPr>
        <w:pStyle w:val="Default"/>
        <w:jc w:val="both"/>
        <w:rPr>
          <w:rFonts w:ascii="Arial" w:hAnsi="Arial" w:cs="Arial"/>
          <w:sz w:val="20"/>
          <w:szCs w:val="20"/>
        </w:rPr>
      </w:pP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 2º ANO DO ENSINO FUNDAMENTAL </w:t>
      </w:r>
    </w:p>
    <w:p w:rsidR="00525760" w:rsidRPr="00596563" w:rsidRDefault="00525760" w:rsidP="00EB0BBD">
      <w:pPr>
        <w:pStyle w:val="Default"/>
        <w:jc w:val="both"/>
        <w:rPr>
          <w:rFonts w:ascii="Arial" w:hAnsi="Arial" w:cs="Arial"/>
          <w:sz w:val="20"/>
          <w:szCs w:val="20"/>
        </w:rPr>
      </w:pP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Material para o aluno </w:t>
      </w: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 04 (quatro) livros didáticos, sendo 01 (um) para cada bimestre, contendo a integração dos seguintes componentes curriculares: Língua Portuguesa, Matemática, Ciências, História, Geografia, Língua Inglesa e Arte. Material em formato vertical; capa confeccionada em papel resistente, com impressão colorida; miolo impresso em papel de qualidade e em quatro cores, com destaque para o projeto gráfico adequado à faixa etária do aluno; material de apoio no próprio livro, confeccionado em papel com gramatura maior que a do miolo; e, acabamento em espiral. </w:t>
      </w:r>
    </w:p>
    <w:p w:rsidR="00525760" w:rsidRPr="00596563" w:rsidRDefault="00525760" w:rsidP="00EB0BBD">
      <w:pPr>
        <w:pStyle w:val="Default"/>
        <w:jc w:val="both"/>
        <w:rPr>
          <w:rFonts w:ascii="Arial" w:hAnsi="Arial" w:cs="Arial"/>
          <w:sz w:val="20"/>
          <w:szCs w:val="20"/>
        </w:rPr>
      </w:pP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Material para o professor </w:t>
      </w: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 04 (quatro) livros didáticos, sendo 01 (um) para cada bimestre, contendo a integração dos seguintes componentes curriculares: Língua Portuguesa, Matemática, Ciências, História e Geografia. Material em formato vertical; capa confeccionada em papel resistente, com impressão colorida; miolo impresso em papel de </w:t>
      </w:r>
      <w:r w:rsidRPr="00596563">
        <w:rPr>
          <w:rFonts w:ascii="Arial" w:hAnsi="Arial" w:cs="Arial"/>
          <w:sz w:val="20"/>
          <w:szCs w:val="20"/>
        </w:rPr>
        <w:lastRenderedPageBreak/>
        <w:t xml:space="preserve">qualidade e em quatro cores; material de apoio no próprio livro, confeccionado em papel com gramatura maior que a do miolo; e, acabamento em espiral. </w:t>
      </w:r>
    </w:p>
    <w:p w:rsidR="00525760" w:rsidRPr="00596563" w:rsidRDefault="00525760" w:rsidP="00EB0BBD">
      <w:pPr>
        <w:pStyle w:val="Default"/>
        <w:jc w:val="both"/>
        <w:rPr>
          <w:rFonts w:ascii="Arial" w:hAnsi="Arial" w:cs="Arial"/>
          <w:sz w:val="20"/>
          <w:szCs w:val="20"/>
        </w:rPr>
      </w:pP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 04 (quatro) livros didáticos de Língua Inglesa, sendo 01 (um) para cada bimestre. Material em formato vertical, acabamento espiralado, capa confeccionada em papel resistente e miolo impresso em quatro cores. </w:t>
      </w:r>
    </w:p>
    <w:p w:rsidR="00525760" w:rsidRPr="00596563" w:rsidRDefault="00525760" w:rsidP="00EB0BBD">
      <w:pPr>
        <w:pStyle w:val="Default"/>
        <w:jc w:val="both"/>
        <w:rPr>
          <w:rFonts w:ascii="Arial" w:hAnsi="Arial" w:cs="Arial"/>
          <w:sz w:val="20"/>
          <w:szCs w:val="20"/>
        </w:rPr>
      </w:pP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 04 (quatro) livros didáticos de Arte, sendo 01 (um) para cada bimestre. Material em formato vertical, acabamento espiralado, capa confeccionada em papel resistente e miolo impresso em quatro cores. </w:t>
      </w:r>
    </w:p>
    <w:p w:rsidR="00525760" w:rsidRPr="00596563" w:rsidRDefault="00525760" w:rsidP="00EB0BBD">
      <w:pPr>
        <w:pStyle w:val="Default"/>
        <w:jc w:val="both"/>
        <w:rPr>
          <w:rFonts w:ascii="Arial" w:hAnsi="Arial" w:cs="Arial"/>
          <w:sz w:val="20"/>
          <w:szCs w:val="20"/>
        </w:rPr>
      </w:pP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 01 (um) livro didático anual com orientações metodológicas para as aulas de Educação Física. Material em formato vertical, acabamento espiralado, capa confeccionada em papel resistente e miolo impresso em quatro cores. </w:t>
      </w:r>
    </w:p>
    <w:p w:rsidR="00525760" w:rsidRPr="00596563" w:rsidRDefault="00525760" w:rsidP="00EB0BBD">
      <w:pPr>
        <w:pStyle w:val="Default"/>
        <w:jc w:val="both"/>
        <w:rPr>
          <w:rFonts w:ascii="Arial" w:hAnsi="Arial" w:cs="Arial"/>
          <w:sz w:val="20"/>
          <w:szCs w:val="20"/>
        </w:rPr>
      </w:pP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 01 (um) CD anual, gravado por falantes nativos da Língua Inglesa, com músicas, atividades de </w:t>
      </w:r>
      <w:proofErr w:type="spellStart"/>
      <w:r w:rsidRPr="00596563">
        <w:rPr>
          <w:rFonts w:ascii="Arial" w:hAnsi="Arial" w:cs="Arial"/>
          <w:sz w:val="20"/>
          <w:szCs w:val="20"/>
        </w:rPr>
        <w:t>listening</w:t>
      </w:r>
      <w:proofErr w:type="spellEnd"/>
      <w:r w:rsidRPr="00596563">
        <w:rPr>
          <w:rFonts w:ascii="Arial" w:hAnsi="Arial" w:cs="Arial"/>
          <w:sz w:val="20"/>
          <w:szCs w:val="20"/>
        </w:rPr>
        <w:t xml:space="preserve"> e textos explorados nas unidades de trabalho. </w:t>
      </w:r>
    </w:p>
    <w:p w:rsidR="00525760" w:rsidRPr="00596563" w:rsidRDefault="00525760" w:rsidP="00EB0BBD">
      <w:pPr>
        <w:pStyle w:val="Default"/>
        <w:jc w:val="both"/>
        <w:rPr>
          <w:rFonts w:ascii="Arial" w:hAnsi="Arial" w:cs="Arial"/>
          <w:sz w:val="20"/>
          <w:szCs w:val="20"/>
        </w:rPr>
      </w:pP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ESPECIFICAÇÕES DO MATERIAL POR COMPONENTE CURRICULAR PARA O 2º ANO DO ENSINO FUNDAMENTAL </w:t>
      </w: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LÍNGUA PORTUGUESA </w:t>
      </w:r>
    </w:p>
    <w:p w:rsidR="00525760" w:rsidRPr="00596563" w:rsidRDefault="00525760" w:rsidP="00EB0BBD">
      <w:pPr>
        <w:pStyle w:val="Default"/>
        <w:jc w:val="both"/>
        <w:rPr>
          <w:rFonts w:ascii="Arial" w:hAnsi="Arial" w:cs="Arial"/>
          <w:sz w:val="20"/>
          <w:szCs w:val="20"/>
        </w:rPr>
      </w:pP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2º ano do Ensino Fundamental que privilegia o trabalho com os eixos previstos pela BNCC: a oralidade, a leitura/escuta, a escrita, e a análise </w:t>
      </w:r>
      <w:proofErr w:type="spellStart"/>
      <w:r w:rsidRPr="00596563">
        <w:rPr>
          <w:rFonts w:ascii="Arial" w:hAnsi="Arial" w:cs="Arial"/>
          <w:sz w:val="20"/>
          <w:szCs w:val="20"/>
        </w:rPr>
        <w:t>linguística</w:t>
      </w:r>
      <w:proofErr w:type="spellEnd"/>
      <w:r w:rsidRPr="00596563">
        <w:rPr>
          <w:rFonts w:ascii="Arial" w:hAnsi="Arial" w:cs="Arial"/>
          <w:sz w:val="20"/>
          <w:szCs w:val="20"/>
        </w:rPr>
        <w:t xml:space="preserve">/semiótica. </w:t>
      </w:r>
    </w:p>
    <w:p w:rsidR="00525760" w:rsidRPr="00596563" w:rsidRDefault="00525760" w:rsidP="00EB0BBD">
      <w:pPr>
        <w:pStyle w:val="Default"/>
        <w:jc w:val="both"/>
        <w:rPr>
          <w:rFonts w:ascii="Arial" w:hAnsi="Arial" w:cs="Arial"/>
          <w:sz w:val="20"/>
          <w:szCs w:val="20"/>
        </w:rPr>
      </w:pP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2º ano do Ensino Fundamental com atividades que privilegiam o trabalho com a leitura. </w:t>
      </w:r>
    </w:p>
    <w:p w:rsidR="00525760" w:rsidRPr="00596563" w:rsidRDefault="00525760" w:rsidP="00EB0BBD">
      <w:pPr>
        <w:pStyle w:val="Default"/>
        <w:jc w:val="both"/>
        <w:rPr>
          <w:rFonts w:ascii="Arial" w:hAnsi="Arial" w:cs="Arial"/>
          <w:sz w:val="20"/>
          <w:szCs w:val="20"/>
        </w:rPr>
      </w:pP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2º ano do Ensino Fundamental com atividades que possibilitam a intertextualidade. </w:t>
      </w:r>
    </w:p>
    <w:p w:rsidR="00525760" w:rsidRPr="00596563" w:rsidRDefault="00525760" w:rsidP="00EB0BBD">
      <w:pPr>
        <w:pStyle w:val="Default"/>
        <w:jc w:val="both"/>
        <w:rPr>
          <w:rFonts w:ascii="Arial" w:hAnsi="Arial" w:cs="Arial"/>
          <w:sz w:val="20"/>
          <w:szCs w:val="20"/>
        </w:rPr>
      </w:pP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2º ano do Ensino Fundamental com seção que direciona para o trabalho com a análise </w:t>
      </w:r>
      <w:proofErr w:type="spellStart"/>
      <w:r w:rsidRPr="00596563">
        <w:rPr>
          <w:rFonts w:ascii="Arial" w:hAnsi="Arial" w:cs="Arial"/>
          <w:sz w:val="20"/>
          <w:szCs w:val="20"/>
        </w:rPr>
        <w:t>linguística</w:t>
      </w:r>
      <w:proofErr w:type="spellEnd"/>
      <w:r w:rsidRPr="00596563">
        <w:rPr>
          <w:rFonts w:ascii="Arial" w:hAnsi="Arial" w:cs="Arial"/>
          <w:sz w:val="20"/>
          <w:szCs w:val="20"/>
        </w:rPr>
        <w:t xml:space="preserve">. </w:t>
      </w:r>
    </w:p>
    <w:p w:rsidR="00525760" w:rsidRPr="00596563" w:rsidRDefault="00525760" w:rsidP="00EB0BBD">
      <w:pPr>
        <w:pStyle w:val="Default"/>
        <w:jc w:val="both"/>
        <w:rPr>
          <w:rFonts w:ascii="Arial" w:hAnsi="Arial" w:cs="Arial"/>
          <w:sz w:val="20"/>
          <w:szCs w:val="20"/>
        </w:rPr>
      </w:pP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2º ano do Ensino Fundamental com atividades que auxiliam o aluno a construir o sentido das histórias em quadrinhos e tirinhas, relacionando imagens e palavras e interpretando os recursos gráficos presentes. </w:t>
      </w:r>
    </w:p>
    <w:p w:rsidR="00525760" w:rsidRPr="00596563" w:rsidRDefault="00525760" w:rsidP="00EB0BBD">
      <w:pPr>
        <w:pStyle w:val="Default"/>
        <w:jc w:val="both"/>
        <w:rPr>
          <w:rFonts w:ascii="Arial" w:hAnsi="Arial" w:cs="Arial"/>
          <w:sz w:val="20"/>
          <w:szCs w:val="20"/>
        </w:rPr>
      </w:pP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2º ano do Ensino Fundamental que tem como objeto de conhecimento a construção do sistema alfabético, bem como o estabelecimento de relações anafóricas na </w:t>
      </w:r>
      <w:proofErr w:type="spellStart"/>
      <w:r w:rsidRPr="00596563">
        <w:rPr>
          <w:rFonts w:ascii="Arial" w:hAnsi="Arial" w:cs="Arial"/>
          <w:sz w:val="20"/>
          <w:szCs w:val="20"/>
        </w:rPr>
        <w:t>referenciação</w:t>
      </w:r>
      <w:proofErr w:type="spellEnd"/>
      <w:r w:rsidRPr="00596563">
        <w:rPr>
          <w:rFonts w:ascii="Arial" w:hAnsi="Arial" w:cs="Arial"/>
          <w:sz w:val="20"/>
          <w:szCs w:val="20"/>
        </w:rPr>
        <w:t xml:space="preserve"> e construção da coesão. </w:t>
      </w:r>
    </w:p>
    <w:p w:rsidR="00525760" w:rsidRPr="00596563" w:rsidRDefault="00525760" w:rsidP="00EB0BBD">
      <w:pPr>
        <w:pStyle w:val="Default"/>
        <w:jc w:val="both"/>
        <w:rPr>
          <w:rFonts w:ascii="Arial" w:hAnsi="Arial" w:cs="Arial"/>
          <w:sz w:val="20"/>
          <w:szCs w:val="20"/>
        </w:rPr>
      </w:pP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2º ano do Ensino Fundamental que trabalha com a oralidade por meio de conteúdos privilegiados como a conversação e o relato pessoal. </w:t>
      </w:r>
    </w:p>
    <w:p w:rsidR="00525760" w:rsidRPr="00596563" w:rsidRDefault="00525760" w:rsidP="00EB0BBD">
      <w:pPr>
        <w:pStyle w:val="Default"/>
        <w:jc w:val="both"/>
        <w:rPr>
          <w:rFonts w:ascii="Arial" w:hAnsi="Arial" w:cs="Arial"/>
          <w:sz w:val="20"/>
          <w:szCs w:val="20"/>
        </w:rPr>
      </w:pP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MATEMÁTICA </w:t>
      </w: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 Material didático para o 2º ano do Ensino Fundamental que trabalha com a alfabetização matemática, conforme prevê a BNCC. </w:t>
      </w:r>
    </w:p>
    <w:p w:rsidR="00525760" w:rsidRPr="00596563" w:rsidRDefault="00525760" w:rsidP="00EB0BBD">
      <w:pPr>
        <w:pStyle w:val="Default"/>
        <w:jc w:val="both"/>
        <w:rPr>
          <w:rFonts w:ascii="Arial" w:hAnsi="Arial" w:cs="Arial"/>
          <w:sz w:val="20"/>
          <w:szCs w:val="20"/>
        </w:rPr>
      </w:pP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lastRenderedPageBreak/>
        <w:t xml:space="preserve">• Material didático de Matemática para o 2º ano do Ensino Fundamental que disponibiliza conteúdos organizados conforme as cinco unidades temáticas propostas pela BNCC: números, álgebra, geometria, grandezas e medidas, probabilidade e estatísticas. </w:t>
      </w:r>
    </w:p>
    <w:p w:rsidR="00525760" w:rsidRPr="00596563" w:rsidRDefault="00525760" w:rsidP="00EB0BBD">
      <w:pPr>
        <w:pStyle w:val="Default"/>
        <w:jc w:val="both"/>
        <w:rPr>
          <w:rFonts w:ascii="Arial" w:hAnsi="Arial" w:cs="Arial"/>
          <w:sz w:val="20"/>
          <w:szCs w:val="20"/>
        </w:rPr>
      </w:pP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 Material didático para o 2º ano do Ensino Fundamental com atividades que tenham como objeto de conhecimento a leitura, a escrita, a ordenação e à comparação de números. </w:t>
      </w:r>
    </w:p>
    <w:p w:rsidR="00525760" w:rsidRPr="00596563" w:rsidRDefault="00525760" w:rsidP="00EB0BBD">
      <w:pPr>
        <w:pStyle w:val="Default"/>
        <w:jc w:val="both"/>
        <w:rPr>
          <w:rFonts w:ascii="Arial" w:hAnsi="Arial" w:cs="Arial"/>
          <w:sz w:val="20"/>
          <w:szCs w:val="20"/>
        </w:rPr>
      </w:pPr>
    </w:p>
    <w:p w:rsidR="00525760" w:rsidRPr="00596563" w:rsidRDefault="00525760"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2º ano do Ensino Fundamental que desenvolve habilidades relacionadas </w:t>
      </w:r>
      <w:proofErr w:type="gramStart"/>
      <w:r w:rsidRPr="00596563">
        <w:rPr>
          <w:rFonts w:ascii="Arial" w:hAnsi="Arial" w:cs="Arial"/>
          <w:sz w:val="20"/>
          <w:szCs w:val="20"/>
        </w:rPr>
        <w:t>a</w:t>
      </w:r>
      <w:proofErr w:type="gramEnd"/>
      <w:r w:rsidRPr="00596563">
        <w:rPr>
          <w:rFonts w:ascii="Arial" w:hAnsi="Arial" w:cs="Arial"/>
          <w:sz w:val="20"/>
          <w:szCs w:val="20"/>
        </w:rPr>
        <w:t xml:space="preserve"> comparação de informações de pesquisas apresentadas por meio de tabelas de dupla entrada e em gráficos de colunas simples ou barras, para melhor compreender aspectos da realidade cotidiana dos alunos.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3º ANO DO ENSINO FUNDAMENTAL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Material para o aluno </w:t>
      </w: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04 (quatro) livros didáticos, sendo 01 (um) para cada bimestre, contendo a integração dos seguintes componentes curriculares: Língua Portuguesa, Matemática, Ciências, História, Geografia, Língua Inglesa e Arte. Material em formato vertical; capa confeccionada em papel resistente, com impressão colorida; miolo impresso em papel de qualidade e em quatro cores, com destaque para o projeto gráfico adequado à faixa etária do aluno; material de apoio no próprio livro, confeccionado em papel com gramatura maior que a do miolo; e, acabamento em espiral.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Material para o professor </w:t>
      </w: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04 (quatro) livros didáticos, sendo 01 (um) para cada bimestre, contendo a integração dos seguintes componentes curriculares: Língua Portuguesa, Matemática, Ciências, História e Geografia. Material em formato vertical; capa confeccionada em papel resistente, com impressão colorida; miolo impresso em papel de qualidade e em quatro cores; material de apoio no próprio livro, confeccionado em papel com gramatura maior que a do miolo; e, acabamento em espiral.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04 (quatro) livros didáticos de Língua Inglesa, sendo 01 (um) para cada bimestre. Material em formato vertical, acabamento espiralado, capa confeccionada em papel resistente e miolo impresso em quatro cores.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04 (quatro) livros didáticos de Arte, sendo 01 (um) para cada bimestre. Material em formato vertical, acabamento espiralado, capa confeccionada em papel resistente e miolo impresso em quatro cores.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01 (um) livro didático anual com orientações metodológicas para as aulas de Educação Física. Material em formato vertical, acabamento espiralado, capa confeccionada em papel resistente e miolo impresso em quatro cores.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01 (um) CD anual, gravado por falantes nativos da Língua Inglesa, com músicas, atividades de </w:t>
      </w:r>
      <w:proofErr w:type="spellStart"/>
      <w:r w:rsidRPr="00596563">
        <w:rPr>
          <w:rFonts w:ascii="Arial" w:hAnsi="Arial" w:cs="Arial"/>
          <w:sz w:val="20"/>
          <w:szCs w:val="20"/>
        </w:rPr>
        <w:t>listening</w:t>
      </w:r>
      <w:proofErr w:type="spellEnd"/>
      <w:r w:rsidRPr="00596563">
        <w:rPr>
          <w:rFonts w:ascii="Arial" w:hAnsi="Arial" w:cs="Arial"/>
          <w:sz w:val="20"/>
          <w:szCs w:val="20"/>
        </w:rPr>
        <w:t xml:space="preserve"> e textos explorados nas unidades de trabalho.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ESPECIFICAÇÕES DO MATERIAL POR COMPONENTE CURRICULAR PARA O 3º ANO DO ENSINO FUNDAMENTAL </w:t>
      </w: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LÍNGUA PORTUGUESA </w:t>
      </w: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3º ano do Ensino Fundamental que valoriza os conhecimentos prévios do aluno para o desenvolvimento de habilidades necessárias à troca de </w:t>
      </w:r>
      <w:proofErr w:type="spellStart"/>
      <w:r w:rsidRPr="00596563">
        <w:rPr>
          <w:rFonts w:ascii="Arial" w:hAnsi="Arial" w:cs="Arial"/>
          <w:sz w:val="20"/>
          <w:szCs w:val="20"/>
        </w:rPr>
        <w:t>ideias</w:t>
      </w:r>
      <w:proofErr w:type="spellEnd"/>
      <w:r w:rsidRPr="00596563">
        <w:rPr>
          <w:rFonts w:ascii="Arial" w:hAnsi="Arial" w:cs="Arial"/>
          <w:sz w:val="20"/>
          <w:szCs w:val="20"/>
        </w:rPr>
        <w:t xml:space="preserve">, discussões, à prática de saber ouvir diferentes opiniões e construir conceitos em grupo.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lastRenderedPageBreak/>
        <w:t xml:space="preserve">• Material didático de Língua Portuguesa para o 3º ano do Ensino Fundamental com seção em que o aluno é convidado a realizar pesquisas, entrevistas e estudo de campo.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3º ano do Ensino Fundamental com atividades que realizam o trabalho com a gramática, por meio de textos e de forma lúdica.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3º ano do Ensino Fundamental com jogo de tabuleiro, encartado no material de apoio, que contempla regras e a história do jogo.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3º ano do Ensino Fundamental com atividade que utiliza diagramas a partir de um banco de imagens próprias.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3º ano do Ensino Fundamental com proposta de trabalho com o gênero autobiografia, por meio de exemplos e de instruções de como o aluno produzir a sua autobiografia.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3º ano do Ensino Fundamental com atividade de produção de texto que, além das etapas de produção propriamente ditas, apresenta a revisão como ponto importante para a finalização do trabalho.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3º ano do Ensino Fundamental com atividades contextualizadas que possibilitam o entendimento e a utilização adequada das letras maiúsculas e minúsculas.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MATEMÁTICA </w:t>
      </w: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3º ano do Ensino Fundamental com atividades que auxiliam na construção dos números naturais até a unidade de milhar, envolvendo contagem, escrita e operações.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3º ano do Ensino Fundamental que apresenta brincadeiras que resgatam os conhecimentos prévios do aluno e servem como atividades introdutórias para novos conteúdos.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3º ano do Ensino Fundamental com atividades que abordam as medidas de tempo, de comprimento, de massa, de capacidade e de valor.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3º ano do Ensino Fundamental com proposta de ensino que valoriza a calculadora como uma ferramenta que auxilia na investigação de </w:t>
      </w:r>
      <w:proofErr w:type="spellStart"/>
      <w:r w:rsidRPr="00596563">
        <w:rPr>
          <w:rFonts w:ascii="Arial" w:hAnsi="Arial" w:cs="Arial"/>
          <w:sz w:val="20"/>
          <w:szCs w:val="20"/>
        </w:rPr>
        <w:t>ideias</w:t>
      </w:r>
      <w:proofErr w:type="spellEnd"/>
      <w:r w:rsidRPr="00596563">
        <w:rPr>
          <w:rFonts w:ascii="Arial" w:hAnsi="Arial" w:cs="Arial"/>
          <w:sz w:val="20"/>
          <w:szCs w:val="20"/>
        </w:rPr>
        <w:t xml:space="preserve"> matemáticas, resolução de problemas, formulação de hipóteses e coerência nos cálculos.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3º ano do Ensino Fundamental com proposta pedagógica que incentiva o uso do cálculo mental, do cálculo exato e do cálculo aproximado na resolução das situações-problema.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3º ano do Ensino Fundamental com textos e atividades que exploram comparações, contrapontos e variações de um mesmo conteúdo, proporcionando diferentes formas de cálculos e tentativas de resolução.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3º ano do Ensino Fundamental com conteúdos que trabalham a estimativa como um recurso para análise, cálculo e previsão de resultados.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CIÊNCIAS </w:t>
      </w: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lastRenderedPageBreak/>
        <w:t xml:space="preserve">• Material didático de Ciências para o 3º ano do Ensino Fundamental que destaca o estudo dos fenômenos naturais que ocorrem nas diferentes regiões do planeta Terra.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3º ano do Ensino Fundamental com atividades que demonstram a importância de repensar atitudes e conscientizar sobre o cuidado com o solo.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3º ano do Ensino Fundamental com conteúdos que retratam a formação estrutural das diferentes partes que formam as plantas e o processo de fotossíntese.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3º ano do Ensino Fundamental que contempla temáticas que aprofundam os estudos científicos na abordagem sobre a Óptica, relacionando-os à luz e às imagens.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3º ano do Ensino Fundamental que possibilita a análise das principais características do grupo de animais invertebrados e as condições desses seres vivos na natureza.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3º ano do Ensino Fundamental com conteúdos que apresentam critérios utilizados para o agrupamento e classificação dos seres vivos.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3º ano do Ensino Fundamental que apresenta a importância do estudo sobre a cadeia alimentar como fator essencial ao equilíbrio das espécies no meio ambiente.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3º ano do Ensino Fundamental que contempla temáticas para o aluno compreender a importância de uma alimentação saudável, identificando os principais nutrientes que compõem uma dieta equilibrada.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HISTÓRIA </w:t>
      </w: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3º ano do Ensino Fundamental que destaca as importantes descobertas sobre a história da humanidade.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3º ano do Ensino Fundamental que retrata os diversos tipos de moradias e as principais características de cada civilização e época.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3º ano do Ensino Fundamental com atividades que abordam o trabalho como parte do cotidiano das pessoas e a sua evolução ao longo do tempo.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3º ano do Ensino Fundamental com conteúdos que destacam a diferença entre o trabalho desenvolvido pelos indígenas, pelos escravos e pelos portugueses.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3º ano do Ensino Fundamental, que trabalha com atividades que valorizam o modo de viver dos </w:t>
      </w:r>
      <w:proofErr w:type="spellStart"/>
      <w:r w:rsidRPr="00596563">
        <w:rPr>
          <w:rFonts w:ascii="Arial" w:hAnsi="Arial" w:cs="Arial"/>
          <w:sz w:val="20"/>
          <w:szCs w:val="20"/>
        </w:rPr>
        <w:t>afrodescendentes</w:t>
      </w:r>
      <w:proofErr w:type="spellEnd"/>
      <w:r w:rsidRPr="00596563">
        <w:rPr>
          <w:rFonts w:ascii="Arial" w:hAnsi="Arial" w:cs="Arial"/>
          <w:sz w:val="20"/>
          <w:szCs w:val="20"/>
        </w:rPr>
        <w:t xml:space="preserve">, bem como o seu valor histórico e cultural na formação da sociedade brasileira.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3º ano do Ensino Fundamental que apresenta a forma como se organizaram as primeiras cidades.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3º ano do Ensino Fundamental que destaca como a junção das tradições portuguesas com os hábitos adquiridos de outras etnias influenciou a vida dos colonizadores.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lastRenderedPageBreak/>
        <w:t xml:space="preserve">GEOGRAFIA </w:t>
      </w: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3º ano do Ensino Fundamental com conteúdos que contemplam a importância e as principais características do espaço rural.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3º ano do Ensino Fundamental que propõe discussões sobre </w:t>
      </w:r>
      <w:proofErr w:type="gramStart"/>
      <w:r w:rsidRPr="00596563">
        <w:rPr>
          <w:rFonts w:ascii="Arial" w:hAnsi="Arial" w:cs="Arial"/>
          <w:sz w:val="20"/>
          <w:szCs w:val="20"/>
        </w:rPr>
        <w:t>temas relacionados à Educação Ambiental por meio da análise dos aspectos geográficos da área rural do município</w:t>
      </w:r>
      <w:proofErr w:type="gramEnd"/>
      <w:r w:rsidRPr="00596563">
        <w:rPr>
          <w:rFonts w:ascii="Arial" w:hAnsi="Arial" w:cs="Arial"/>
          <w:sz w:val="20"/>
          <w:szCs w:val="20"/>
        </w:rPr>
        <w:t xml:space="preserve">.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3º ano do Ensino Fundamental com atividades que destacam importantes aspectos sobre as principais atividades econômicas que são desenvolvidas nos espaços urbanos.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3º ano do Ensino Fundamental com propostas de estudo voltadas para a análise dos elementos presentes nos espaços urbanos em contraste com os elementos do meio rural, em uma mesma localidade.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3º ano do Ensino Fundamental com temáticas que envolvem reflexões sobre a importância da localização geográfica das sedes políticas nos espaços urbanos.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3º ano do Ensino Fundamental com atividades </w:t>
      </w:r>
      <w:proofErr w:type="gramStart"/>
      <w:r w:rsidRPr="00596563">
        <w:rPr>
          <w:rFonts w:ascii="Arial" w:hAnsi="Arial" w:cs="Arial"/>
          <w:sz w:val="20"/>
          <w:szCs w:val="20"/>
        </w:rPr>
        <w:t>que levam à discussão e à compreensão dos elementos culturais que compõem a paisagem dos espaços urbanos e que caracterizam as condições de vida das pessoas que</w:t>
      </w:r>
      <w:proofErr w:type="gramEnd"/>
      <w:r w:rsidRPr="00596563">
        <w:rPr>
          <w:rFonts w:ascii="Arial" w:hAnsi="Arial" w:cs="Arial"/>
          <w:sz w:val="20"/>
          <w:szCs w:val="20"/>
        </w:rPr>
        <w:t xml:space="preserve"> vivem nesses espaços.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3º ano do Ensino Fundamental com unidade de trabalho que permite a contextualização histórica e a importância dos meios de transporte para a população.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3º ano do Ensino Fundamental com temáticas que envolvem a importância, a utilização e a evolução dos meios de comunicação pelas pessoas e de que formas impactam o seu cotidiano.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LÍNGUA INGLESA </w:t>
      </w: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3º ano do Ensino Fundamental com conteúdos explorados de forma contextualizada, a partir de vocábulos conectados ao significado que eles têm no cotidiano do aluno.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3º ano do Ensino Fundamental com atividades de estruturação de perguntas e respostas a partir de temáticas referentes às características próprias do aluno, tais como nome, idade, data de aniversário e de seus familiares.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3º ano do Ensino Fundamental com atividades diferenciadas de ampliação vocabular tanto na língua portuguesa, quanto na língua inglesa, que exploram o universo do aluno em relação aos animais marinhos e o habitat natural dos mesmos.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3º ano do Ensino Fundamental que incentiva a prática de fazer coleções, possibilitando trocas, diálogos e novas relações sociais, além de desenvolver habilidades de organização, seriação e contagem.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3º ano do Ensino Fundamental com brincadeiras e atividades que estimulam a imaginação, a participação do aluno e a familiarização com o segundo idioma.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lastRenderedPageBreak/>
        <w:t xml:space="preserve">• Material didático de Língua Inglesa para o 3º ano do Ensino Fundamental com atividades referentes à identificação dos fenômenos meteorológicos relacionados aos dias da semana, que estabelecem conexões com o cotidiano do aluno, destacando curiosidades sobre os astros.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para o 3º ano do Ensino Fundamental que apresenta estruturas da língua inglesa a partir de pequenos textos, diálogos e vocábulos, gravados em CD, por falantes nativos da própria língua inglesa e que possibilita melhores condições de pronúncia.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ARTE </w:t>
      </w: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Material didático de Arte para o 3º ano do Ensino Fundamental que integra as quatro linguagens artísticas: Artes Visuais</w:t>
      </w:r>
      <w:proofErr w:type="gramStart"/>
      <w:r w:rsidRPr="00596563">
        <w:rPr>
          <w:rFonts w:ascii="Arial" w:hAnsi="Arial" w:cs="Arial"/>
          <w:sz w:val="20"/>
          <w:szCs w:val="20"/>
        </w:rPr>
        <w:t>, Dança</w:t>
      </w:r>
      <w:proofErr w:type="gramEnd"/>
      <w:r w:rsidRPr="00596563">
        <w:rPr>
          <w:rFonts w:ascii="Arial" w:hAnsi="Arial" w:cs="Arial"/>
          <w:sz w:val="20"/>
          <w:szCs w:val="20"/>
        </w:rPr>
        <w:t xml:space="preserve">, Teatro e Música.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3º ano do Ensino Fundamental com atividades que promovem a reflexão crítica acerca dos saberes das diversas linguagens artísticas.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3º ano do Ensino Fundamental que possibilita a ampliação da experiência estética e dos referenciais artístico-culturais a partir das linguagens artísticas.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3º ano do Ensino Fundamental com atividade sobre teatro que destaca a cenografia, a coreografia e a compreensão da função do cenário enquanto caracterização do espaço cênico.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3º ano do Ensino Fundamental que trabalha com as particularidades da arte africana.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3º ano do Ensino Fundamental com atividade que incentiva o aluno a confeccionar instrumentos musicais. </w:t>
      </w:r>
    </w:p>
    <w:p w:rsidR="008B4EC5" w:rsidRPr="00596563" w:rsidRDefault="008B4EC5" w:rsidP="00EB0BBD">
      <w:pPr>
        <w:pStyle w:val="Default"/>
        <w:jc w:val="both"/>
        <w:rPr>
          <w:rFonts w:ascii="Arial" w:hAnsi="Arial" w:cs="Arial"/>
          <w:sz w:val="20"/>
          <w:szCs w:val="20"/>
        </w:rPr>
      </w:pPr>
    </w:p>
    <w:p w:rsidR="008B4EC5" w:rsidRPr="00596563" w:rsidRDefault="008B4EC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3º ano do Ensino Fundamental que trabalha com a arte produzida pelos povos indígenas, destacando as danças, os objetos, os costumes e as pinturas corporais, como parte integrante da cultura brasileira. </w:t>
      </w:r>
    </w:p>
    <w:p w:rsidR="009116F5" w:rsidRPr="00596563" w:rsidRDefault="009116F5" w:rsidP="00EB0BBD">
      <w:pPr>
        <w:pStyle w:val="Default"/>
        <w:jc w:val="both"/>
        <w:rPr>
          <w:rFonts w:ascii="Arial" w:hAnsi="Arial" w:cs="Arial"/>
          <w:sz w:val="20"/>
          <w:szCs w:val="20"/>
        </w:rPr>
      </w:pPr>
    </w:p>
    <w:p w:rsidR="00E46DE1" w:rsidRPr="00596563" w:rsidRDefault="009116F5" w:rsidP="00EB0BBD">
      <w:pPr>
        <w:pStyle w:val="Default"/>
        <w:jc w:val="both"/>
        <w:rPr>
          <w:rFonts w:ascii="Arial" w:hAnsi="Arial" w:cs="Arial"/>
          <w:sz w:val="20"/>
          <w:szCs w:val="20"/>
        </w:rPr>
      </w:pPr>
      <w:r w:rsidRPr="00596563">
        <w:rPr>
          <w:rFonts w:ascii="Arial" w:hAnsi="Arial" w:cs="Arial"/>
          <w:sz w:val="20"/>
          <w:szCs w:val="20"/>
        </w:rPr>
        <w:t>4º ANO DO ENSINO FUNDAMENTAL</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Material para o aluno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04 (quatro) livros didáticos, sendo 01 (um) para cada bimestre, contendo a integração dos seguintes componentes curriculares: Língua Portuguesa, Matemática, Ciências, História, Geografia, Língua Inglesa e Arte. Material em formato vertical; capa confeccionada em papel resistente, com impressão colorida; miolo impresso em papel de qualidade e em quatro cores, com destaque para o projeto gráfico adequado à faixa etária do aluno; material de apoio no próprio livro, confeccionado em papel com gramatura maior que a do miolo; e, acabamento em espiral.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01 (um) livro didático anual, contendo a integração de História e Geografia Regional com conteúdos relacionados às primeiras povoações; ao cotidiano e à cultura dos habitantes; dos meios de transporte e de comunicação; e, a outros aspectos próprios da Unidade Federativa da qual o município faz parte. Material em formato vertical, acabamento espiralado, capa confeccionada em papel resistente e miolo impresso em quatro cores. </w:t>
      </w:r>
    </w:p>
    <w:p w:rsidR="009116F5" w:rsidRPr="00596563" w:rsidRDefault="009116F5" w:rsidP="00EB0BBD">
      <w:pPr>
        <w:pStyle w:val="Default"/>
        <w:jc w:val="both"/>
        <w:rPr>
          <w:rFonts w:ascii="Arial" w:hAnsi="Arial" w:cs="Arial"/>
          <w:sz w:val="20"/>
          <w:szCs w:val="20"/>
        </w:rPr>
      </w:pPr>
    </w:p>
    <w:p w:rsidR="00E46DE1" w:rsidRPr="00596563" w:rsidRDefault="009116F5" w:rsidP="00EB0BBD">
      <w:pPr>
        <w:pStyle w:val="Default"/>
        <w:jc w:val="both"/>
        <w:rPr>
          <w:rFonts w:ascii="Arial" w:hAnsi="Arial" w:cs="Arial"/>
          <w:sz w:val="20"/>
          <w:szCs w:val="20"/>
        </w:rPr>
      </w:pPr>
      <w:r w:rsidRPr="00596563">
        <w:rPr>
          <w:rFonts w:ascii="Arial" w:hAnsi="Arial" w:cs="Arial"/>
          <w:sz w:val="20"/>
          <w:szCs w:val="20"/>
        </w:rPr>
        <w:lastRenderedPageBreak/>
        <w:t xml:space="preserve">Material para o professor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04 (quatro) livros didáticos, sendo 01 (um) para cada bimestre contendo a integração dos seguintes componentes curriculares: Língua Portuguesa, Matemática, Ciências, História e Geografia. Material em formato vertical; capa confeccionada em papel resistente, com impressão colorida; miolo impresso em papel de qualidade e em quatro cores; material de apoio no próprio livro, confeccionado em papel com gramatura maior que a do miolo; e, acabamento em espiral.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01 (um) livro didático anual, contendo a integração de História e Geografia Regional com conteúdos relacionados às primeiras povoações; ao cotidiano e à cultura dos habitantes; dos meios de transporte e de comunicação; e, a outros aspectos próprios da Unidade Federativa da qual o município faz parte. Material em formato vertical, acabamento espiralado, capa confeccionada em papel resistente e miolo impresso em quatro cores.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04 (quatro) livros didáticos de Língua Inglesa, sendo 01 (um) para cada bimestre. Material em formato vertical, acabamento espiralado, capa confeccionada em papel resistente e miolo impresso em quatro cores.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04 (quatro) livros didáticos de Arte, sendo 01 (um) para cada bimestre. Material em formato vertical, acabamento espiralado, capa confeccionada em papel resistente e miolo impresso em quatro cores.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01 (um) livro didático anual com orientações metodológicas para as aulas de Educação Física. Material em formato vertical, acabamento espiralado, capa confeccionada em papel resistente e miolo impresso em quatro cores.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01 (um) CD anual, gravado por falantes nativos da Língua Inglesa, com músicas, atividades de </w:t>
      </w:r>
      <w:proofErr w:type="spellStart"/>
      <w:r w:rsidRPr="00596563">
        <w:rPr>
          <w:rFonts w:ascii="Arial" w:hAnsi="Arial" w:cs="Arial"/>
          <w:sz w:val="20"/>
          <w:szCs w:val="20"/>
        </w:rPr>
        <w:t>listening</w:t>
      </w:r>
      <w:proofErr w:type="spellEnd"/>
      <w:r w:rsidRPr="00596563">
        <w:rPr>
          <w:rFonts w:ascii="Arial" w:hAnsi="Arial" w:cs="Arial"/>
          <w:sz w:val="20"/>
          <w:szCs w:val="20"/>
        </w:rPr>
        <w:t xml:space="preserve"> e textos explorados nas unidades de trabalho.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ESPECIFICAÇÕES DO MATERIAL POR COMPONENTE CURRICULAR PARA O 4º ANO DO ENSINO FUNDAMENTAL </w:t>
      </w:r>
    </w:p>
    <w:p w:rsidR="00E46DE1" w:rsidRPr="00596563" w:rsidRDefault="00E46DE1"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LÍNGUA PORTUGUESA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4º ano do Ensino Fundamental, com atividade que trabalha o gênero receita, considerando as etapas e ilustrações que as representam.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4º ano do Ensino Fundamental com unidade de trabalho que destaca o gênero carta.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4º ano do Ensino Fundamental com atividades que permitem ao aluno perceber que o uso do registro coloquial ou formal depende do destinatário e do objetivo do gênero estudado.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para o 4º ano do Ensino Fundamental com unidade de trabalho que trata da preservação ambiental como tema central para o estudo dos quatro eixos da Língua Portuguesa.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4º ano do Ensino Fundamental com atividades relacionadas ao gênero reportagem.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4º ano do Ensino Fundamental que privilegia a produção oral relacionada ao gênero textual estudado na unidade.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4º ano do Ensino Fundamental com atividade que propõe o uso do dicionário em sala de aula, com a intenção de que o aluno perceba que este também é um gênero textual.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4º ano do Ensino Fundamental que proporciona o trabalho com a variação </w:t>
      </w:r>
      <w:proofErr w:type="spellStart"/>
      <w:r w:rsidRPr="00596563">
        <w:rPr>
          <w:rFonts w:ascii="Arial" w:hAnsi="Arial" w:cs="Arial"/>
          <w:sz w:val="20"/>
          <w:szCs w:val="20"/>
        </w:rPr>
        <w:t>linguística</w:t>
      </w:r>
      <w:proofErr w:type="spellEnd"/>
      <w:r w:rsidRPr="00596563">
        <w:rPr>
          <w:rFonts w:ascii="Arial" w:hAnsi="Arial" w:cs="Arial"/>
          <w:sz w:val="20"/>
          <w:szCs w:val="20"/>
        </w:rPr>
        <w:t xml:space="preserve">, conscientizando o aluno quanto às diferenças entre o padrão culto e o popular, bem como, a adequação do seu uso em contextos específicos da língua oral e escrita. </w:t>
      </w:r>
    </w:p>
    <w:p w:rsidR="009116F5" w:rsidRPr="00596563" w:rsidRDefault="009116F5" w:rsidP="00EB0BBD">
      <w:pPr>
        <w:pStyle w:val="Default"/>
        <w:pageBreakBefore/>
        <w:jc w:val="both"/>
        <w:rPr>
          <w:rFonts w:ascii="Arial" w:hAnsi="Arial" w:cs="Arial"/>
          <w:sz w:val="20"/>
          <w:szCs w:val="20"/>
        </w:rPr>
      </w:pPr>
      <w:r w:rsidRPr="00596563">
        <w:rPr>
          <w:rFonts w:ascii="Arial" w:hAnsi="Arial" w:cs="Arial"/>
          <w:sz w:val="20"/>
          <w:szCs w:val="20"/>
        </w:rPr>
        <w:lastRenderedPageBreak/>
        <w:t>MATEMÁTICA</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4º ano do Ensino Fundamental com atividades que apresentam o calendário e o relógio como instrumentos de auxílio para contar e registrar o tempo, trabalhando, de forma específica, minutos, horas, dias, semanas, meses e anos.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4º ano do Ensino Fundamental com atividades que possibilitam a classificação e a identificação das formas bidimensionais e tridimensionais, bem como a elaboração de conceitos referentes à sua planificação e representação.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4º ano do Ensino Fundamental com ícones que orientam o aluno a organizar-se didaticamente com o material e o auxiliam para um melhor aproveitamento do seu tempo e dos conteúdos trabalhados.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4º ano do Ensino Fundamental com atividades que trabalham as operações inversas e relacionam a adição à subtração, bem como a multiplicação à divisão.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4º ano do Ensino Fundamental com unidades que evidenciam as medidas de tempo, massa, capacidade e comprimento em situações do cotidiano, por meio de exercícios que validam sua importância e uso no dia a dia das pessoas.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4º ano do Ensino Fundamental com recursos diferenciados, lúdicos e atrativos para o ensino das frações, considerando que elas estão presentes em ações rotineiras do aluno.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CIÊNCIAS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4º ano do Ensino Fundamental com conteúdos que instigam o aluno a compreender o conceito de som, relacionando-o com a vibração e às ondas sonoras.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4º ano do Ensino Fundamental com atividades que possibilitam ao aluno, por meio da pesquisa e experimentos de Física, trabalhar os conteúdos relacionados à eletricidade e ao magnetismo.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4º ano do Ensino Fundamental com unidades de trabalho que contemplam propostas de atividades práticas que exploram as rochas e suas propriedades físicas.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4º ano do Ensino Fundamental com atividades que conduzem o aluno à reflexão da importância e da influência dos movimentos do planeta Terra e da Lua na vida dos seres vivos.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4º ano do Ensino Fundamental que apresenta temáticas que relacionam o conhecimento prévio do aluno com as atividades humanas cotidianas, a partir dos aspectos voltados à ordem social, econômica e cultural.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4º ano do Ensino Fundamental que apresenta conceitos que definem a estrutura molecular das células e seu funcionamento no corpo humano.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4º ano do Ensino Fundamental com textos e atividades que destacam a importância dos ossos e músculos para o perfeito funcionamento do corpo humano. </w:t>
      </w:r>
    </w:p>
    <w:p w:rsidR="00B128B5" w:rsidRPr="00596563" w:rsidRDefault="00B128B5" w:rsidP="00EB0BBD">
      <w:pPr>
        <w:pStyle w:val="Default"/>
        <w:jc w:val="both"/>
        <w:rPr>
          <w:rFonts w:ascii="Arial" w:hAnsi="Arial" w:cs="Arial"/>
          <w:sz w:val="20"/>
          <w:szCs w:val="20"/>
        </w:rPr>
      </w:pPr>
    </w:p>
    <w:p w:rsidR="00B128B5" w:rsidRPr="00596563" w:rsidRDefault="00B128B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lastRenderedPageBreak/>
        <w:t xml:space="preserve">HISTÓRIA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4º ano do Ensino Fundamental com atividades referentes às grandes navegações que despertam o interesse pelas aventuras e experiências vivenciadas pelos navegantes do passado.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4º ano do Ensino Fundamental com conteúdos que tratam a monocultura e a relação de como os investimentos para esse tipo de produção </w:t>
      </w:r>
      <w:proofErr w:type="gramStart"/>
      <w:r w:rsidRPr="00596563">
        <w:rPr>
          <w:rFonts w:ascii="Arial" w:hAnsi="Arial" w:cs="Arial"/>
          <w:sz w:val="20"/>
          <w:szCs w:val="20"/>
        </w:rPr>
        <w:t>promoviam</w:t>
      </w:r>
      <w:proofErr w:type="gramEnd"/>
      <w:r w:rsidRPr="00596563">
        <w:rPr>
          <w:rFonts w:ascii="Arial" w:hAnsi="Arial" w:cs="Arial"/>
          <w:sz w:val="20"/>
          <w:szCs w:val="20"/>
        </w:rPr>
        <w:t xml:space="preserve"> a concentração de riquezas.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4º ano do Ensino Fundamental que trabalha com a mineração e o valor do ouro no período colonial, destacando sua importância nas relações comerciais atuais.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4º ano do Ensino Fundamental com atividades que trabalham a organização e a importância dos Quilombolas, após a libertação dos escravos.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4º ano do Ensino Fundamental com conteúdos que trabalham a Inconfidência Mineira e o seu impacto nas condições de vida dos brasileiros que lutavam pela liberdade, nesse período.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4º ano do Ensino Fundamental com atividades que retratam a chegada da corte portuguesa ao Brasil e a sua influência na colonização do país.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4º ano do Ensino Fundamental com conteúdos que contemplam a Independência do Brasil.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4º ano do Ensino Fundamental com conteúdos que trabalham as mudanças que ocorreram no Brasil, ao longo do segundo reinado, principalmente no que se refere à arte, à política, ao transporte e à comunicação.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GEOGRAFIA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para o 4º ano do Ensino Fundamental com unidade temática que ressalta a diversidade do território brasileiro quanto aos aspectos geográficos, bem como suas peculiaridades culturais.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4º ano do Ensino Fundamental que possibilita, por meio de tabelas e fotos, um estudo mais detalhado sobre as condições do meio ambiente brasileiro.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para o 4º ano do Ensino Fundamental com unidade temática que possibilita a aprendizagem dos conteúdos de Geografia por meio da elaboração de um roteiro de viagem pelo território brasileiro.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4º ano do Ensino Fundamental com quadros comparativos que destacam informações turísticas relevantes sobre os estados brasileiros.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4º ano do Ensino Fundamental com propostas de trabalho que apresentam conteúdos que desenvolvem a percepção do aluno quanto às transformações ocorridas no espaço, ao longo do tempo.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4º ano do Ensino Fundamental com teorias que fundamentam o estudo sobre conceitos que definem a geoeconomia e a regionalização oficial do IBGE.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lastRenderedPageBreak/>
        <w:t xml:space="preserve">• Material didático de Geografia para o 4º ano do Ensino Fundamental com conteúdos e atividades que favorecem a identificação da população do território brasileiro e suas principais características.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LÍNGUA INGLESA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4º ano do Ensino Fundamental que propõe o trabalho com músicas e rimas, com o objetivo de possibilitar ao aluno rever e praticar os vocábulos, expressões e conteúdos trabalhados.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4º ano do Ensino Fundamental com atividades que possibilitam o trabalho em grupo, incentivando as trocas orais e diversas situações de comunicação em sala de aula.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4º ano do Ensino Fundamental composto de atividades lúdicas e jogos que despertam o desejo em aprender as letras do alfabeto e os números.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4º ano do Ensino Fundamental com indicação de leituras e de sites que oferecem informações que complementam os conteúdos trabalhados em sala de aula.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4º ano do Ensino Fundamental que valoriza as ferramentas tecnológicas que estão à disposição do aluno, a forma como elas podem auxiliá-lo na apreensão de novos conhecimentos, bem como os perigos que podem oferecer quando mal utilizadas.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4º ano do Ensino Fundamental que valoriza os conceitos voltados à sustentabilidade, como reduzir, reutilizar e reciclar, enfatizando a importância da ação de cada um na preservação do planeta.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4º ano do Ensino Fundamental que estimula a inclusão, o respeito às diferenças, a noção de diversidade e o conhecimento e aceitação do novo.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ARTE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4º ano do Ensino Fundamental com conteúdo que apresenta a música e alguns instrumentos musicais nordestinos.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4º ano do Ensino Fundamental que trabalha com a cultura do sul do Brasil e que destaca danças típicas, próprias do Rio Grande do Sul.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4º ano do Ensino Fundamental que apresenta o </w:t>
      </w:r>
      <w:proofErr w:type="spellStart"/>
      <w:r w:rsidRPr="00596563">
        <w:rPr>
          <w:rFonts w:ascii="Arial" w:hAnsi="Arial" w:cs="Arial"/>
          <w:sz w:val="20"/>
          <w:szCs w:val="20"/>
        </w:rPr>
        <w:t>autorretrato</w:t>
      </w:r>
      <w:proofErr w:type="spellEnd"/>
      <w:r w:rsidRPr="00596563">
        <w:rPr>
          <w:rFonts w:ascii="Arial" w:hAnsi="Arial" w:cs="Arial"/>
          <w:sz w:val="20"/>
          <w:szCs w:val="20"/>
        </w:rPr>
        <w:t xml:space="preserve"> como uma expressão artística, de forma que o aluno seja convidado a apreciar </w:t>
      </w:r>
      <w:proofErr w:type="spellStart"/>
      <w:r w:rsidRPr="00596563">
        <w:rPr>
          <w:rFonts w:ascii="Arial" w:hAnsi="Arial" w:cs="Arial"/>
          <w:sz w:val="20"/>
          <w:szCs w:val="20"/>
        </w:rPr>
        <w:t>autorretratos</w:t>
      </w:r>
      <w:proofErr w:type="spellEnd"/>
      <w:r w:rsidRPr="00596563">
        <w:rPr>
          <w:rFonts w:ascii="Arial" w:hAnsi="Arial" w:cs="Arial"/>
          <w:sz w:val="20"/>
          <w:szCs w:val="20"/>
        </w:rPr>
        <w:t xml:space="preserve"> de pintores famosos e produzir o seu próprio.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4º ano do Ensino Fundamental que trabalha as sensações a partir da apreciação artística, uma vez que ela pode gerar emoções diversas, como inquietação, admiração, surpresa, alegria, tristeza ou euforia.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4º ano do Ensino Fundamental com atividade que apresenta questões importantes sobre os gêneros teatrais e sobre o teatro, enquanto espaço físico.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4º ano do Ensino Fundamental com unidade de trabalho em que são exploradas características de festas e folias brasileiras, por meio das linguagens da Música e da Dança.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lastRenderedPageBreak/>
        <w:t xml:space="preserve">• Material didático de Arte para o 4º ano do Ensino Fundamental com atividade de improvisação musical.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4º ano do Ensino Fundamental que aborda a literatura de cordel e as xilogravuras, possibilitando ao aluno atividades práticas relacionadas a esses conteúdos.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5º ANO DO ENSINO FUNDAMENTAL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Material para o aluno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04 (quatro) livros didáticos, sendo 01 (um) para cada bimestre, contendo a integração dos seguintes componentes curriculares: Língua Portuguesa, Matemática, Ciências, História, Geografia, Língua Inglesa e Arte. Material em formato vertical; capa confeccionada em papel resistente, com impressão colorida; miolo impresso em papel de qualidade e em quatro cores, com destaque para o projeto gráfico adequado à faixa etária do aluno; material de apoio no próprio livro, confeccionado em papel com gramatura maior que a do miolo; e, acabamento em espiral.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01 (um) livro didático anual, contendo a integração de História e Geografia Regional com conteúdos relacionados aos deslocamentos populacionais; movimentos políticos e sociais; relevo e hidrografia; clima e vegetação; atividades econômicas e, outros aspectos próprios da Unidade Federativa da qual o município faz parte. Material em formato vertical, acabamento espiralado, capa confeccionada em papel resistente e miolo impresso em quatro cores.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Material para o professor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04 (quatro) livros didáticos, sendo 01 (um) para cada bimestre, contendo a integração dos seguintes componentes curriculares: Língua Portuguesa, Matemática, Ciências, História e Geografia. Material em formato vertical; capa confeccionada em papel resistente, com impressão colorida; miolo impresso em papel de qualidade e em quatro cores; material de apoio no próprio livro, confeccionado em papel com gramatura maior que a do miolo; e, acabamento em espiral.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01 (um) livro didático anual, contendo a integração de História e Geografia Regional com conteúdos relacionados aos deslocamentos populacionais; movimentos políticos e sociais; relevo e hidrografia; clima e vegetação; atividades econômicas e, outros aspectos próprios da Unidade Federativa da qual o município faz parte. Material em formato vertical, acabamento espiralado, capa confeccionada em papel resistente e miolo impresso em quatro cores.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04 (quatro) livros didáticos de Língua Inglesa, sendo 01 (um) para cada bimestre. Material em formato vertical, acabamento espiralado, capa confeccionada em papel resistente e miolo impresso em quatro cores.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04 (quatro) livros didáticos de Arte, sendo 01 (um) para cada bimestre. Material em formato vertical, acabamento espiralado, capa confeccionada em papel resistente e miolo impresso em quatro cores.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01 (um) livro didático anual com orientações metodológicas para as aulas de Educação Física. Material em formato vertical, acabamento espiralado, capa confeccionada em papel resistente e miolo impresso em quatro cores.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01 (um) CD anual, gravado por falantes nativos da Língua Inglesa, com músicas, atividades de </w:t>
      </w:r>
      <w:proofErr w:type="spellStart"/>
      <w:r w:rsidRPr="00596563">
        <w:rPr>
          <w:rFonts w:ascii="Arial" w:hAnsi="Arial" w:cs="Arial"/>
          <w:sz w:val="20"/>
          <w:szCs w:val="20"/>
        </w:rPr>
        <w:t>listening</w:t>
      </w:r>
      <w:proofErr w:type="spellEnd"/>
      <w:r w:rsidRPr="00596563">
        <w:rPr>
          <w:rFonts w:ascii="Arial" w:hAnsi="Arial" w:cs="Arial"/>
          <w:sz w:val="20"/>
          <w:szCs w:val="20"/>
        </w:rPr>
        <w:t xml:space="preserve"> e textos explorados nas unidades de trabalho.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lastRenderedPageBreak/>
        <w:t xml:space="preserve">ESPECIFICAÇÕES DO MATERIAL POR COMPONENTE CURRICULAR PARA O 5º ANO DO ENSINO FUNDAMENTAL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LÍNGUA PORTUGUESA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5º ano do Ensino Fundamental com seção que apresenta textos e atividades que ampliam o conhecimento, explorando a interdisciplinaridade e a vinculação social dos conteúdos.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para o 5º ano do Ensino Fundamental com seção na qual são propostas a análise e a reflexão sobre a língua e a linguagem, promovendo a construção de conhecimentos </w:t>
      </w:r>
      <w:proofErr w:type="spellStart"/>
      <w:r w:rsidRPr="00596563">
        <w:rPr>
          <w:rFonts w:ascii="Arial" w:hAnsi="Arial" w:cs="Arial"/>
          <w:sz w:val="20"/>
          <w:szCs w:val="20"/>
        </w:rPr>
        <w:t>linguísticos</w:t>
      </w:r>
      <w:proofErr w:type="spellEnd"/>
      <w:r w:rsidRPr="00596563">
        <w:rPr>
          <w:rFonts w:ascii="Arial" w:hAnsi="Arial" w:cs="Arial"/>
          <w:sz w:val="20"/>
          <w:szCs w:val="20"/>
        </w:rPr>
        <w:t xml:space="preserve"> e a aquisição do sistema de escrita.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5º ano do Ensino Fundamental que apresenta proposta de produção textual do gênero entrevista, as etapas e os direcionamentos necessários para que a prática de produção de entrevistas se efetive em sala de aula.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5º ano do Ensino Fundamental que trabalha os gêneros textuais lendas e fábulas.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5º ano do Ensino Fundamental com unidade de trabalho com foco na literatura de cordel, um gênero textual originalmente oral.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5º ano do Ensino Fundamental com propostas de trabalho com o gênero sinopse.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5º ano do Ensino Fundamental com unidade cujo tema central é o texto dramático, com seções que possibilitam ao aluno o reconhecimento dos elementos básicos de uma peça teatral.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MATEMÁTICA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5º ano do Ensino Fundamental com atividades que desenvolvem o senso crítico do aluno em relação aos seus hábitos de uso e consumo no sentido geral, destacando noções de Educação Financeira.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para o 5º ano do Ensino Fundamental com atividades que estimulam o aluno quanto à análise de situações reais, que propõem </w:t>
      </w:r>
      <w:proofErr w:type="spellStart"/>
      <w:r w:rsidRPr="00596563">
        <w:rPr>
          <w:rFonts w:ascii="Arial" w:hAnsi="Arial" w:cs="Arial"/>
          <w:sz w:val="20"/>
          <w:szCs w:val="20"/>
        </w:rPr>
        <w:t>problematizações</w:t>
      </w:r>
      <w:proofErr w:type="spellEnd"/>
      <w:r w:rsidRPr="00596563">
        <w:rPr>
          <w:rFonts w:ascii="Arial" w:hAnsi="Arial" w:cs="Arial"/>
          <w:sz w:val="20"/>
          <w:szCs w:val="20"/>
        </w:rPr>
        <w:t xml:space="preserve"> com possibilidades de resoluções a partir de vários enfoques, contribuindo com o desenvolvimento da criatividade e da intuição matemática.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5º ano do Ensino Fundamental com atividades de leitura e interpretação de tabelas e gráficos, estimulando a utilização dessa linguagem na comunicação cotidiana do aluno.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5º ano do Ensino Fundamental com atividades que utilizam malhas quadriculadas para representar e localizar a posição de pessoas e objetos no espaço.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5º ano do Ensino Fundamental que apresenta os conteúdos na sua horizontalidade, prevendo a progressão do nível de complexidade; e na verticalidade, respeitando uma </w:t>
      </w:r>
      <w:proofErr w:type="spellStart"/>
      <w:r w:rsidRPr="00596563">
        <w:rPr>
          <w:rFonts w:ascii="Arial" w:hAnsi="Arial" w:cs="Arial"/>
          <w:sz w:val="20"/>
          <w:szCs w:val="20"/>
        </w:rPr>
        <w:t>sequência</w:t>
      </w:r>
      <w:proofErr w:type="spellEnd"/>
      <w:r w:rsidRPr="00596563">
        <w:rPr>
          <w:rFonts w:ascii="Arial" w:hAnsi="Arial" w:cs="Arial"/>
          <w:sz w:val="20"/>
          <w:szCs w:val="20"/>
        </w:rPr>
        <w:t xml:space="preserve"> lógica de apresentação.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lastRenderedPageBreak/>
        <w:t xml:space="preserve">• Material didático de Matemática para o 5º ano do Ensino Fundamental com unidade de trabalho que destaca a utilização dos números racionais no cotidiano do aluno, contemplando análise, interpretação, formulação e resolução de situações-problema.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5º ano do Ensino Fundamental com situações-problema e atividades que envolvem a probabilidade como estratégia de ensino.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5º ano do Ensino Fundamental que oportuniza a utilização de diferentes estratégias para a resolução de problemas, possibilitando a ordenação e estruturação do pensamento do aluno.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CIÊNCIAS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5º ano do Ensino Fundamental com conteúdos que apresentam o processo de digestão no organismo humano e os órgãos responsáveis por ele.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5º ano do Ensino Fundamental com metodologias de trabalho que possibilitam ao aluno conhecer os órgãos que integram o sistema respiratório, analisando suas funções em cada etapa do processo de respiração do corpo humano.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5º ano do Ensino Fundamental que apresenta importantes considerações sobre o sistema cardiovascular do corpo humano, </w:t>
      </w:r>
    </w:p>
    <w:p w:rsidR="009116F5" w:rsidRPr="00596563" w:rsidRDefault="009116F5" w:rsidP="00EB0BBD">
      <w:pPr>
        <w:pStyle w:val="Default"/>
        <w:jc w:val="both"/>
        <w:rPr>
          <w:rFonts w:ascii="Arial" w:hAnsi="Arial" w:cs="Arial"/>
          <w:sz w:val="20"/>
          <w:szCs w:val="20"/>
        </w:rPr>
      </w:pPr>
      <w:proofErr w:type="gramStart"/>
      <w:r w:rsidRPr="00596563">
        <w:rPr>
          <w:rFonts w:ascii="Arial" w:hAnsi="Arial" w:cs="Arial"/>
          <w:sz w:val="20"/>
          <w:szCs w:val="20"/>
        </w:rPr>
        <w:t>demonstrando</w:t>
      </w:r>
      <w:proofErr w:type="gramEnd"/>
      <w:r w:rsidRPr="00596563">
        <w:rPr>
          <w:rFonts w:ascii="Arial" w:hAnsi="Arial" w:cs="Arial"/>
          <w:sz w:val="20"/>
          <w:szCs w:val="20"/>
        </w:rPr>
        <w:t xml:space="preserve">, por meio de atividades e textos explicativos, a sua relação com os demais sistemas do corpo.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5º ano do Ensino Fundamental com metodologias de trabalho que permitem ao aluno compreender os processos essenciais de imunização e coagulação do sangue no corpo humano.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5º ano do Ensino Fundamental que referencia as particularidades sobre o sistema de excreção no organismo humano.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para o 5º ano do Ensino Fundamental que estabelece parâmetros de estudos científicos relacionados aos órgãos do sistema sensorial e do sistema nervoso, abordando de que forma o organismo humano reage aos estímulos recebidos e como eles são interpretados.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5º ano do Ensino Fundamental com conteúdos que tratam de temáticas relacionadas à análise das funções hormonais no corpo humano, ressaltando de que forma os hormônios agem na manutenção das funções vitais do organismo.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para o 5º ano do Ensino Fundamental estruturado por meio de temáticas pertinentes à realidade do aluno, que relaciona </w:t>
      </w:r>
      <w:proofErr w:type="gramStart"/>
      <w:r w:rsidRPr="00596563">
        <w:rPr>
          <w:rFonts w:ascii="Arial" w:hAnsi="Arial" w:cs="Arial"/>
          <w:sz w:val="20"/>
          <w:szCs w:val="20"/>
        </w:rPr>
        <w:t>a Ciência como plano de fundo</w:t>
      </w:r>
      <w:proofErr w:type="gramEnd"/>
      <w:r w:rsidRPr="00596563">
        <w:rPr>
          <w:rFonts w:ascii="Arial" w:hAnsi="Arial" w:cs="Arial"/>
          <w:sz w:val="20"/>
          <w:szCs w:val="20"/>
        </w:rPr>
        <w:t xml:space="preserve"> para a discussão sobre a sexualidade humana e o funcionamento do sistema reprodutor.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HISTÓRIA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5º ano do Ensino Fundamental com atividades que apresentam as formas de governo a partir da Proclamação da República.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5º ano do Ensino Fundamental com conteúdos que tratam da expansão da economia cafeeira e o fim gradual do trabalho escravo, relacionando o contexto histórico com a vinda dos imigrantes ao Brasil e com o trabalho assalariado.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5º ano do Ensino Fundamental com atividades que apresentam a vida dos afro-brasileiros e como eles se organizaram após a Abolição da Escravatura.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5º ano do Ensino Fundamental que trabalha com obras de arte que retratam a vinda dos imigrantes ao Brasil.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5º ano do Ensino Fundamental com conteúdos que apresentam os motivos pelos quais, antigamente, o trabalho infantil não era proibido por lei, como é na atualidade.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5º ano do Ensino Fundamental com conteúdos que apontam para as causas e </w:t>
      </w:r>
      <w:proofErr w:type="spellStart"/>
      <w:r w:rsidRPr="00596563">
        <w:rPr>
          <w:rFonts w:ascii="Arial" w:hAnsi="Arial" w:cs="Arial"/>
          <w:sz w:val="20"/>
          <w:szCs w:val="20"/>
        </w:rPr>
        <w:t>consequências</w:t>
      </w:r>
      <w:proofErr w:type="spellEnd"/>
      <w:r w:rsidRPr="00596563">
        <w:rPr>
          <w:rFonts w:ascii="Arial" w:hAnsi="Arial" w:cs="Arial"/>
          <w:sz w:val="20"/>
          <w:szCs w:val="20"/>
        </w:rPr>
        <w:t xml:space="preserve"> das greves no Período Republicano e como elas influenciaram na criação das associações, sindicatos e jornais.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5º ano do Ensino Fundamental com conteúdos que tratam das mudanças políticas com a nova Constituição Federal de 1934, época em que o Brasil foi governado por Getúlio Vargas.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5º ano do Ensino Fundamental que apresenta a Ditadura Militar como um momento histórico e as suas </w:t>
      </w:r>
      <w:proofErr w:type="spellStart"/>
      <w:r w:rsidRPr="00596563">
        <w:rPr>
          <w:rFonts w:ascii="Arial" w:hAnsi="Arial" w:cs="Arial"/>
          <w:sz w:val="20"/>
          <w:szCs w:val="20"/>
        </w:rPr>
        <w:t>consequências</w:t>
      </w:r>
      <w:proofErr w:type="spellEnd"/>
      <w:r w:rsidRPr="00596563">
        <w:rPr>
          <w:rFonts w:ascii="Arial" w:hAnsi="Arial" w:cs="Arial"/>
          <w:sz w:val="20"/>
          <w:szCs w:val="20"/>
        </w:rPr>
        <w:t xml:space="preserve"> para a vida do povo brasileiro.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5º ano do Ensino Fundamental com unidades de trabalho que tratam da redemocratização do Brasil, a partir do movimento Diretas Já, sua importância e implicações para os processos democráticos atuais.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GEOGRAFIA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5º ano do Ensino Fundamental com atividades que destacam as interferências da ação humana no processo de transformação do relevo geográfico do território brasileiro.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5º ano do Ensino Fundamental com propostas de atividades que incentivam a pesquisa pelos arredores da escola, como ponto de partida para o estudo relacionado ao relevo da região.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5º ano do Ensino Fundamental com conteúdos que abordam a hidrografia do território nacional, a importância da água e do curso dos rios.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5º ano do Ensino Fundamental com unidade temática que aborda a diversidade climática do território brasileiro.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5º ano do Ensino Fundamental com atividades que propõem o estudo da influência da atmosfera terrestre nos diferentes pontos geográficos do Brasil e do mundo.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5º ano do Ensino Fundamental com unidade temática que demonstra a diversidade cultural brasileira por meio da influência da cultura dos africanos e da cultura imigrante.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5º ano do Ensino Fundamental que apresenta ao aluno, considerações essenciais sobre a cultura dos povos indígenas e as suas particularidades em toda a extensão geográfica do território brasileiro.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lastRenderedPageBreak/>
        <w:t xml:space="preserve">• Material didático de Geografia para o 5º ano do Ensino Fundamental que aborda questões referentes à cultura africana e ao processo de difusão dessa cultura por meio do crescimento das comunidades quilombolas no território brasileiro.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LÍNGUA INGLESA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5º ano do Ensino Fundamental com proposta de trabalho que valoriza o conhecimento prévio do aluno, com a finalidade de possibilitar a aquisição efetiva dos vocábulos e estruturas gramaticais do segundo idioma.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para o 5º ano do Ensino Fundamental com proposta que incentiva o estudo e a apreensão da língua inglesa por meio de filmes e personagens conhecidos pelos estudantes, identificando a importância do respeito às preferências de cada um.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proofErr w:type="gramStart"/>
      <w:r w:rsidRPr="00596563">
        <w:rPr>
          <w:rFonts w:ascii="Arial" w:hAnsi="Arial" w:cs="Arial"/>
          <w:sz w:val="20"/>
          <w:szCs w:val="20"/>
        </w:rPr>
        <w:t xml:space="preserve">• Material didático de Língua Inglesa para o 5º ano do Ensino Fundamental com atividades que se referem aos hábitos e preferências dos moradores e falantes nativos do país de origem da língua inglesa, objetivando a relação entre os Estados Unidos e o Brasil, bem como a identificação da </w:t>
      </w:r>
      <w:proofErr w:type="spellStart"/>
      <w:r w:rsidRPr="00596563">
        <w:rPr>
          <w:rFonts w:ascii="Arial" w:hAnsi="Arial" w:cs="Arial"/>
          <w:sz w:val="20"/>
          <w:szCs w:val="20"/>
        </w:rPr>
        <w:t>multiculturalidade</w:t>
      </w:r>
      <w:proofErr w:type="spellEnd"/>
      <w:r w:rsidRPr="00596563">
        <w:rPr>
          <w:rFonts w:ascii="Arial" w:hAnsi="Arial" w:cs="Arial"/>
          <w:sz w:val="20"/>
          <w:szCs w:val="20"/>
        </w:rPr>
        <w:t xml:space="preserve"> existente entre eles.</w:t>
      </w:r>
      <w:proofErr w:type="gramEnd"/>
      <w:r w:rsidRPr="00596563">
        <w:rPr>
          <w:rFonts w:ascii="Arial" w:hAnsi="Arial" w:cs="Arial"/>
          <w:sz w:val="20"/>
          <w:szCs w:val="20"/>
        </w:rPr>
        <w:t xml:space="preserve">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5º ano do Ensino Fundamental com proposta de trabalho que valoriza a importância da preservação do acervo e do patrimônio cultural em museus, incentivando visitas como forma de ampliação de conhecimentos e de aquisição de novos vocábulos na língua inglesa.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para o 5º ano do Ensino Fundamental com proposta pedagógica que valoriza a arte enquanto preservação e manifestação da cultura humana, promovendo um trabalho interdisciplinar entre a Língua Inglesa e a Arte.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para o 5º ano do Ensino Fundamental com atividades </w:t>
      </w:r>
      <w:proofErr w:type="gramStart"/>
      <w:r w:rsidRPr="00596563">
        <w:rPr>
          <w:rFonts w:ascii="Arial" w:hAnsi="Arial" w:cs="Arial"/>
          <w:sz w:val="20"/>
          <w:szCs w:val="20"/>
        </w:rPr>
        <w:t>que demonstram a importância de aprender a língua inglesa, tendo em vista que muitos países fazem uso desse idioma para comunicar-se, além de possibilitar que o aluno viaje pelo mundo a partir de exercícios que</w:t>
      </w:r>
      <w:proofErr w:type="gramEnd"/>
      <w:r w:rsidRPr="00596563">
        <w:rPr>
          <w:rFonts w:ascii="Arial" w:hAnsi="Arial" w:cs="Arial"/>
          <w:sz w:val="20"/>
          <w:szCs w:val="20"/>
        </w:rPr>
        <w:t xml:space="preserve"> identificam a localização e as principais características de alguns países.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ARTE</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5º ano do Ensino Fundamental que aborda, no eixo das Artes Visuais, a representação da figura feminina, apresentada em diferentes épocas e estilos, como ponto de partida para o estudo das cores.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5º ano do Ensino Fundamental que apresenta o gênero musical marcha e suas principais características.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5º ano do Ensino Fundamental com unidade de trabalho que possibilita ao aluno perceber que a arte está por toda parte, nas ruas das cidades, nas manifestações do povo e no seu dia a dia.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5º ano do Ensino Fundamental que aborda o movimento cultural hip </w:t>
      </w:r>
      <w:proofErr w:type="spellStart"/>
      <w:r w:rsidRPr="00596563">
        <w:rPr>
          <w:rFonts w:ascii="Arial" w:hAnsi="Arial" w:cs="Arial"/>
          <w:sz w:val="20"/>
          <w:szCs w:val="20"/>
        </w:rPr>
        <w:t>hop</w:t>
      </w:r>
      <w:proofErr w:type="spellEnd"/>
      <w:r w:rsidRPr="00596563">
        <w:rPr>
          <w:rFonts w:ascii="Arial" w:hAnsi="Arial" w:cs="Arial"/>
          <w:sz w:val="20"/>
          <w:szCs w:val="20"/>
        </w:rPr>
        <w:t xml:space="preserve">.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5º ano do Ensino Fundamental com atividades relacionadas à arte urbana, que consiste na criação de obras produzidas no espaço público, podendo ser permanentes ou temporárias, como o grafite.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lastRenderedPageBreak/>
        <w:t xml:space="preserve">• Material didático de Arte para o 5º ano do Ensino Fundamental com unidade de trabalho que apresenta artistas e produções artísticas que marcaram, com originalidade e qualidade, a história da cultura brasileira.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5º ano do Ensino Fundamental com atividade que apresenta aos alunos a escultura, uma arte que se manifesta de forma tridimensional.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5º ano do Ensino Fundamental que trabalha a apreciação ativa de obras musicais eruditas e populares, sob a temática de suspense.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Material didático de Arte para o 5º ano do Ensino Fundamental que trabalha a origem do balé.</w:t>
      </w:r>
    </w:p>
    <w:p w:rsidR="00D169B0" w:rsidRDefault="00D169B0"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6º ANO DO ENSINO FUNDAMENTAL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Material para o aluno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04 (quatro) livros didáticos, sendo 01 (um) para cada bimestre, contendo a integração dos seguintes componentes curriculares: Língua Portuguesa, Matemática, Ciências, História, Geografia, Língua Inglesa e Arte. Material em formato vertical; capa confeccionada em papel resistente, com impressão colorida; miolo impresso em papel de qualidade e em quatro cores, com destaque para o projeto gráfico adequado à faixa etária do aluno; material de apoio no próprio livro, confeccionado em papel com gramatura maior que a do miolo; e, acabamento em espiral.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Material para o professor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04 (quatro) livros didáticos para cada componente curricular: Língua Portuguesa, Matemática, Ciências, História, Geografia, Língua Inglesa e Arte, sendo 01 (um) para cada bimestre. Material em formato vertical; capa confeccionada em papel resistente, com impressão colorida; miolo impresso em papel de qualidade e em quatro cores; material de apoio no próprio livro, confeccionado em papel com gramatura maior que a do miolo; e, acabamento em espiral.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01 (um) livro didático com orientações metodológicas para as aulas de Educação Física. Material em formato vertical, acabamento espiralado, capa confeccionada em papel resistente e miolo impresso em quatro cores.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01 (um) CD anual, gravado por falantes nativos da Língua Inglesa, com músicas, atividades de </w:t>
      </w:r>
      <w:proofErr w:type="spellStart"/>
      <w:r w:rsidRPr="00596563">
        <w:rPr>
          <w:rFonts w:ascii="Arial" w:hAnsi="Arial" w:cs="Arial"/>
          <w:sz w:val="20"/>
          <w:szCs w:val="20"/>
        </w:rPr>
        <w:t>listening</w:t>
      </w:r>
      <w:proofErr w:type="spellEnd"/>
      <w:r w:rsidRPr="00596563">
        <w:rPr>
          <w:rFonts w:ascii="Arial" w:hAnsi="Arial" w:cs="Arial"/>
          <w:sz w:val="20"/>
          <w:szCs w:val="20"/>
        </w:rPr>
        <w:t xml:space="preserve"> e textos explorados nas unidades de trabalho.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ESPECIFICAÇÕES DO MATERIAL POR COMPONENTE CURRICULAR PARA O 6º ANO DO ENSINO FUNDAMENTAL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LÍNGUA PORTUGUESA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6º ano do Ensino Fundamental que apresenta o texto como ponto de partida e de chegada para a compreensão das situações </w:t>
      </w:r>
      <w:proofErr w:type="spellStart"/>
      <w:r w:rsidRPr="00596563">
        <w:rPr>
          <w:rFonts w:ascii="Arial" w:hAnsi="Arial" w:cs="Arial"/>
          <w:sz w:val="20"/>
          <w:szCs w:val="20"/>
        </w:rPr>
        <w:t>linguísticas</w:t>
      </w:r>
      <w:proofErr w:type="spellEnd"/>
      <w:r w:rsidRPr="00596563">
        <w:rPr>
          <w:rFonts w:ascii="Arial" w:hAnsi="Arial" w:cs="Arial"/>
          <w:sz w:val="20"/>
          <w:szCs w:val="20"/>
        </w:rPr>
        <w:t xml:space="preserve"> pelos alunos.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6º ano do Ensino Fundamental que trabalha com a intertextualidade, possibilitando ao aluno analisar o efeito do sentido produzido pela relação intertextual. </w:t>
      </w:r>
    </w:p>
    <w:p w:rsidR="009116F5" w:rsidRPr="00596563" w:rsidRDefault="009116F5" w:rsidP="00EB0BBD">
      <w:pPr>
        <w:pStyle w:val="Default"/>
        <w:jc w:val="both"/>
        <w:rPr>
          <w:rFonts w:ascii="Arial" w:hAnsi="Arial" w:cs="Arial"/>
          <w:sz w:val="20"/>
          <w:szCs w:val="20"/>
        </w:rPr>
      </w:pPr>
    </w:p>
    <w:p w:rsidR="009116F5" w:rsidRPr="00596563" w:rsidRDefault="00B128B5" w:rsidP="00EB0BBD">
      <w:pPr>
        <w:pStyle w:val="Default"/>
        <w:jc w:val="both"/>
        <w:rPr>
          <w:rFonts w:ascii="Arial" w:hAnsi="Arial" w:cs="Arial"/>
          <w:sz w:val="20"/>
          <w:szCs w:val="20"/>
        </w:rPr>
      </w:pPr>
      <w:r w:rsidRPr="00596563">
        <w:rPr>
          <w:rFonts w:ascii="Arial" w:hAnsi="Arial" w:cs="Arial"/>
          <w:sz w:val="20"/>
          <w:szCs w:val="20"/>
        </w:rPr>
        <w:t>•</w:t>
      </w:r>
      <w:r w:rsidR="009116F5" w:rsidRPr="00596563">
        <w:rPr>
          <w:rFonts w:ascii="Arial" w:hAnsi="Arial" w:cs="Arial"/>
          <w:sz w:val="20"/>
          <w:szCs w:val="20"/>
        </w:rPr>
        <w:t xml:space="preserve">Material didático de Língua Portuguesa para o 6º ano do Ensino Fundamental com atividades que trabalham o texto verbal e não verbal, por meio da leitura, da interpretação de textos escritos e de imagens.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6º ano do Ensino Fundamental com proposta de trabalho com o gênero tira.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lastRenderedPageBreak/>
        <w:t xml:space="preserve">• Material didático de Língua Portuguesa para o 6º ano do Ensino Fundamental com atividades que utilizam letras de música e poemas para o estudo e análise da língua.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6º ano do Ensino Fundamental com unidade de trabalho que tem como tema central o gênero fábula, suas principais características, estrutura do texto, elementos da narrativa e tipo de linguagem utilizada.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6º ano do Ensino Fundamental que valoriza o processo de produção textual, a retomada da estrutura do gênero e uma lista de itens que possibilitam a verificação e a reescrita da produção.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6º ano do Ensino Fundamental que propõe uma produção oral em cada unidade de trabalho.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6º ano do Ensino Fundamental que trabalha a coesão textual como elemento necessário para a harmonização dos textos.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6º ano do Ensino Fundamental que orienta o aluno a expor sua opinião sobre os temas trabalhados, por meio de textos orais.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MATEMÁTICA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6º ano do Ensino Fundamental com material complementar que agrega </w:t>
      </w:r>
      <w:proofErr w:type="spellStart"/>
      <w:r w:rsidRPr="00596563">
        <w:rPr>
          <w:rFonts w:ascii="Arial" w:hAnsi="Arial" w:cs="Arial"/>
          <w:sz w:val="20"/>
          <w:szCs w:val="20"/>
        </w:rPr>
        <w:t>ludicidade</w:t>
      </w:r>
      <w:proofErr w:type="spellEnd"/>
      <w:r w:rsidRPr="00596563">
        <w:rPr>
          <w:rFonts w:ascii="Arial" w:hAnsi="Arial" w:cs="Arial"/>
          <w:sz w:val="20"/>
          <w:szCs w:val="20"/>
        </w:rPr>
        <w:t xml:space="preserve"> ao processo de ensino e que promove maior interesse no aluno quanto à realização das atividades.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6º ano do Ensino Fundamental com unidade de trabalho que apresenta diferentes gráficos de linhas, de setores e pictóricos que possibilitam ao aluno a verificação da diversidade das formas de representar a mesma informação. </w:t>
      </w:r>
    </w:p>
    <w:p w:rsidR="009116F5" w:rsidRPr="00596563" w:rsidRDefault="009116F5" w:rsidP="00EB0BBD">
      <w:pPr>
        <w:pStyle w:val="Default"/>
        <w:jc w:val="both"/>
        <w:rPr>
          <w:rFonts w:ascii="Arial" w:hAnsi="Arial" w:cs="Arial"/>
          <w:sz w:val="20"/>
          <w:szCs w:val="20"/>
        </w:rPr>
      </w:pPr>
    </w:p>
    <w:p w:rsidR="009116F5" w:rsidRPr="00596563" w:rsidRDefault="00B128B5" w:rsidP="00EB0BBD">
      <w:pPr>
        <w:pStyle w:val="Default"/>
        <w:jc w:val="both"/>
        <w:rPr>
          <w:rFonts w:ascii="Arial" w:hAnsi="Arial" w:cs="Arial"/>
          <w:sz w:val="20"/>
          <w:szCs w:val="20"/>
        </w:rPr>
      </w:pPr>
      <w:r w:rsidRPr="00596563">
        <w:rPr>
          <w:rFonts w:ascii="Arial" w:hAnsi="Arial" w:cs="Arial"/>
          <w:sz w:val="20"/>
          <w:szCs w:val="20"/>
        </w:rPr>
        <w:t>•</w:t>
      </w:r>
      <w:r w:rsidR="009116F5" w:rsidRPr="00596563">
        <w:rPr>
          <w:rFonts w:ascii="Arial" w:hAnsi="Arial" w:cs="Arial"/>
          <w:sz w:val="20"/>
          <w:szCs w:val="20"/>
        </w:rPr>
        <w:t xml:space="preserve"> Material didático para o 6º ano do Ensino Fundamental que apresenta conceitos matemáticos com a finalidade de relacioná-los aos recursos tecnológicos utilizados pelos alunos cotidianamente.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6º ano do Ensino Fundamental com atividades que propiciam a utilização do material dourado como recurso concreto para a aplicação das operações com números decimais.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6º ano do Ensino Fundamental com seções que orientam o aluno na execução das atividades e evidenciam a importância dos conceitos matemáticos, bem como a sua aplicabilidade na prática.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6º ano do Ensino Fundamental com atividades que exploram os conhecimentos provenientes de diferentes grupos culturais, partindo das relações existentes entre as pessoas e o próprio conhecimento.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CIÊNCIAS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6º ano do Ensino Fundamental com conteúdo didático que apresenta, por meio de textos e atividades instigantes, a biodiversidade no planeta Terra.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6º ano do Ensino Fundamental com conteúdos que indicam como o desenvolvimento tecnológico tem ajudado nos estudos científicos ao longo da história.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6º ano do Ensino Fundamental que possibilita a reflexão sobre a importância dos movimentos do planeta Terra e da Lua para a evolução dos seres vivos e do meio ambiente.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6º ano do Ensino Fundamental com atividades que contemplam o uso do calendário e a observação dos astros, como recursos de auxílio na contagem do tempo.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6º ano do Ensino Fundamental que apresenta práticas educativas voltadas para o entendimento de como se dá o ciclo da água no planeta e o estudo da presença da água em relação à existência de vida no universo.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6º ano do Ensino Fundamental com temáticas que envolvem o debate sobre a relação dos seres vivos com os recursos naturais da Terra.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6º ano do Ensino Fundamental com unidade temática que apresenta assuntos voltados à produção de alimentos, às medidas para se evitar o desgaste do solo, bem como as implicações ambientais que podem acontecer no meio ambiente.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6º ano do Ensino Fundamental que possibilita estruturar os conhecimentos sobre as propriedades do ar e os fenômenos atmosféricos.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HISTÓRIA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para o 6º ano do Ensino Fundamental com conteúdos que trabalham a História como uma ciência voltada à observação e à comparação de lugares, hábitos, práticas, tradições e construções.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6º ano do Ensino Fundamental que destaca a importância do fogo como um marco na história da evolução da espécie.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6º ano do Ensino Fundamental com conteúdos que trabalham as migrações pelo mundo, as teorias da origem humana e os prováveis caminhos que grupos de pessoas fizeram em sua trajetória migratória.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6º ano do Ensino Fundamental com unidade de trabalho que retrata como a sociedade grega influenciou o pensamento e o comportamento ocidental, interferindo nos hábitos e tradições conhecidos até hoje.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6º ano do Ensino Fundamental com atividades que propiciam o entendimento de como o Direito Romano influenciou a elaboração das leis atuais.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6º ano do Ensino Fundamental com unidades de trabalho que possibilitam o entendimento de como a religião, a arte e as ciências no mundo antigo se </w:t>
      </w:r>
      <w:proofErr w:type="gramStart"/>
      <w:r w:rsidRPr="00596563">
        <w:rPr>
          <w:rFonts w:ascii="Arial" w:hAnsi="Arial" w:cs="Arial"/>
          <w:sz w:val="20"/>
          <w:szCs w:val="20"/>
        </w:rPr>
        <w:t>relacionavam</w:t>
      </w:r>
      <w:proofErr w:type="gramEnd"/>
      <w:r w:rsidRPr="00596563">
        <w:rPr>
          <w:rFonts w:ascii="Arial" w:hAnsi="Arial" w:cs="Arial"/>
          <w:sz w:val="20"/>
          <w:szCs w:val="20"/>
        </w:rPr>
        <w:t xml:space="preserve"> e como ajudaram a modificar as </w:t>
      </w:r>
      <w:proofErr w:type="spellStart"/>
      <w:r w:rsidRPr="00596563">
        <w:rPr>
          <w:rFonts w:ascii="Arial" w:hAnsi="Arial" w:cs="Arial"/>
          <w:sz w:val="20"/>
          <w:szCs w:val="20"/>
        </w:rPr>
        <w:t>ideias</w:t>
      </w:r>
      <w:proofErr w:type="spellEnd"/>
      <w:r w:rsidRPr="00596563">
        <w:rPr>
          <w:rFonts w:ascii="Arial" w:hAnsi="Arial" w:cs="Arial"/>
          <w:sz w:val="20"/>
          <w:szCs w:val="20"/>
        </w:rPr>
        <w:t xml:space="preserve"> e o comportamento do povo ao longo do tempo.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6º ano do Ensino Fundamental com atividades relacionadas às fronteiras do Império Bizantino, por meio de mapas. </w:t>
      </w:r>
    </w:p>
    <w:p w:rsidR="009116F5" w:rsidRPr="00596563" w:rsidRDefault="009116F5" w:rsidP="00EB0BBD">
      <w:pPr>
        <w:pStyle w:val="Default"/>
        <w:jc w:val="both"/>
        <w:rPr>
          <w:rFonts w:ascii="Arial" w:hAnsi="Arial" w:cs="Arial"/>
          <w:sz w:val="20"/>
          <w:szCs w:val="20"/>
        </w:rPr>
      </w:pPr>
    </w:p>
    <w:p w:rsidR="009116F5" w:rsidRPr="00596563" w:rsidRDefault="00BA390B" w:rsidP="00EB0BBD">
      <w:pPr>
        <w:pStyle w:val="Default"/>
        <w:jc w:val="both"/>
        <w:rPr>
          <w:rFonts w:ascii="Arial" w:hAnsi="Arial" w:cs="Arial"/>
          <w:sz w:val="20"/>
          <w:szCs w:val="20"/>
        </w:rPr>
      </w:pPr>
      <w:r w:rsidRPr="00596563">
        <w:rPr>
          <w:rFonts w:ascii="Arial" w:hAnsi="Arial" w:cs="Arial"/>
          <w:sz w:val="20"/>
          <w:szCs w:val="20"/>
        </w:rPr>
        <w:lastRenderedPageBreak/>
        <w:t xml:space="preserve">• </w:t>
      </w:r>
      <w:r w:rsidR="009116F5" w:rsidRPr="00596563">
        <w:rPr>
          <w:rFonts w:ascii="Arial" w:hAnsi="Arial" w:cs="Arial"/>
          <w:sz w:val="20"/>
          <w:szCs w:val="20"/>
        </w:rPr>
        <w:t xml:space="preserve">Material didático de História para o 6º ano do Ensino Fundamental com unidades de trabalho que retratam as guerras e a religiosidade por meio de mapas e obras de arte, identificando motivos que levaram à fragmentação do mundo romano. </w:t>
      </w:r>
    </w:p>
    <w:p w:rsidR="009116F5" w:rsidRPr="00596563" w:rsidRDefault="009116F5" w:rsidP="00EB0BBD">
      <w:pPr>
        <w:pStyle w:val="Default"/>
        <w:jc w:val="both"/>
        <w:rPr>
          <w:rFonts w:ascii="Arial" w:hAnsi="Arial" w:cs="Arial"/>
          <w:sz w:val="20"/>
          <w:szCs w:val="20"/>
        </w:rPr>
      </w:pPr>
    </w:p>
    <w:p w:rsidR="00B128B5" w:rsidRPr="00596563" w:rsidRDefault="00B128B5" w:rsidP="00EB0BBD">
      <w:pPr>
        <w:pStyle w:val="Default"/>
        <w:jc w:val="both"/>
        <w:rPr>
          <w:rFonts w:ascii="Arial" w:hAnsi="Arial" w:cs="Arial"/>
          <w:sz w:val="20"/>
          <w:szCs w:val="20"/>
        </w:rPr>
      </w:pPr>
    </w:p>
    <w:p w:rsidR="00B128B5" w:rsidRPr="00596563" w:rsidRDefault="00B128B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GEOGRAFIA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6º ano do Ensino Fundamental que propõe pesquisa de campo, análise de fotos, leitura de mapas e apresentação de filmes para a observação direta e a compreensão do espaço geográfico.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6º ano do Ensino Fundamental com unidade que trabalha a interdependência dos seres vivos e dinamismo na complexidade de vida na Terra.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6º ano do Ensino Fundamental com atividades que visam contextualizar e relacionar a história natural da Terra ao tempo geológico.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6º ano do Ensino Fundamental com conteúdos relacionados à organização do planeta e dos grandes sistemas naturais: litosfera, atmosfera, hidrosfera e biosfera.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6º ano do Ensino Fundamental com conteúdos referentes à atmosfera e às camadas gasosas do planeta Terra.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6º ano do Ensino Fundamental que relaciona o clima com os espaços geográficos e a distribuição dos seres vivos com o tipo de vegetação da região que habitam.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6º ano do Ensino Fundamental com temas que privilegiam o trabalho cartográfico referente à distribuição da vegetação ao redor do globo, em concordância com os biomas de cada região.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6º ano do Ensino Fundamental que apresenta propostas de atividades que instigam o aluno à reflexão sobre as causas e </w:t>
      </w:r>
      <w:proofErr w:type="spellStart"/>
      <w:r w:rsidRPr="00596563">
        <w:rPr>
          <w:rFonts w:ascii="Arial" w:hAnsi="Arial" w:cs="Arial"/>
          <w:sz w:val="20"/>
          <w:szCs w:val="20"/>
        </w:rPr>
        <w:t>consequências</w:t>
      </w:r>
      <w:proofErr w:type="spellEnd"/>
      <w:r w:rsidRPr="00596563">
        <w:rPr>
          <w:rFonts w:ascii="Arial" w:hAnsi="Arial" w:cs="Arial"/>
          <w:sz w:val="20"/>
          <w:szCs w:val="20"/>
        </w:rPr>
        <w:t xml:space="preserve"> das alterações do espaço geográfico.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LÍNGUA INGLESA </w:t>
      </w: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Material didático de Língua Inglesa para o 6º ano do Ensino Fundamental com atividades que promovem a retomada dos conhec</w:t>
      </w:r>
      <w:r w:rsidR="00B128B5" w:rsidRPr="00596563">
        <w:rPr>
          <w:rFonts w:ascii="Arial" w:hAnsi="Arial" w:cs="Arial"/>
          <w:sz w:val="20"/>
          <w:szCs w:val="20"/>
        </w:rPr>
        <w:t xml:space="preserve">imentos prévios do aluno tendo </w:t>
      </w:r>
      <w:r w:rsidRPr="00596563">
        <w:rPr>
          <w:rFonts w:ascii="Arial" w:hAnsi="Arial" w:cs="Arial"/>
          <w:sz w:val="20"/>
          <w:szCs w:val="20"/>
        </w:rPr>
        <w:t xml:space="preserve">como objetivo a avaliação diagnóstica da aprendizagem, que pode ser utilizada como ponto de partida para o trabalho no Ensino Fundamental 2.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para o 6º ano do Ensino Fundamental com textos autênticos e que integram os conteúdos da Língua Inglesa às temáticas: ética, saúde, meio ambiente, orientação sexual, pluralidade cultural, trabalho e consumo.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6º ano do Ensino Fundamental que apresenta os conteúdos de forma lúdica com o objetivo de que o aluno não se aproprie somente de conteúdos, mas das habilidades </w:t>
      </w:r>
      <w:proofErr w:type="spellStart"/>
      <w:r w:rsidRPr="00596563">
        <w:rPr>
          <w:rFonts w:ascii="Arial" w:hAnsi="Arial" w:cs="Arial"/>
          <w:sz w:val="20"/>
          <w:szCs w:val="20"/>
        </w:rPr>
        <w:t>linguísticas</w:t>
      </w:r>
      <w:proofErr w:type="spellEnd"/>
      <w:r w:rsidRPr="00596563">
        <w:rPr>
          <w:rFonts w:ascii="Arial" w:hAnsi="Arial" w:cs="Arial"/>
          <w:sz w:val="20"/>
          <w:szCs w:val="20"/>
        </w:rPr>
        <w:t xml:space="preserve"> presentes em tudo que aprende.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6º ano do Ensino Fundamental que explora diversos gêneros textuais, tais como: convite, folheto, receita, pôster, poema, reportagem e conto clássico.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6º ano do Ensino Fundamental com atividades voltadas à sustentabilidade que incentivam a participação dos estudantes na elaboração de propostas referentes à conservação do meio ambiente.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6º ano do Ensino Fundamental com proposta de trabalho multidisciplinar que prioriza as datas comemorativas mais significativas do ano, tendo em vista a realização de atividades sobre os meses do ano e dias da semana.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6º ano do Ensino Fundamental com atividades que apresentam diferentes países, seu povo e costumes, proporcionando ao aluno conhecer outros lugares por meio do livro didático.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ARTE </w:t>
      </w:r>
    </w:p>
    <w:p w:rsidR="009116F5" w:rsidRPr="00596563" w:rsidRDefault="009116F5" w:rsidP="00EB0BBD">
      <w:pPr>
        <w:pStyle w:val="Default"/>
        <w:jc w:val="both"/>
        <w:rPr>
          <w:rFonts w:ascii="Arial" w:hAnsi="Arial" w:cs="Arial"/>
          <w:sz w:val="20"/>
          <w:szCs w:val="20"/>
        </w:rPr>
      </w:pPr>
      <w:proofErr w:type="gramStart"/>
      <w:r w:rsidRPr="00596563">
        <w:rPr>
          <w:rFonts w:ascii="Arial" w:hAnsi="Arial" w:cs="Arial"/>
          <w:sz w:val="20"/>
          <w:szCs w:val="20"/>
        </w:rPr>
        <w:t>• Material didático de Arte para o 6º ano do Ensino Fundamental com atividade de apreciação de paisagens em obras de arte com a intenção de fazer com que o aluno perceba que existem diferentes formas de representar a paisagem, por meio da intervenção direta na natureza, da pintura como representação fiel da natureza e da pintura como forma de representação irreal.</w:t>
      </w:r>
      <w:proofErr w:type="gramEnd"/>
      <w:r w:rsidRPr="00596563">
        <w:rPr>
          <w:rFonts w:ascii="Arial" w:hAnsi="Arial" w:cs="Arial"/>
          <w:sz w:val="20"/>
          <w:szCs w:val="20"/>
        </w:rPr>
        <w:t xml:space="preserve">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para o 6º ano do Ensino Fundamental com unidade de trabalho que tem como foco de estudo a comédia e suas características.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6º ano do Ensino Fundamental com unidade de trabalho que retoma o gênero arte urbana e os saberes relacionados à sua utilização e disseminação na cidade, por meio da linguagem visual e da dança contemporânea.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6º ano do Ensino Fundamental com conteúdos que possibilitam ao aluno refletir sobre a função social do circo por meio de seu trajeto histórico.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6º ano do Ensino Fundamental com atividade que destaca a técnica da perspectiva e suas características.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6º ano do Ensino Fundamental que contempla a relação entre a arte e a religião, por meio de exemplos da música da Idade Média e da dança do período medieval. </w:t>
      </w:r>
    </w:p>
    <w:p w:rsidR="009116F5" w:rsidRPr="00596563" w:rsidRDefault="009116F5" w:rsidP="00EB0BBD">
      <w:pPr>
        <w:pStyle w:val="Default"/>
        <w:jc w:val="both"/>
        <w:rPr>
          <w:rFonts w:ascii="Arial" w:hAnsi="Arial" w:cs="Arial"/>
          <w:sz w:val="20"/>
          <w:szCs w:val="20"/>
        </w:rPr>
      </w:pPr>
    </w:p>
    <w:p w:rsidR="009116F5" w:rsidRPr="00596563" w:rsidRDefault="009116F5"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6º ano do Ensino Fundamental, com unidade de trabalho com foco na arte na linguagem musical e no teatro da Idade Média e do Renascimento. </w:t>
      </w:r>
    </w:p>
    <w:p w:rsidR="009116F5" w:rsidRPr="00596563" w:rsidRDefault="009116F5"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7º ANO DO ENSINO FUNDAMENTAL </w:t>
      </w: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Material para o aluno </w:t>
      </w: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04 (quatro) livros didáticos, sendo 01 (um) para cada bimestre, contendo a integração dos seguintes componentes curriculares: Língua Portuguesa, Matemática, Ciências, História, Geografia, Língua Inglesa e Arte. Material em formato vertical; capa confeccionada em papel resistente, com impressão colorida; miolo impresso em papel de qualidade e em quatro cores, com destaque para o projeto gráfico adequado à faixa etária do aluno; material de apoio no próprio livro, confeccionado em papel com gramatura maior que a do miolo; e, acabamento em espiral.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lastRenderedPageBreak/>
        <w:t xml:space="preserve">Material para o professor </w:t>
      </w: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04 (quatro) livros didáticos por componente curricular: Língua Portuguesa, Matemática, Ciências, História, Geografia, Língua Inglesa e Arte, sendo 01 (um) para cada bimestre. Material em formato vertical; capa confeccionada em papel resistente, com impressão colorida; miolo impresso em papel de qualidade e em quatro cores; material de apoio </w:t>
      </w:r>
      <w:proofErr w:type="spellStart"/>
      <w:r w:rsidRPr="00596563">
        <w:rPr>
          <w:rFonts w:ascii="Arial" w:hAnsi="Arial" w:cs="Arial"/>
          <w:sz w:val="20"/>
          <w:szCs w:val="20"/>
        </w:rPr>
        <w:t>nopróprio</w:t>
      </w:r>
      <w:proofErr w:type="spellEnd"/>
      <w:r w:rsidRPr="00596563">
        <w:rPr>
          <w:rFonts w:ascii="Arial" w:hAnsi="Arial" w:cs="Arial"/>
          <w:sz w:val="20"/>
          <w:szCs w:val="20"/>
        </w:rPr>
        <w:t xml:space="preserve"> livro, confeccionado em papel com gramatura maior que a do miolo; e, acabamento em espiral.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01 (um) livro didático com orientações metodológicas para as aulas de Educação Física. Material em formato vertical, acabamento espiralado, capa confeccionada em papel resistente e miolo impresso em quatro cores.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01 (um) CD anual, gravado por falantes nativos da Língua Inglesa, com músicas, atividades de </w:t>
      </w:r>
      <w:proofErr w:type="spellStart"/>
      <w:r w:rsidRPr="00596563">
        <w:rPr>
          <w:rFonts w:ascii="Arial" w:hAnsi="Arial" w:cs="Arial"/>
          <w:sz w:val="20"/>
          <w:szCs w:val="20"/>
        </w:rPr>
        <w:t>listening</w:t>
      </w:r>
      <w:proofErr w:type="spellEnd"/>
      <w:r w:rsidRPr="00596563">
        <w:rPr>
          <w:rFonts w:ascii="Arial" w:hAnsi="Arial" w:cs="Arial"/>
          <w:sz w:val="20"/>
          <w:szCs w:val="20"/>
        </w:rPr>
        <w:t xml:space="preserve"> e textos explorados nas unidades de trabalho.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ESPECIFICAÇÕES DO MATERIAL POR COMPONENTE CURRICULAR PARA O 7º ANO DO ENSINO FUNDAMENTAL </w:t>
      </w: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LÍNGUA PORTUGUESA </w:t>
      </w: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7º ano do Ensino Fundamental com organização didática dividida em três eixos de trabalho: leitura, produção de texto oral e escrito, e análise e reflexão sobre a língua.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7º ano do Ensino Fundamental com seção específica para que o aluno realize uma </w:t>
      </w:r>
      <w:proofErr w:type="spellStart"/>
      <w:r w:rsidRPr="00596563">
        <w:rPr>
          <w:rFonts w:ascii="Arial" w:hAnsi="Arial" w:cs="Arial"/>
          <w:sz w:val="20"/>
          <w:szCs w:val="20"/>
        </w:rPr>
        <w:t>autoavaliação</w:t>
      </w:r>
      <w:proofErr w:type="spellEnd"/>
      <w:r w:rsidRPr="00596563">
        <w:rPr>
          <w:rFonts w:ascii="Arial" w:hAnsi="Arial" w:cs="Arial"/>
          <w:sz w:val="20"/>
          <w:szCs w:val="20"/>
        </w:rPr>
        <w:t xml:space="preserve">, em roteiro específico, bem como, reescrita dos textos produzidos.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7º ano do Ensino Fundamental que oferece, no eixo de leitura, o contato com os textos verbais e não-verbais, considerando estratégias de motivação, exploração e extrapolação da leitura.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7º ano do Ensino Fundamental que apresenta seção com as características do gênero cartaz e que ressalta sua importância enquanto gênero de grande circulação social.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7º ano do Ensino Fundamental que trabalha o gênero autobiografia com ênfase em autores da cultura popular brasileira.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7º ano do Ensino Fundamental que apresenta as principais características de um texto teatral e relaciona esta temática a conteúdos específicos do ensino da Arte.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MATEMÁTICA </w:t>
      </w: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7º ano do Ensino Fundamental com atividades que apresentam técnicas de compreensão, construção e execução de estratégia, bem como revisão da solução encontrada para as situações-problema.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7º ano do Ensino Fundamental que relaciona as unidades de trabalho e os conteúdos com as habilidades e competências presentes nas avaliações em larga escala, contribuindo com o aprimoramento dos resultados do aluno.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7º ano do Ensino Fundamental com proposta de construção de sólidos geométricos, os quais servirão para aprendizagem e observação das particularidades de cada um deles.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lastRenderedPageBreak/>
        <w:t xml:space="preserve">• Material didático de Matemática para o 7º ano do Ensino Fundamental com unidade de trabalho que demonstra que a razão e a proporcionalidade são conceitos matemáticos muito utilizados no dia a dia das pessoas, mesmo que inconscientemente.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7º ano do Ensino Fundamental com unidades de trabalho que apresentam saldos, créditos e débitos de contas bancárias para desenvolver cálculos e resolver atividades referentes às operações com números inteiros positivos e negativos.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7º ano do Ensino Fundamental com exercícios que tratam de peso (massa) e que propõem a utilização da balança para contextualizar e aplicar os conteúdos referentes às equações.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CIÊNCIAS </w:t>
      </w: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7º ano do Ensino Fundamental com conteúdos referentes à interação entre a biodiversidade e o meio ambiente, considerando os ciclos de vida e os recursos naturais.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7º ano do Ensino Fundamental que apresenta a importância dos microrganismos na prevenção de doenças e na conservação da biodiversidade do ecossistema.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7º ano do Ensino Fundamental com temáticas referentes à identificação das plantas, sua adaptabilidade em ambientes diversos e a importância da sua preservação.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7º ano do Ensino Fundamental com atividades que discutem a complexidade e a organização dos grupos dos artrópodes e equinodermos, os quais compõem o reino animal invertebrado.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7º ano do Ensino Fundamental que explora estudos relacionados ao reino dos animais vertebrados.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7º ano do Ensino Fundamental com estudos científicos acerca dos grupos dos animais mamíferos.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HISTÓRIA </w:t>
      </w: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7º ano do Ensino Fundamental que retrata as diferentes manifestações e a produção artística e científica do Renascimento nos países europeus.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7º ano do Ensino Fundamental que demonstra como ocorreram os processos de formação dos territórios, das leis, dos hábitos e das tradições, ao longo do tempo.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7º ano do Ensino Fundamental que retrata as grandes navegações e as conquistas de novos territórios.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7º ano do Ensino Fundamental com unidade de trabalho que se refere à África e suas relações sociais, políticas, econômicas, comerciais e culturais, a partir da chegada e influência dos europeus.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lastRenderedPageBreak/>
        <w:t xml:space="preserve">• Material didático de História para o 7º ano do Ensino Fundamental com mapas e fotografias que possibilitam ao aluno visualizar a posição geográfica do Extremo Oriente e identificar suas diferenças quanto à arquitetura, o vestuário, à escrita e à riqueza de suas especiarias.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7º ano do Ensino Fundamental com conteúdos que apresentam a resistência dos escravos em aceitar sua condição de vida, levando-os a constantes fugas, suicídios e tentativas de assassinato.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7º ano do Ensino Fundamental com atividades que trabalham a expansão do comércio interno, as missões e a constituição da sociedade brasileira, a partir das investidas para o interior da Colônia pelos bandeirantes e jesuítas.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GEOGRAFIA </w:t>
      </w: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7º ano do Ensino Fundamental com metodologias didáticas que proporcionam reflexões sobre a construção da identidade do povo brasileiro de uma maneira miscigenada, considerando a forte influência dos povos indígenas e africanos.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7º ano do Ensino Fundamental com atividades que destacam as diferenças de fuso horário no território brasileiro.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7º ano do Ensino Fundamental que fornece informações referentes ao processo de industrialização nos centros urbanos como um recurso para a compreensão do espaço geográfico.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7º ano do Ensino Fundamental que discute a questão da distribuição e utilização das terras no território brasileiro para e pela população.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7º ano do Ensino Fundamental que discute o agronegócio e a sua importância na balança comercial brasileira.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7º ano do Ensino Fundamental que permite a compreensão dos fenômenos relacionados ao clima no território nacional e a sua relação com os aspectos culturais da sociedade brasileira.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7º ano do Ensino Fundamental com atividades que aprofundam conhecimentos referentes à distribuição da radiação solar e as zonas térmicas, as quais influenciam as condições climáticas do território brasileiro.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LÍNGUA INGLESA </w:t>
      </w: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7º ano do Ensino Fundamental que propõe projetos interdisciplinares que integram e relacionam os conteúdos da Língua Inglesa com conteúdos de outros componentes curriculares.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7º ano do Ensino Fundamental que trabalha a localização e a orientação espacial.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7º ano do Ensino Fundamental com atividades contextualizadas referentes aos tempos verbais que identificam eventos históricos importantes ao cenário mundial e que, de alguma forma, impactam a vida das pessoas.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lastRenderedPageBreak/>
        <w:t xml:space="preserve">• Material didático de Língua Inglesa para o 7º ano do Ensino Fundamental com propostas de trabalho que </w:t>
      </w:r>
      <w:proofErr w:type="gramStart"/>
      <w:r w:rsidRPr="00596563">
        <w:rPr>
          <w:rFonts w:ascii="Arial" w:hAnsi="Arial" w:cs="Arial"/>
          <w:sz w:val="20"/>
          <w:szCs w:val="20"/>
        </w:rPr>
        <w:t>envolvem</w:t>
      </w:r>
      <w:proofErr w:type="gramEnd"/>
      <w:r w:rsidRPr="00596563">
        <w:rPr>
          <w:rFonts w:ascii="Arial" w:hAnsi="Arial" w:cs="Arial"/>
          <w:sz w:val="20"/>
          <w:szCs w:val="20"/>
        </w:rPr>
        <w:t xml:space="preserve"> atividades de lazer e filmes de cinema, destacando o trabalho para gêneros textuais relacionados aos filmes trabalhados, como sinopse e folheto.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7º ano do Ensino Fundamental com proposta pedagógica que privilegia o trabalho com biografias, destacando as diferentes profissões e a importância de cada uma delas para a sociedade.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ARTE </w:t>
      </w: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7º ano do Ensino Fundamental com unidade de trabalho que tem como eixo norteador a cultura afro-brasileira.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7º ano do Ensino Fundamental com conteúdos voltados para manifestações populares e para suas representações cênicas, como o teatro.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7º ano do Ensino Fundamental com unidade de trabalho voltada para a dança como forma de expressão e manifestação cultural.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7º ano do Ensino Fundamental que contempla o teatro de bonecos, sua origem e repercussão no Brasil.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7º ano do Ensino Fundamental com diferentes técnicas utilizadas no teatro de sombras, para que o aluno possa identificar as imagens reproduzidas e a diferença entre as técnicas apresentadas.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7º ano do Ensino Fundamental com unidade de trabalho que apresenta conteúdos relacionados à arte produzida no Classicismo e no Romantismo. </w:t>
      </w:r>
    </w:p>
    <w:p w:rsidR="00BA390B" w:rsidRPr="00596563" w:rsidRDefault="00BA390B" w:rsidP="00EB0BBD">
      <w:pPr>
        <w:pStyle w:val="Default"/>
        <w:jc w:val="both"/>
        <w:rPr>
          <w:rFonts w:ascii="Arial" w:hAnsi="Arial" w:cs="Arial"/>
          <w:sz w:val="20"/>
          <w:szCs w:val="20"/>
        </w:rPr>
      </w:pPr>
    </w:p>
    <w:p w:rsidR="00BA390B" w:rsidRPr="00596563" w:rsidRDefault="00BA390B"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7º ano do Ensino Fundamental que apresenta ao aluno como se organiza e se compõe uma orquestra. </w:t>
      </w:r>
    </w:p>
    <w:p w:rsidR="00B128B5" w:rsidRPr="00596563" w:rsidRDefault="00B128B5"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8º ANO DO ENSINO FUNDAMENTAL </w:t>
      </w:r>
    </w:p>
    <w:p w:rsidR="004F55AF" w:rsidRPr="00596563" w:rsidRDefault="004F55AF"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Material para o aluno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04 (quatro) livros didáticos, sendo 01 (um) para cada bimestre, contendo a integração dos seguintes componentes curriculares: Língua Portuguesa, Matemática, Ciências, História, Geografia, Língua Inglesa e Arte. Material em formato vertical; capa confeccionada em papel resistente, com impressão colorida; miolo impresso em papel de qualidade e em quatro cores, com destaque para o projeto gráfico adequado à faixa etária do aluno; material de apoio no próprio livro, confeccionado em papel com gramatura maior que a do miolo; e, acabamento em espiral.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Material para o professor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04 (quatro) livros didáticos para cada componente curricular: Língua Portuguesa, Matemática, Ciências, História, Geografia, Língua Inglesa e Arte, sendo 01 (um) para cada bimestre. Material em formato vertical; capa confeccionada em papel resistente, com impressão colorida; miolo impresso em papel de qualidade e em quatro cores; material de apoio no próprio livro, confeccionado em papel com gramatura maior que a do miolo; e, acabamento em espiral.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lastRenderedPageBreak/>
        <w:t xml:space="preserve">• 01 (um) livro didático com orientações metodológicas para as aulas de Educação Física. Material em formato vertical, acabamento espiralado, capa confeccionada em papel resistente e miolo impresso em quatro cores.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01 (um) CD anual, gravado por falantes nativos da Língua Inglesa, com músicas, atividades de </w:t>
      </w:r>
      <w:proofErr w:type="spellStart"/>
      <w:r w:rsidRPr="00596563">
        <w:rPr>
          <w:rFonts w:ascii="Arial" w:hAnsi="Arial" w:cs="Arial"/>
          <w:sz w:val="20"/>
          <w:szCs w:val="20"/>
        </w:rPr>
        <w:t>listening</w:t>
      </w:r>
      <w:proofErr w:type="spellEnd"/>
      <w:r w:rsidRPr="00596563">
        <w:rPr>
          <w:rFonts w:ascii="Arial" w:hAnsi="Arial" w:cs="Arial"/>
          <w:sz w:val="20"/>
          <w:szCs w:val="20"/>
        </w:rPr>
        <w:t xml:space="preserve"> e textos explorados nas unidades de trabalho.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ESPECIFICAÇÕES DO MATERIAL POR COMPONENTE CURRICULAR PARA O 8º ANO DO ENSINO FUNDAMENTAL </w:t>
      </w:r>
    </w:p>
    <w:p w:rsidR="004F55AF" w:rsidRPr="00596563" w:rsidRDefault="004F55AF"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LÍNGUA PORTUGUESA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8º ano do Ensino Fundamental que propõe o diálogo entre o gênero textual privilegiado, os gêneros secundários e outras linguagens.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8º ano do Ensino Fundamental que apresenta o método de linguagem Braile, de forma contextualizada como um conteúdo a ser estudado.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•Material didático de Língua Portuguesa para o 8º ano do Ensino Fundamental com atividades que apresentam figuras de linguagem, as quais possibilitam ao aluno analisar o efeito de sentido produzido por elas.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8º ano do Ensino Fundamental com atividade de produção textual que estimula o reconhecimento e a utilização das estruturas textuais, identificando as esferas sociais a que pertencem.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8º ano do Ensino Fundamental que trabalha com o gênero romance e suas principais características, sugerindo a leitura de clássicos da literatura.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8º ano do Ensino Fundamental com atividade que trabalha com análise de gráficos.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8º ano do Ensino Fundamental que trabalha com a produção textual e a capacidade de pesquisa e de elaboração de conhecimento.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MATEMÁTICA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8º ano do Ensino Fundamental com propostas de trabalho que estimulam o aluno a seguir pistas, pesquisar, indagar e examinar com atenção, levando-o a constantes descobertas.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8º ano do Ensino Fundamental que valoriza os conhecimentos já adquiridos referentes à nomenclatura, propriedade e classificação dos triângulos e quadriláteros por meio de exemplos cotidianos.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8º ano do Ensino Fundamental que utiliza obras de arte para a apresentação de conteúdos referentes à conceituação, classificação e cálculos com as formas geométricas.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8º ano do Ensino Fundamental com atividades que possibilitam a identificação e a localização de pontos, objetos e informações em sistemas de coordenadas cartesianas.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lastRenderedPageBreak/>
        <w:t xml:space="preserve">• Material didático de Matemática para o 8º ano do Ensino Fundamental que valoriza o trabalho com o cálculo algébrico, apresentando conceitos, operações e generalizações da própria álgebra, a partir de situações concretas de ensino.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8º ano do Ensino Fundamental que explora os produtos notáveis, a fatoração e as frações algébricas, estabelecendo relações didáticas entre eles.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CIÊNCIAS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8º ano do Ensino Fundamental que discute a evolução e a classificação dos seres humanos.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8º ano do Ensino Fundamental que apresenta atividades e textos científicos que discutem as funções vitais dos sistemas que compõem o corpo humano.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8º ano do Ensino Fundamental que aprofunda os conhecimentos adquiridos pelo aluno acerca da relação entre os sistemas </w:t>
      </w:r>
      <w:proofErr w:type="spellStart"/>
      <w:r w:rsidRPr="00596563">
        <w:rPr>
          <w:rFonts w:ascii="Arial" w:hAnsi="Arial" w:cs="Arial"/>
          <w:sz w:val="20"/>
          <w:szCs w:val="20"/>
        </w:rPr>
        <w:t>digestório</w:t>
      </w:r>
      <w:proofErr w:type="spellEnd"/>
      <w:r w:rsidRPr="00596563">
        <w:rPr>
          <w:rFonts w:ascii="Arial" w:hAnsi="Arial" w:cs="Arial"/>
          <w:sz w:val="20"/>
          <w:szCs w:val="20"/>
        </w:rPr>
        <w:t xml:space="preserve">, respiratório e cardiovascular.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8º ano do Ensino Fundamental com conteúdos que destacam como ocorre a produção dos hormônios no corpo humano, bem como a importância para o seu desenvolvimento.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8º ano do Ensino Fundamental que apresenta atividades direcionadas às dúvidas sobre sexualidade e reprodução humana.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8º ano do Ensino Fundamental que ressalta a importância do estudo da Genética.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Ciências para o 8º ano do Ensino Fundamental que ressalta os efeitos e as </w:t>
      </w:r>
      <w:proofErr w:type="spellStart"/>
      <w:r w:rsidRPr="00596563">
        <w:rPr>
          <w:rFonts w:ascii="Arial" w:hAnsi="Arial" w:cs="Arial"/>
          <w:sz w:val="20"/>
          <w:szCs w:val="20"/>
        </w:rPr>
        <w:t>consequências</w:t>
      </w:r>
      <w:proofErr w:type="spellEnd"/>
      <w:r w:rsidRPr="00596563">
        <w:rPr>
          <w:rFonts w:ascii="Arial" w:hAnsi="Arial" w:cs="Arial"/>
          <w:sz w:val="20"/>
          <w:szCs w:val="20"/>
        </w:rPr>
        <w:t xml:space="preserve"> do uso das drogas e substâncias químicas para o funcionamento do sistema nervoso.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HISTÓRIA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8º ano do Ensino Fundamental que relaciona o Iluminismo e as ações dos colonos no Brasil e nos Estados Unidos frente a esse movimento.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8º ano do Ensino Fundamental que identifica a Conjuração Mineira como um movimento inspirado na independência dos Estados Unidos.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 Material didático de História para o 8º ano do Ensino Fundamental que destaca como as tecnologias e a criação de novas máquinas impactaram em novas necessidades, tais como: o transporte, a interligação das cidades por meio de estradas, as linhas férreas e os portos.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8º ano do Ensino Fundamental com conteúdos que tratam do fim da Idade Moderna, marcado pela Revolução Francesa e o começo da Idade Contemporânea.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8º ano do Ensino Fundamental que apresenta o Período Napoleônico como um marco para a reorganização política e social da França.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lastRenderedPageBreak/>
        <w:t xml:space="preserve">• Material didático de História para o 8º ano do Ensino Fundamental que retrata as lutas pela emancipação política na América Latina, com vistas ao entendimento das relações entre as metrópoles européias e as colônias americanas.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8º ano do Ensino Fundamental que retrata um novo contexto político, econômico e intelectual, a partir das decisões do Congresso de Viena e da Revolução Industrial.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GEOGRAFIA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8º ano do Ensino Fundamental com abordagens sobre o aumento do consumismo em razão da evolução dos meios tecnológicos.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8º ano do Ensino Fundamental com atividades que tratam sobre a regionalização dos espaços do globo terrestre no que se refere às questões políticas e econômicas.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8º ano do Ensino Fundamental que destaca as diferentes manifestações culturais que variam de acordo com os espaços naturais e geográficos em que se localizam as populações.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8º ano do Ensino Fundamental que trabalha o processo de urbanização e os problemas que o acompanham.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8º ano do Ensino Fundamental que ressalta a importância da natureza e dos seus recursos, mesmo diante dos avanços proporcionados pela tecnologia.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8º ano do Ensino Fundamental que destaca a importância do ciclo da água nas atividades da agropecuária.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LÍNGUA INGLESA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8º ano do Ensino Fundamental que propicia a percepção de que o aprendizado da língua inglesa permite maior acesso aos bens culturais da humanidade e melhor atuação em situações diversas, nas quais a aplicação de outro idioma é necessária.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8º ano do Ensino Fundamental que instiga a descoberta de outros universos </w:t>
      </w:r>
      <w:proofErr w:type="spellStart"/>
      <w:r w:rsidRPr="00596563">
        <w:rPr>
          <w:rFonts w:ascii="Arial" w:hAnsi="Arial" w:cs="Arial"/>
          <w:sz w:val="20"/>
          <w:szCs w:val="20"/>
        </w:rPr>
        <w:t>linguísticos</w:t>
      </w:r>
      <w:proofErr w:type="spellEnd"/>
      <w:r w:rsidRPr="00596563">
        <w:rPr>
          <w:rFonts w:ascii="Arial" w:hAnsi="Arial" w:cs="Arial"/>
          <w:sz w:val="20"/>
          <w:szCs w:val="20"/>
        </w:rPr>
        <w:t xml:space="preserve"> e culturais, ampliando a visão de mundo e as possibilidades de ação sobre ele.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8º ano do Ensino Fundamental que objetiva o nivelamento da fala e da escrita.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8º ano do Ensino Fundamental que apresenta novas estruturas </w:t>
      </w:r>
      <w:proofErr w:type="spellStart"/>
      <w:r w:rsidRPr="00596563">
        <w:rPr>
          <w:rFonts w:ascii="Arial" w:hAnsi="Arial" w:cs="Arial"/>
          <w:sz w:val="20"/>
          <w:szCs w:val="20"/>
        </w:rPr>
        <w:t>linguísticas</w:t>
      </w:r>
      <w:proofErr w:type="spellEnd"/>
      <w:r w:rsidRPr="00596563">
        <w:rPr>
          <w:rFonts w:ascii="Arial" w:hAnsi="Arial" w:cs="Arial"/>
          <w:sz w:val="20"/>
          <w:szCs w:val="20"/>
        </w:rPr>
        <w:t xml:space="preserve"> a partir do trabalho com os gêneros textuais: quadrinho, pintura, folder de supermercado, cardápio, gráfico e tirinha.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8º ano do Ensino Fundamental que privilegia eventos mundiais, como a Copa do Mundo, as Olimpíadas e as Paraolimpíadas.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8º ano do Ensino Fundamental que apresenta atividades de leitura, estudo e compreensão do texto escrito, a partir de recursos visuais.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ARTE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lastRenderedPageBreak/>
        <w:t xml:space="preserve">• Material didático de Arte para o 8º ano do Ensino Fundamental que aborda a pintura corporal indígena como uma manifestação artística e que distingue as tribos que a praticam.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8º ano do Ensino Fundamental que apresenta a profissão de compositor e suas particularidades.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8º ano do Ensino Fundamental que trabalha com os sons produzidos pelo corpo, voluntária ou involuntariamente.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8º ano do Ensino Fundamental que trabalha o período modernista.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8º ano do Ensino Fundamental que aborda os festivais da música popular brasileira.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8º ano do Ensino Fundamental que destaca os conceitos e as técnicas associados ao movimento artístico denominado Pop Art. </w:t>
      </w:r>
    </w:p>
    <w:p w:rsidR="00FB0781" w:rsidRPr="00596563" w:rsidRDefault="00FB0781" w:rsidP="00EB0BBD">
      <w:pPr>
        <w:jc w:val="both"/>
        <w:rPr>
          <w:rFonts w:ascii="Arial" w:hAnsi="Arial" w:cs="Arial"/>
          <w:sz w:val="20"/>
          <w:szCs w:val="20"/>
          <w:lang w:val="pt-BR"/>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9º ANO DO ENSINO FUNDAMENTAL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Material para o aluno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04 (quatro) livros didáticos, sendo 01 (um) para cada bimestre, contendo a integração dos seguintes componentes curriculares: Língua Portuguesa, Matemática, Ciências (com currículo em Química e Física), História, Geografia, Língua Inglesa e Arte. Material em formato vertical; capa confeccionada em papel resistente, com impressão colorida; miolo impresso em papel de qualidade e em quatro cores, com destaque para o projeto gráfico adequado à faixa etária do aluno; material de apoio no próprio livro, confeccionado em papel com gramatura maior que a do miolo; e, acabamento em espiral.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01 (uma) tabela de classificação periódica dos elementos químicos.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Material para o professor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04 (quatro) livros didáticos para cada componente curricular: Língua Portuguesa, Matemática, Ciências (com currículo em Química e Física), História, Geografia, Língua Inglesa e Arte, sendo 01 (um) para cada bimestre. Material em formato vertical; capa confeccionada em papel resistente, com impressão colorida; miolo impresso em papel de qualidade e em quatro cores; material de apoio no próprio livro, confeccionado em papel com gramatura maior que a do miolo; e, acabamento em espiral.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01 (um) livro didático com orientações metodológicas para as aulas de Educação Física. Material em formato vertical, acabamento espiralado, capa confeccionada em papel resistente e miolo impresso em quatro cores.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01 (um) CD anual, gravado por falantes nativos da Língua Inglesa, com músicas, atividades de </w:t>
      </w:r>
      <w:proofErr w:type="spellStart"/>
      <w:r w:rsidRPr="00596563">
        <w:rPr>
          <w:rFonts w:ascii="Arial" w:hAnsi="Arial" w:cs="Arial"/>
          <w:sz w:val="20"/>
          <w:szCs w:val="20"/>
        </w:rPr>
        <w:t>listening</w:t>
      </w:r>
      <w:proofErr w:type="spellEnd"/>
      <w:r w:rsidRPr="00596563">
        <w:rPr>
          <w:rFonts w:ascii="Arial" w:hAnsi="Arial" w:cs="Arial"/>
          <w:sz w:val="20"/>
          <w:szCs w:val="20"/>
        </w:rPr>
        <w:t xml:space="preserve"> e textos explorados nas unidades de trabalho.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01 (uma) tabela de classificação periódica dos elementos químicos.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ESPECIFICAÇÕES DO MATERIAL POR COMPONENTE CURRICULAR PARA O 9º ANO DO ENSINO FUNDAMENTAL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LÍNGUA PORTUGUESA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9º ano do Ensino Fundamental que discute as diferenças entre o texto literário e o não literário.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lastRenderedPageBreak/>
        <w:t xml:space="preserve">• Material didático de Língua Portuguesa para o 9º ano do Ensino Fundamental que aborda as figuras de linguagens relacionadas à oralidade, como aliteração e assonância.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9º ano do Ensino Fundamental que valoriza as variantes </w:t>
      </w:r>
      <w:proofErr w:type="spellStart"/>
      <w:r w:rsidRPr="00596563">
        <w:rPr>
          <w:rFonts w:ascii="Arial" w:hAnsi="Arial" w:cs="Arial"/>
          <w:sz w:val="20"/>
          <w:szCs w:val="20"/>
        </w:rPr>
        <w:t>linguísticas</w:t>
      </w:r>
      <w:proofErr w:type="spellEnd"/>
      <w:r w:rsidRPr="00596563">
        <w:rPr>
          <w:rFonts w:ascii="Arial" w:hAnsi="Arial" w:cs="Arial"/>
          <w:sz w:val="20"/>
          <w:szCs w:val="20"/>
        </w:rPr>
        <w:t xml:space="preserve">.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9º ano do Ensino Fundamental que aborda o gênero jornal e suas peculiaridades.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9º ano do Ensino Fundamental com atividades que privilegiam as habilidades a serem desenvolvidas pelo aluno, conforme a Matriz de Referência do SAEB.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9º ano do Ensino Fundamental que destaca o uso apropriado dos padrões da língua escrita e a reflexão sobre os fenômenos da linguagem.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Portuguesa para o 9º ano do Ensino Fundamental que privilegia as práticas sociais efetivas, desdobrando-se em práticas da oralidade, da leitura, da análise e reflexão sobre a língua e da produção textual.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MATEMÁTICA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9º ano do Ensino Fundamental que descaracteriza a </w:t>
      </w:r>
      <w:r w:rsidR="00B20250" w:rsidRPr="00596563">
        <w:rPr>
          <w:rFonts w:ascii="Arial" w:hAnsi="Arial" w:cs="Arial"/>
          <w:sz w:val="20"/>
          <w:szCs w:val="20"/>
        </w:rPr>
        <w:t>idéia</w:t>
      </w:r>
      <w:r w:rsidRPr="00596563">
        <w:rPr>
          <w:rFonts w:ascii="Arial" w:hAnsi="Arial" w:cs="Arial"/>
          <w:sz w:val="20"/>
          <w:szCs w:val="20"/>
        </w:rPr>
        <w:t xml:space="preserve"> de que os conhecimentos matemáticos são obtidos no resultado final das situações propostas, mas sim, na construção dos conceitos utilizados para tal finalidade.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9º ano do Ensino Fundamental com atividades que podem ser resolvidas por meio de probabilidades que propiciam o uso de cálculos não convencionais.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9º ano do Ensino Fundamental que incentiva o uso da calculadora científica como um recurso didático que não substitui a importância dos processos de elaboração e resolução dos cálculos propostos.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9º ano do Ensino Fundamental que utiliza as informações estatísticas que estão em destaque na mídia como recursos auxiliares para os processos de ensino e de aprendizagem.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•Material didático de Matemática para o 9º ano do Ensino Fundamental que explora a </w:t>
      </w:r>
      <w:proofErr w:type="spellStart"/>
      <w:r w:rsidRPr="00596563">
        <w:rPr>
          <w:rFonts w:ascii="Arial" w:hAnsi="Arial" w:cs="Arial"/>
          <w:sz w:val="20"/>
          <w:szCs w:val="20"/>
        </w:rPr>
        <w:t>ludicidade</w:t>
      </w:r>
      <w:proofErr w:type="spellEnd"/>
      <w:r w:rsidRPr="00596563">
        <w:rPr>
          <w:rFonts w:ascii="Arial" w:hAnsi="Arial" w:cs="Arial"/>
          <w:sz w:val="20"/>
          <w:szCs w:val="20"/>
        </w:rPr>
        <w:t xml:space="preserve"> como forma de motivação e estímulo, principalmente em conteúdos mais complexos.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Matemática para o 9º ano do Ensino Fundamental que enfatiza a importância da Matemática Financeira, tecendo relações com o perfil do consumidor brasileiro.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QUÍMICA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para o 9º ano do Ensino Fundamental com proposta de trabalho que amplia a compreensão dos conceitos introdutórios no componente curricular Química.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Química para o 9º ano do Ensino Fundamental que propõe práticas em laboratório que orientam quanto ao estudo das substâncias químicas, bem como os métodos de análise e de pesquisa nesse componente curricular.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lastRenderedPageBreak/>
        <w:t xml:space="preserve">• Material didático de Química para o 9º ano do Ensino Fundamental que contribui para o estudo das partículas elementares indivisíveis como essenciais para a compreensão da natureza.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Química para o 9º ano do Ensino Fundamental que possibilita ao aluno compreender a organização dos elementos químicos da tabela periódica.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Química para o 9º ano do Ensino Fundamental que incentiva a análise e a identificação das ligações químicas.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Química para o 9º ano do Ensino Fundamental que destaca a identificação das funções inorgânicas a partir de temáticas pertinentes ao cotidiano do aluno.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Química para o 9º ano do Ensino Fundamental que trabalha a diferenciação das substâncias químicas, de acordo com a classificação das suas características e propriedades.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FÍSICA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Física para o 9º ano do Ensino Fundamental que apresenta conceitos científicos introdutórios para o componente curricular Física, privilegiando a sua relação com os fenômenos das grandezas da Cinemática.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•Material didático de Física para o 9º ano do Ensino Fundamental que trabalha conceitos relacionados à Energia Térmica, contextualizando-os ao cotidiano do aluno.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Física para o 9º ano do Ensino Fundamental com conteúdos que trabalham o conceito de Energia e a sua relação com o desenvolvimento humano e as tecnologias produzidas na atualidade.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Física para o 9º ano do Ensino Fundamental que contempla os principais conceitos relacionados à Eletrostática e à Eletrodinâmica.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Física para o 9º ano do Ensino Fundamental que apresenta os fundamentos que estruturam o conceito de Eletricidade.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Física para o 9º ano do Ensino Fundamental que apresenta ao aluno os fundamentos da Luz, sob a perspectiva do campo da Óptica Física.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para o 9º ano do Ensino Fundamental que destaca os princípios que regem a Física nos tempos atuais.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HISTÓRIA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9º ano do Ensino Fundamental com unidades de trabalho que retratam as questões políticas e ideológicas do socialismo e do comunismo na Rússia.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9º ano do Ensino Fundamental que apresenta a Grande Guerra como um acontecimento relacionado ao imperialismo e ao fortalecimento do nacionalismo nos países europeus.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9º ano do Ensino Fundamental que explora os impactos da Grande Guerra, tais como: desmembramento dos territórios europeus, o fortalecimento do papel da mulher e a descentralização do fornecimento de produtos e matéria-prima para a Europa.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9º ano do Ensino Fundamental que propicia o entendimento do contexto histórico da Segunda Guerra e seus impactos para a sociedade mundial.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•Material didático de História para o 9º ano do Ensino Fundamental que retrata o governo militar no Brasil, entre os anos de 1964 e 1984, e os seus impactos para a sociedade brasileira.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9º ano do Ensino Fundamental que retrata as manifestações contrárias ao regime militar, como a UNE, a Tropicália, o Cinema Novo e obras com caráter de protesto social.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História para o 9º ano do Ensino Fundamental que retrata a reunificação da Alemanha e seus impactos para o mundo, a partir da derrubada do muro de Berlim.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GEOGRAFIA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9º ano do Ensino Fundamental que apresenta conteúdos complementares referentes ao processo de globalização.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9º ano do Ensino Fundamental que apresenta os principais blocos econômicos que foram consolidados após o fim da bipolarização da Guerra Fria.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9º ano do Ensino Fundamental que ressalta as relações de poder estabelecidas no espaço mundial, a partir de questões referentes à complexidade das organizações militares internacionais e o cenário de terrorismo que assombra as nações do globo terrestre.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9º ano do Ensino Fundamental que trabalha a influência das atividades econômicas regionais e internacionais para a expansão do turismo.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Geografia para o 9º ano do Ensino Fundamental que discute as medidas que podem ser tomadas para evitar catástrofes naturais, envolvendo as relações existentes entre o homem e os fenômenos naturais.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Material didático de Geografia para o 9º ano do Ensino Fundamental que auxilia o aluno na identificação dos espaços da atualidade e nas medidas que podem ser adotadas para melhoria das suas condições de vida no globo terrestre.</w:t>
      </w:r>
    </w:p>
    <w:p w:rsidR="00FB0781" w:rsidRPr="00596563" w:rsidRDefault="00FB0781" w:rsidP="00EB0BBD">
      <w:pPr>
        <w:pStyle w:val="Default"/>
        <w:pageBreakBefore/>
        <w:jc w:val="both"/>
        <w:rPr>
          <w:rFonts w:ascii="Arial" w:hAnsi="Arial" w:cs="Arial"/>
          <w:sz w:val="20"/>
          <w:szCs w:val="20"/>
        </w:rPr>
      </w:pPr>
      <w:r w:rsidRPr="00596563">
        <w:rPr>
          <w:rFonts w:ascii="Arial" w:hAnsi="Arial" w:cs="Arial"/>
          <w:sz w:val="20"/>
          <w:szCs w:val="20"/>
        </w:rPr>
        <w:lastRenderedPageBreak/>
        <w:t xml:space="preserve">LÍNGUA INGLESA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9º ano do Ensino Fundamental que valoriza os contextos de aprendizagem e as inteligências múltiplas.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9º ano do Ensino Fundamental que incentiva o aluno a desenvolver sua capacidade de se perceber como parte integrante de um universo de múltiplas culturas, no qual diversos idiomas manifestam-se por meio da comunicação oral e escrita.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9º ano do Ensino Fundamental que valoriza as quatro habilidades em Língua Inglesa: a compreensão oral, a expressão oral, a compreensão escrita e a expressão escrita.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9º ano do Ensino Fundamental que desenvolve a capacidade argumentativa dos alunos e a sua visão geral quanto às informações relevantes e necessárias aos cidadãos que buscam uma colocação no mercado de trabalho.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Língua Inglesa para o 9º ano do Ensino Fundamental que retoma os conteúdos aprendidos ao longo do ano, tanto no contexto de sala de aula, quanto no desenvolvimento do trabalho realizado, como forma de avaliar e colaborar com o processo de aprendizagem do aluno.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ARTE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9º ano do Ensino Fundamental que trabalha o cubismo.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9º ano do Ensino Fundamental que trabalha o surrealismo.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9º ano do Ensino Fundamental que trabalha o modernismo.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9º ano do Ensino Fundamental, que aborda a relação do corpo com o mundo contemporâneo, a partir dos objetivos ou necessidades geradas pelo meio social, cultural ou artístico.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9º ano do Ensino Fundamental que estimula o aluno a refletir sobre o seu repertório artístico e averiguar o quanto sabe sobre museus e espaços culturais do seu contexto local.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•Material didático de Arte para o 9º ano do Ensino Fundamental que objetiva identificar os diversos instrumentos musicais que podem ser encontrados em uma orquestra sinfônica.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Material didático de Arte para o 9º ano do Ensino Fundamental que instiga o aluno a refletir sobre suas experiências estéticas, especialmente as que se referem à relação do sujeito com a obra contemporânea.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MATERIAIS E RECURSOS COMPLEMENTARES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Para aluno e professor </w:t>
      </w:r>
    </w:p>
    <w:p w:rsidR="00FB0781" w:rsidRPr="00596563" w:rsidRDefault="00FB0781" w:rsidP="00EB0BBD">
      <w:pPr>
        <w:pStyle w:val="Default"/>
        <w:spacing w:after="176"/>
        <w:jc w:val="both"/>
        <w:rPr>
          <w:rFonts w:ascii="Arial" w:hAnsi="Arial" w:cs="Arial"/>
          <w:sz w:val="20"/>
          <w:szCs w:val="20"/>
        </w:rPr>
      </w:pPr>
      <w:r w:rsidRPr="00596563">
        <w:rPr>
          <w:rFonts w:ascii="Arial" w:hAnsi="Arial" w:cs="Arial"/>
          <w:sz w:val="20"/>
          <w:szCs w:val="20"/>
        </w:rPr>
        <w:t>• Agenda escolar consumível, com adesivos, em formato vertical, espiralada e com espaços adequados para preenchimento.</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Capa personalizada para o livro didático.</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Material para alunos portadores de necessidades educativas especiais </w:t>
      </w:r>
    </w:p>
    <w:p w:rsidR="00FB0781" w:rsidRPr="00596563" w:rsidRDefault="00FB0781" w:rsidP="00EB0BBD">
      <w:pPr>
        <w:pStyle w:val="Default"/>
        <w:jc w:val="both"/>
        <w:rPr>
          <w:rFonts w:ascii="Arial" w:hAnsi="Arial" w:cs="Arial"/>
          <w:sz w:val="20"/>
          <w:szCs w:val="20"/>
        </w:rPr>
      </w:pPr>
    </w:p>
    <w:p w:rsidR="00FB0781" w:rsidRPr="00596563" w:rsidRDefault="00FB0781" w:rsidP="00EB0BBD">
      <w:pPr>
        <w:pStyle w:val="Default"/>
        <w:spacing w:after="176"/>
        <w:jc w:val="both"/>
        <w:rPr>
          <w:rFonts w:ascii="Arial" w:hAnsi="Arial" w:cs="Arial"/>
          <w:sz w:val="20"/>
          <w:szCs w:val="20"/>
        </w:rPr>
      </w:pPr>
      <w:r w:rsidRPr="00596563">
        <w:rPr>
          <w:rFonts w:ascii="Arial" w:hAnsi="Arial" w:cs="Arial"/>
          <w:sz w:val="20"/>
          <w:szCs w:val="20"/>
        </w:rPr>
        <w:t xml:space="preserve">• Livro didático em formato ampliado (A3) para os alunos portadores de deficiência visual parcial, a partir do 1º ano. Material espiralado, formato vertical, miolo impresso em papel de qualidade e em quatro cores, e capa confeccionada em papel resistente. </w:t>
      </w:r>
    </w:p>
    <w:p w:rsidR="00FB0781" w:rsidRPr="00596563" w:rsidRDefault="00FB0781" w:rsidP="00EB0BBD">
      <w:pPr>
        <w:pStyle w:val="Default"/>
        <w:jc w:val="both"/>
        <w:rPr>
          <w:rFonts w:ascii="Arial" w:hAnsi="Arial" w:cs="Arial"/>
          <w:sz w:val="20"/>
          <w:szCs w:val="20"/>
        </w:rPr>
      </w:pPr>
      <w:r w:rsidRPr="00596563">
        <w:rPr>
          <w:rFonts w:ascii="Arial" w:hAnsi="Arial" w:cs="Arial"/>
          <w:sz w:val="20"/>
          <w:szCs w:val="20"/>
        </w:rPr>
        <w:t xml:space="preserve">• Livro didático em Braile para os alunos portadores de deficiência visual total, a partir do 1º ano. Material espiralado, formato vertical e miolo impresso em papel de qualidade. </w:t>
      </w:r>
    </w:p>
    <w:p w:rsidR="00FB0781" w:rsidRPr="00596563" w:rsidRDefault="00FB0781" w:rsidP="00EB0BBD">
      <w:pPr>
        <w:jc w:val="both"/>
        <w:rPr>
          <w:rFonts w:ascii="Arial" w:hAnsi="Arial" w:cs="Arial"/>
          <w:sz w:val="20"/>
          <w:szCs w:val="20"/>
          <w:lang w:val="pt-BR"/>
        </w:rPr>
      </w:pPr>
    </w:p>
    <w:p w:rsidR="00FB0781" w:rsidRPr="00596563" w:rsidRDefault="00FB0781" w:rsidP="00EB0BBD">
      <w:pPr>
        <w:pStyle w:val="Default"/>
        <w:jc w:val="both"/>
        <w:rPr>
          <w:rFonts w:ascii="Arial" w:hAnsi="Arial" w:cs="Arial"/>
          <w:sz w:val="20"/>
          <w:szCs w:val="20"/>
        </w:rPr>
      </w:pPr>
    </w:p>
    <w:p w:rsidR="00FB0781" w:rsidRPr="00596563" w:rsidRDefault="00FB0781" w:rsidP="00DC6EEA">
      <w:pPr>
        <w:pStyle w:val="Default"/>
        <w:jc w:val="both"/>
        <w:rPr>
          <w:rFonts w:ascii="Arial" w:hAnsi="Arial" w:cs="Arial"/>
          <w:sz w:val="20"/>
          <w:szCs w:val="20"/>
        </w:rPr>
      </w:pPr>
      <w:r w:rsidRPr="00596563">
        <w:rPr>
          <w:rFonts w:ascii="Arial" w:hAnsi="Arial" w:cs="Arial"/>
          <w:sz w:val="20"/>
          <w:szCs w:val="20"/>
        </w:rPr>
        <w:t xml:space="preserve">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ESPECIFICAÇÕES TÉCNICAS DO SISTEMA ONLINE DE AVALIAÇÃO DO DESEMPENHO ACADÊMICO PARA OS ALUNOS DO 3º E DO 7º ANOS DO ENSINO FUNDAMENTAL, NOS </w:t>
      </w:r>
      <w:proofErr w:type="gramStart"/>
      <w:r w:rsidRPr="00596563">
        <w:rPr>
          <w:rFonts w:ascii="Arial" w:hAnsi="Arial" w:cs="Arial"/>
          <w:sz w:val="20"/>
          <w:szCs w:val="20"/>
        </w:rPr>
        <w:t>ANOS EM QUE OCORRE A APLICAÇÃO OFICIAL DA PROVA BRASIL (ANOS ÍMPARES) E PARA OS ALUNOS DO 4º E DO 8º ANOS DO ENSINO FUNDAMENTAL, NOS DEMAIS ANOS</w:t>
      </w:r>
      <w:proofErr w:type="gramEnd"/>
      <w:r w:rsidRPr="00596563">
        <w:rPr>
          <w:rFonts w:ascii="Arial" w:hAnsi="Arial" w:cs="Arial"/>
          <w:sz w:val="20"/>
          <w:szCs w:val="20"/>
        </w:rPr>
        <w:t xml:space="preserve"> (PARES), QUE: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Seja composto por itens elaborados em conformidade com procedimentos metodológicos da área de avaliação externa de aprendizagem em larga escala.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Seja composto por testes online que identificam a evolução da aprendizagem do aluno, no que se refere ao desenvolvimento de novas competências.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Verifica o nível de aprendizagem de cada aluno nos seguintes componentes curriculares: Língua Portuguesa, com enfoque em leitura; Matemática, com ênfase na resolução de problemas; e Ciências, com foco nos fenômenos naturais e tecnologia.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w:t>
      </w:r>
      <w:proofErr w:type="gramStart"/>
      <w:r w:rsidRPr="00596563">
        <w:rPr>
          <w:rFonts w:ascii="Arial" w:hAnsi="Arial" w:cs="Arial"/>
          <w:sz w:val="20"/>
          <w:szCs w:val="20"/>
        </w:rPr>
        <w:t>Considera</w:t>
      </w:r>
      <w:proofErr w:type="gramEnd"/>
      <w:r w:rsidRPr="00596563">
        <w:rPr>
          <w:rFonts w:ascii="Arial" w:hAnsi="Arial" w:cs="Arial"/>
          <w:sz w:val="20"/>
          <w:szCs w:val="20"/>
        </w:rPr>
        <w:t xml:space="preserve">, em sua escala, os mesmos níveis de avaliação da aprendizagem adotados pelo SAEB: Abaixo do Básico, Básico, Proficiente e Avançado.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Seja composto por questionários online, os quais coletam informações sobre a caracterização </w:t>
      </w:r>
      <w:proofErr w:type="spellStart"/>
      <w:r w:rsidRPr="00596563">
        <w:rPr>
          <w:rFonts w:ascii="Arial" w:hAnsi="Arial" w:cs="Arial"/>
          <w:sz w:val="20"/>
          <w:szCs w:val="20"/>
        </w:rPr>
        <w:t>sociodemográfica</w:t>
      </w:r>
      <w:proofErr w:type="spellEnd"/>
      <w:r w:rsidRPr="00596563">
        <w:rPr>
          <w:rFonts w:ascii="Arial" w:hAnsi="Arial" w:cs="Arial"/>
          <w:sz w:val="20"/>
          <w:szCs w:val="20"/>
        </w:rPr>
        <w:t xml:space="preserve">, repertório cultural, repertório social, motivação, hábitos de estudos e trajetória escolar de cada aluno.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Possibilita ao professor maior clareza e melhor entendimento quanto ao processo de aprendizagem de cada aluno, em cada questão avaliada, na medida em que cada uma delas avalia uma habilidade específica.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Transforma as respostas dos itens em um escore, denominado proficiência, utilizado pela Teoria da Resposta ao Item (TRI).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Elabora uma matriz de referência, considerando estruturas básicas de conhecimento, relacionando-as aos conteúdos trabalhados e aos processos cognitivos do aluno.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Apresenta uma proposta curricular elaborada com base nas Diretrizes Curriculares Nacionais, bem como nos documentos que balizam as avaliações nacionais (SAEB), como a Prova Brasil; e internacionais, como o PISA.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lastRenderedPageBreak/>
        <w:t xml:space="preserve">• Disponibiliza os resultados </w:t>
      </w:r>
      <w:proofErr w:type="gramStart"/>
      <w:r w:rsidRPr="00596563">
        <w:rPr>
          <w:rFonts w:ascii="Arial" w:hAnsi="Arial" w:cs="Arial"/>
          <w:sz w:val="20"/>
          <w:szCs w:val="20"/>
        </w:rPr>
        <w:t>por meio de relatórios online, geral e específico (por ano escolar, por turma e por</w:t>
      </w:r>
      <w:proofErr w:type="gramEnd"/>
      <w:r w:rsidRPr="00596563">
        <w:rPr>
          <w:rFonts w:ascii="Arial" w:hAnsi="Arial" w:cs="Arial"/>
          <w:sz w:val="20"/>
          <w:szCs w:val="20"/>
        </w:rPr>
        <w:t xml:space="preserve"> escola), possibilitando a análise dos resultados dos alunos de forma individualizada e o redirecionamento do trabalho pedagógico.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Possibilita a análise individual e comparativa da aprendizagem do aluno, auxiliando o professor na elaboração de planos de ação diferenciados.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Disponibiliza os testes e questionários na modalidade online, com vistas </w:t>
      </w:r>
      <w:proofErr w:type="gramStart"/>
      <w:r w:rsidRPr="00596563">
        <w:rPr>
          <w:rFonts w:ascii="Arial" w:hAnsi="Arial" w:cs="Arial"/>
          <w:sz w:val="20"/>
          <w:szCs w:val="20"/>
        </w:rPr>
        <w:t>a</w:t>
      </w:r>
      <w:proofErr w:type="gramEnd"/>
      <w:r w:rsidRPr="00596563">
        <w:rPr>
          <w:rFonts w:ascii="Arial" w:hAnsi="Arial" w:cs="Arial"/>
          <w:sz w:val="20"/>
          <w:szCs w:val="20"/>
        </w:rPr>
        <w:t xml:space="preserve"> agilidade do envio dos resultados e relatórios ao município, possibilitando maior tempo às escolas para a reorganização dos planos de apoio pedagógico.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ESPECIFICAÇÕES TÉCNICAS DO SISTEMA DE ACOMPANHAMENTO DA GESTÃO EDUCACIONAL </w:t>
      </w: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Sistema de acompanhamento da gestão educacional que tem por objetivo auxiliar o gestor público na definição de estratégias para a administração escolar.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Sistema de acompanhamento da gestão educacional que contempla informações voltadas à atuação pedagógica, com foco na melhoria da educação.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Sistema de acompanhamento da gestão educacional que sistematiza informações acerca do ensino oferecido pela rede e que traça o perfil da sua qualidade, identificando as potencialidades e possíveis fragilidades da educação municipal.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Sistema de acompanhamento da política educacional que apresenta subsídios que possibilitam uma visão mais ampla da gestão educacional a partir da análise de questões referentes às características do município, </w:t>
      </w:r>
      <w:proofErr w:type="spellStart"/>
      <w:r w:rsidRPr="00596563">
        <w:rPr>
          <w:rFonts w:ascii="Arial" w:hAnsi="Arial" w:cs="Arial"/>
          <w:sz w:val="20"/>
          <w:szCs w:val="20"/>
        </w:rPr>
        <w:t>infraestrutura</w:t>
      </w:r>
      <w:proofErr w:type="spellEnd"/>
      <w:r w:rsidRPr="00596563">
        <w:rPr>
          <w:rFonts w:ascii="Arial" w:hAnsi="Arial" w:cs="Arial"/>
          <w:sz w:val="20"/>
          <w:szCs w:val="20"/>
        </w:rPr>
        <w:t xml:space="preserve"> das escolas, investimento em recursos e planejamento.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Sistema de acompanhamento da gestão educacional que possibilita o levantamento de informações referentes ao próprio município por meio de um questionário e de informações disponíveis em sites oficiais, para composição do perfil da educação municipal.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Sistema de acompanhamento da gestão educacional que estabelece, de modo claro e preciso, os pontos de melhorias e as potencialidades do município, tornando possível direcionar, de forma mais adequada, os investimentos e as ações realizadas pelos gestores educacionais municipais.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Sistema de acompanhamento da gestão educacional que, por meio de seus indicadores, possibilita ao gestor realizar uma análise da política educacional do município.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Sistema de acompanhamento da gestão educacional que permite o acesso online aos indicadores, por meio de </w:t>
      </w:r>
      <w:proofErr w:type="spellStart"/>
      <w:r w:rsidRPr="00596563">
        <w:rPr>
          <w:rFonts w:ascii="Arial" w:hAnsi="Arial" w:cs="Arial"/>
          <w:sz w:val="20"/>
          <w:szCs w:val="20"/>
        </w:rPr>
        <w:t>login</w:t>
      </w:r>
      <w:proofErr w:type="spellEnd"/>
      <w:r w:rsidRPr="00596563">
        <w:rPr>
          <w:rFonts w:ascii="Arial" w:hAnsi="Arial" w:cs="Arial"/>
          <w:sz w:val="20"/>
          <w:szCs w:val="20"/>
        </w:rPr>
        <w:t xml:space="preserve"> e senha individual.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Sistema de acompanhamento da gestão educacional que oferece ao gestor público um relatório com a descrição dos indicadores analisados.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Sistema de acompanhamento da gestão educacional que apresenta resultados que possibilitam o acompanhamento dos indicadores analisados.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lastRenderedPageBreak/>
        <w:t xml:space="preserve">• Sistema de acompanhamento da gestão educacional composto por indicadores relacionados ao Ensino Fundamental, como IDEB, Prova Brasil, Distorção Idade-Série e Média Hora/Aula.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ESPECIFICAÇÕES TÉCNICAS DO SERVIÇO DE ASSESSORAMENTO PEDAGÓGICO </w:t>
      </w: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Serviço de assessoramento pedagógico realizado por profissionais formados e especializados em cada área específica, com experiência e atuação nas redes públicas de ensino.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Serviço de assessoramento pedagógico que disponibiliza </w:t>
      </w:r>
      <w:proofErr w:type="gramStart"/>
      <w:r w:rsidRPr="00596563">
        <w:rPr>
          <w:rFonts w:ascii="Arial" w:hAnsi="Arial" w:cs="Arial"/>
          <w:sz w:val="20"/>
          <w:szCs w:val="20"/>
        </w:rPr>
        <w:t>à</w:t>
      </w:r>
      <w:proofErr w:type="gramEnd"/>
      <w:r w:rsidRPr="00596563">
        <w:rPr>
          <w:rFonts w:ascii="Arial" w:hAnsi="Arial" w:cs="Arial"/>
          <w:sz w:val="20"/>
          <w:szCs w:val="20"/>
        </w:rPr>
        <w:t xml:space="preserve"> equipe pedagógica cursos sobre temáticas relacionadas à atualidade e voltados à operacionalização do material didático.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Serviço de assessoramento pedagógico que apresenta cursos estruturados com a intenção de orientar o educador quanto ao trabalho voltado para a prática pedagógica.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Serviço de assessoramento pedagógico que promove cursos com temáticas voltadas aos eixos e áreas do conhecimento, campos de experiência e componentes curriculares e que contemplam conteúdos, estrutura curricular, proposta metodológica e articulação com o ambiente digital de aprendizagem.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Serviço de assessoramento pedagógico, cuja intenção é o desenvolvimento de novas metodologias e ampliação de possibilidades didáticas.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Serviço de assessoramento pedagógico que atua tanto com a formação pedagógica presencial, quanto </w:t>
      </w:r>
      <w:proofErr w:type="gramStart"/>
      <w:r w:rsidRPr="00596563">
        <w:rPr>
          <w:rFonts w:ascii="Arial" w:hAnsi="Arial" w:cs="Arial"/>
          <w:sz w:val="20"/>
          <w:szCs w:val="20"/>
        </w:rPr>
        <w:t>a</w:t>
      </w:r>
      <w:proofErr w:type="gramEnd"/>
      <w:r w:rsidRPr="00596563">
        <w:rPr>
          <w:rFonts w:ascii="Arial" w:hAnsi="Arial" w:cs="Arial"/>
          <w:sz w:val="20"/>
          <w:szCs w:val="20"/>
        </w:rPr>
        <w:t xml:space="preserve"> distância, com diversidade de temas relacionados à educação e ao ensino, podendo acontecer por meio de cursos, encontros, palestras e </w:t>
      </w:r>
      <w:proofErr w:type="spellStart"/>
      <w:r w:rsidRPr="00596563">
        <w:rPr>
          <w:rFonts w:ascii="Arial" w:hAnsi="Arial" w:cs="Arial"/>
          <w:sz w:val="20"/>
          <w:szCs w:val="20"/>
        </w:rPr>
        <w:t>webconferências</w:t>
      </w:r>
      <w:proofErr w:type="spellEnd"/>
      <w:r w:rsidRPr="00596563">
        <w:rPr>
          <w:rFonts w:ascii="Arial" w:hAnsi="Arial" w:cs="Arial"/>
          <w:sz w:val="20"/>
          <w:szCs w:val="20"/>
        </w:rPr>
        <w:t xml:space="preserve">.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Serviço de assessoramento pedagógico que compreende um programa de implantação e de visitas realizado por técnicos e consultores pedagógicos.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Serviço de assessoramento pedagógico com atendimento permanente e realizado por especialistas em educação, por meio de contato telefônico (0800) e e-mail.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Serviço de assessoramento pedagógico que contempla atendimento pedagógico na área tecnológica, com capacitação específica e direcionada ao melhor uso do ambiente digital.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Serviço de assessoramento pedagógico que propõe oficinas que privilegiam o uso de estratégias diferenciadas e de jogos pedagógicos, relacionados aos conteúdos presentes no livro didático.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Serviço de assessoramento pedagógico que oferece cursos para as áreas do conhecimento e componentes curriculares, conforme a proposta do livro didático e em consonância com as Diretrizes Curriculares Nacionais para a Educação Básica, a Base Nacional Comum Curricular e as demandas do município.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Serviço de assessoramento pedagógico que oferece cursos para </w:t>
      </w:r>
      <w:proofErr w:type="gramStart"/>
      <w:r w:rsidRPr="00596563">
        <w:rPr>
          <w:rFonts w:ascii="Arial" w:hAnsi="Arial" w:cs="Arial"/>
          <w:sz w:val="20"/>
          <w:szCs w:val="20"/>
        </w:rPr>
        <w:t>os professores</w:t>
      </w:r>
      <w:proofErr w:type="gramEnd"/>
      <w:r w:rsidRPr="00596563">
        <w:rPr>
          <w:rFonts w:ascii="Arial" w:hAnsi="Arial" w:cs="Arial"/>
          <w:sz w:val="20"/>
          <w:szCs w:val="20"/>
        </w:rPr>
        <w:t xml:space="preserve"> do Ensino Fundamental, os quais contemplam pressupostos teóricos e metodológicos sobre as avaliações externas e internas.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lastRenderedPageBreak/>
        <w:t xml:space="preserve">• Serviço de assessoramento pedagógico que aborda as seguintes temáticas para o Ensino Fundamental: diversidade textual, alfabetização, </w:t>
      </w:r>
      <w:proofErr w:type="spellStart"/>
      <w:r w:rsidRPr="00596563">
        <w:rPr>
          <w:rFonts w:ascii="Arial" w:hAnsi="Arial" w:cs="Arial"/>
          <w:sz w:val="20"/>
          <w:szCs w:val="20"/>
        </w:rPr>
        <w:t>ludicidade</w:t>
      </w:r>
      <w:proofErr w:type="spellEnd"/>
      <w:r w:rsidRPr="00596563">
        <w:rPr>
          <w:rFonts w:ascii="Arial" w:hAnsi="Arial" w:cs="Arial"/>
          <w:sz w:val="20"/>
          <w:szCs w:val="20"/>
        </w:rPr>
        <w:t xml:space="preserve">, alfabetização ambiental, alfabetização cartográfica e história da África.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ESPECIFICAÇÕES TÉCNICAS DO AMBIENTE DIGITAL DE APRENDIZAGEM </w:t>
      </w: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que pressupõe a mediação do professor (modelo híbrido), concebido e desenvolvido com o objetivo de fornecer recursos que auxiliem os processos de ensino e aprendizagem e o seu efetivo acompanhamento.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estruturado a partir do material didático de referência e com ele se articula, de modo a ampliar as possibilidades pedagógicas.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com possibilidade de acesso por meio de diferentes dispositivos, como desktops, notebooks, </w:t>
      </w:r>
      <w:proofErr w:type="spellStart"/>
      <w:r w:rsidRPr="00596563">
        <w:rPr>
          <w:rFonts w:ascii="Arial" w:hAnsi="Arial" w:cs="Arial"/>
          <w:sz w:val="20"/>
          <w:szCs w:val="20"/>
        </w:rPr>
        <w:t>tablets</w:t>
      </w:r>
      <w:proofErr w:type="spellEnd"/>
      <w:r w:rsidRPr="00596563">
        <w:rPr>
          <w:rFonts w:ascii="Arial" w:hAnsi="Arial" w:cs="Arial"/>
          <w:sz w:val="20"/>
          <w:szCs w:val="20"/>
        </w:rPr>
        <w:t xml:space="preserve"> (versão web não disponível para família) e </w:t>
      </w:r>
      <w:proofErr w:type="spellStart"/>
      <w:r w:rsidRPr="00596563">
        <w:rPr>
          <w:rFonts w:ascii="Arial" w:hAnsi="Arial" w:cs="Arial"/>
          <w:sz w:val="20"/>
          <w:szCs w:val="20"/>
        </w:rPr>
        <w:t>smartphones</w:t>
      </w:r>
      <w:proofErr w:type="spellEnd"/>
      <w:r w:rsidRPr="00596563">
        <w:rPr>
          <w:rFonts w:ascii="Arial" w:hAnsi="Arial" w:cs="Arial"/>
          <w:sz w:val="20"/>
          <w:szCs w:val="20"/>
        </w:rPr>
        <w:t xml:space="preserve"> (aplicativo, apenas disponível para professor, família e aluno) que apresenta design responsivo até 1024px (o layout se </w:t>
      </w:r>
      <w:proofErr w:type="spellStart"/>
      <w:r w:rsidRPr="00596563">
        <w:rPr>
          <w:rFonts w:ascii="Arial" w:hAnsi="Arial" w:cs="Arial"/>
          <w:sz w:val="20"/>
          <w:szCs w:val="20"/>
        </w:rPr>
        <w:t>adequa</w:t>
      </w:r>
      <w:proofErr w:type="spellEnd"/>
      <w:r w:rsidRPr="00596563">
        <w:rPr>
          <w:rFonts w:ascii="Arial" w:hAnsi="Arial" w:cs="Arial"/>
          <w:sz w:val="20"/>
          <w:szCs w:val="20"/>
        </w:rPr>
        <w:t xml:space="preserve"> aos diferentes dispositivos).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que pressupõe acesso online.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que favorece o planejamento e a organização do dia a dia escolar e fornece indicadores que possibilitam o monitoramento de diversos processos desse cotidiano.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cujo acesso acontece, via web, por meio de desktop ou notebook com sistema operacional </w:t>
      </w:r>
      <w:r w:rsidR="00B20250" w:rsidRPr="00596563">
        <w:rPr>
          <w:rFonts w:ascii="Arial" w:hAnsi="Arial" w:cs="Arial"/>
          <w:sz w:val="20"/>
          <w:szCs w:val="20"/>
        </w:rPr>
        <w:t xml:space="preserve">mínimo </w:t>
      </w:r>
      <w:r w:rsidRPr="00596563">
        <w:rPr>
          <w:rFonts w:ascii="Arial" w:hAnsi="Arial" w:cs="Arial"/>
          <w:sz w:val="20"/>
          <w:szCs w:val="20"/>
        </w:rPr>
        <w:t xml:space="preserve">Windows 7, Linux, </w:t>
      </w:r>
      <w:proofErr w:type="spellStart"/>
      <w:r w:rsidRPr="00596563">
        <w:rPr>
          <w:rFonts w:ascii="Arial" w:hAnsi="Arial" w:cs="Arial"/>
          <w:sz w:val="20"/>
          <w:szCs w:val="20"/>
        </w:rPr>
        <w:t>Educ</w:t>
      </w:r>
      <w:proofErr w:type="spellEnd"/>
      <w:r w:rsidRPr="00596563">
        <w:rPr>
          <w:rFonts w:ascii="Arial" w:hAnsi="Arial" w:cs="Arial"/>
          <w:sz w:val="20"/>
          <w:szCs w:val="20"/>
        </w:rPr>
        <w:t xml:space="preserve"> 5 ou MAC OS 1.5, com acesso à internet de 256 </w:t>
      </w:r>
      <w:proofErr w:type="spellStart"/>
      <w:r w:rsidRPr="00596563">
        <w:rPr>
          <w:rFonts w:ascii="Arial" w:hAnsi="Arial" w:cs="Arial"/>
          <w:sz w:val="20"/>
          <w:szCs w:val="20"/>
        </w:rPr>
        <w:t>kbps</w:t>
      </w:r>
      <w:proofErr w:type="spellEnd"/>
      <w:r w:rsidRPr="00596563">
        <w:rPr>
          <w:rFonts w:ascii="Arial" w:hAnsi="Arial" w:cs="Arial"/>
          <w:sz w:val="20"/>
          <w:szCs w:val="20"/>
        </w:rPr>
        <w:t xml:space="preserve"> por máquina, pelos navegadores IE11, Firefox 31, </w:t>
      </w:r>
      <w:proofErr w:type="spellStart"/>
      <w:r w:rsidRPr="00596563">
        <w:rPr>
          <w:rFonts w:ascii="Arial" w:hAnsi="Arial" w:cs="Arial"/>
          <w:sz w:val="20"/>
          <w:szCs w:val="20"/>
        </w:rPr>
        <w:t>Chrome</w:t>
      </w:r>
      <w:proofErr w:type="spellEnd"/>
      <w:r w:rsidRPr="00596563">
        <w:rPr>
          <w:rFonts w:ascii="Arial" w:hAnsi="Arial" w:cs="Arial"/>
          <w:sz w:val="20"/>
          <w:szCs w:val="20"/>
        </w:rPr>
        <w:t xml:space="preserve"> 40 ou </w:t>
      </w:r>
      <w:proofErr w:type="spellStart"/>
      <w:r w:rsidRPr="00596563">
        <w:rPr>
          <w:rFonts w:ascii="Arial" w:hAnsi="Arial" w:cs="Arial"/>
          <w:sz w:val="20"/>
          <w:szCs w:val="20"/>
        </w:rPr>
        <w:t>Safari</w:t>
      </w:r>
      <w:proofErr w:type="spellEnd"/>
      <w:r w:rsidRPr="00596563">
        <w:rPr>
          <w:rFonts w:ascii="Arial" w:hAnsi="Arial" w:cs="Arial"/>
          <w:sz w:val="20"/>
          <w:szCs w:val="20"/>
        </w:rPr>
        <w:t xml:space="preserve">.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cujo acesso acontece, via </w:t>
      </w:r>
      <w:proofErr w:type="spellStart"/>
      <w:r w:rsidRPr="00596563">
        <w:rPr>
          <w:rFonts w:ascii="Arial" w:hAnsi="Arial" w:cs="Arial"/>
          <w:sz w:val="20"/>
          <w:szCs w:val="20"/>
        </w:rPr>
        <w:t>mobile</w:t>
      </w:r>
      <w:proofErr w:type="spellEnd"/>
      <w:r w:rsidRPr="00596563">
        <w:rPr>
          <w:rFonts w:ascii="Arial" w:hAnsi="Arial" w:cs="Arial"/>
          <w:sz w:val="20"/>
          <w:szCs w:val="20"/>
        </w:rPr>
        <w:t xml:space="preserve">, por meio de </w:t>
      </w:r>
      <w:proofErr w:type="spellStart"/>
      <w:r w:rsidRPr="00596563">
        <w:rPr>
          <w:rFonts w:ascii="Arial" w:hAnsi="Arial" w:cs="Arial"/>
          <w:sz w:val="20"/>
          <w:szCs w:val="20"/>
        </w:rPr>
        <w:t>smartphone</w:t>
      </w:r>
      <w:proofErr w:type="spellEnd"/>
      <w:r w:rsidRPr="00596563">
        <w:rPr>
          <w:rFonts w:ascii="Arial" w:hAnsi="Arial" w:cs="Arial"/>
          <w:sz w:val="20"/>
          <w:szCs w:val="20"/>
        </w:rPr>
        <w:t xml:space="preserve"> compatível com os aplicativos para </w:t>
      </w:r>
      <w:proofErr w:type="spellStart"/>
      <w:r w:rsidRPr="00596563">
        <w:rPr>
          <w:rFonts w:ascii="Arial" w:hAnsi="Arial" w:cs="Arial"/>
          <w:sz w:val="20"/>
          <w:szCs w:val="20"/>
        </w:rPr>
        <w:t>Android</w:t>
      </w:r>
      <w:proofErr w:type="spellEnd"/>
      <w:r w:rsidRPr="00596563">
        <w:rPr>
          <w:rFonts w:ascii="Arial" w:hAnsi="Arial" w:cs="Arial"/>
          <w:sz w:val="20"/>
          <w:szCs w:val="20"/>
        </w:rPr>
        <w:t xml:space="preserve"> (versão 4.4 </w:t>
      </w:r>
      <w:proofErr w:type="gramStart"/>
      <w:r w:rsidRPr="00596563">
        <w:rPr>
          <w:rFonts w:ascii="Arial" w:hAnsi="Arial" w:cs="Arial"/>
          <w:sz w:val="20"/>
          <w:szCs w:val="20"/>
        </w:rPr>
        <w:t>ou superior) ou IOS (versão 8 ou superior), com acesso à internet 3G/4G ou</w:t>
      </w:r>
      <w:proofErr w:type="gramEnd"/>
      <w:r w:rsidRPr="00596563">
        <w:rPr>
          <w:rFonts w:ascii="Arial" w:hAnsi="Arial" w:cs="Arial"/>
          <w:sz w:val="20"/>
          <w:szCs w:val="20"/>
        </w:rPr>
        <w:t xml:space="preserve"> </w:t>
      </w:r>
      <w:proofErr w:type="spellStart"/>
      <w:r w:rsidRPr="00596563">
        <w:rPr>
          <w:rFonts w:ascii="Arial" w:hAnsi="Arial" w:cs="Arial"/>
          <w:sz w:val="20"/>
          <w:szCs w:val="20"/>
        </w:rPr>
        <w:t>Wi-Fi</w:t>
      </w:r>
      <w:proofErr w:type="spellEnd"/>
      <w:r w:rsidRPr="00596563">
        <w:rPr>
          <w:rFonts w:ascii="Arial" w:hAnsi="Arial" w:cs="Arial"/>
          <w:sz w:val="20"/>
          <w:szCs w:val="20"/>
        </w:rPr>
        <w:t xml:space="preserve">.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que se diferencia de outros ambientes de aprendizagem por se constituir de um conjunto de recursos que vão além de uma biblioteca de conteúdos didáticos.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com o propósito de apoiar e potencializar o processo de ensino e aprendizagem. Portanto, é uma ferramenta em que a tecnologia está a serviço do trabalho pedagógico.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que disponibiliza dados objetivos acerca do ponto de partida dos alunos nos estudos, por meio de sondagem específica, e que afere o domínio dos conhecimentos prévios, especialmente os conceituais.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com recursos e ferramentas que favorecem a adoção de metodologias ativas, uma vez que torna mais fácil o acompanhamento individualizado do desempenho de cada aluno.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destinado a alunos, professores, gestores escolares e família. Contempla todo o Ensino Fundamental (anos iniciais e finais). O acesso é feito por meio de </w:t>
      </w:r>
      <w:proofErr w:type="spellStart"/>
      <w:r w:rsidRPr="00596563">
        <w:rPr>
          <w:rFonts w:ascii="Arial" w:hAnsi="Arial" w:cs="Arial"/>
          <w:sz w:val="20"/>
          <w:szCs w:val="20"/>
        </w:rPr>
        <w:t>login</w:t>
      </w:r>
      <w:proofErr w:type="spellEnd"/>
      <w:r w:rsidRPr="00596563">
        <w:rPr>
          <w:rFonts w:ascii="Arial" w:hAnsi="Arial" w:cs="Arial"/>
          <w:sz w:val="20"/>
          <w:szCs w:val="20"/>
        </w:rPr>
        <w:t xml:space="preserve"> e </w:t>
      </w:r>
      <w:proofErr w:type="gramStart"/>
      <w:r w:rsidRPr="00596563">
        <w:rPr>
          <w:rFonts w:ascii="Arial" w:hAnsi="Arial" w:cs="Arial"/>
          <w:sz w:val="20"/>
          <w:szCs w:val="20"/>
        </w:rPr>
        <w:t>senha individuais, mediante cadastramento prévio</w:t>
      </w:r>
      <w:proofErr w:type="gramEnd"/>
      <w:r w:rsidRPr="00596563">
        <w:rPr>
          <w:rFonts w:ascii="Arial" w:hAnsi="Arial" w:cs="Arial"/>
          <w:sz w:val="20"/>
          <w:szCs w:val="20"/>
        </w:rPr>
        <w:t xml:space="preserve">.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lastRenderedPageBreak/>
        <w:t xml:space="preserve">• Ambiente digital de aprendizagem destinado ao1º ano do Ensino Fundamental que disponibiliza conteúdos com caráter essencialmente lúdico, mas com intencionalidade pedagógica associada aos eixos do conhecimento e/ou campos de experiências, considerando a faixa etária e o estágio de desenvolvimento da criança.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destinado ao1º ano do Ensino Fundamental que disponibiliza histórias narradas e animadas.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destinado ao 1º ano do Ensino Fundamental que disponibiliza a versão digital dos livros do professor e aluno, além do manual do professor.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destinado para o 2º </w:t>
      </w:r>
      <w:proofErr w:type="gramStart"/>
      <w:r w:rsidRPr="00596563">
        <w:rPr>
          <w:rFonts w:ascii="Arial" w:hAnsi="Arial" w:cs="Arial"/>
          <w:sz w:val="20"/>
          <w:szCs w:val="20"/>
        </w:rPr>
        <w:t>ao 9</w:t>
      </w:r>
      <w:proofErr w:type="gramEnd"/>
      <w:r w:rsidRPr="00596563">
        <w:rPr>
          <w:rFonts w:ascii="Arial" w:hAnsi="Arial" w:cs="Arial"/>
          <w:sz w:val="20"/>
          <w:szCs w:val="20"/>
        </w:rPr>
        <w:t xml:space="preserve"> º ano do Ensino Fundamental que disponibiliza recursos, tais como: versão digital do material didático, trilhas de aprendizagem, emissão de relatórios, agendamento de atividades, envio de mensagens e notificações, ferramentas de apoio à gestão.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destinado para o 2º </w:t>
      </w:r>
      <w:proofErr w:type="gramStart"/>
      <w:r w:rsidRPr="00596563">
        <w:rPr>
          <w:rFonts w:ascii="Arial" w:hAnsi="Arial" w:cs="Arial"/>
          <w:sz w:val="20"/>
          <w:szCs w:val="20"/>
        </w:rPr>
        <w:t>ao 9</w:t>
      </w:r>
      <w:proofErr w:type="gramEnd"/>
      <w:r w:rsidRPr="00596563">
        <w:rPr>
          <w:rFonts w:ascii="Arial" w:hAnsi="Arial" w:cs="Arial"/>
          <w:sz w:val="20"/>
          <w:szCs w:val="20"/>
        </w:rPr>
        <w:t xml:space="preserve"> º ano do Ensino Fundamental que disponibiliza uma área, na qual são oferecidos conteúdos e serviços complementares, entre outros, os Livros de Coordenação, blogs e links de acesso para </w:t>
      </w:r>
      <w:proofErr w:type="spellStart"/>
      <w:r w:rsidRPr="00596563">
        <w:rPr>
          <w:rFonts w:ascii="Arial" w:hAnsi="Arial" w:cs="Arial"/>
          <w:sz w:val="20"/>
          <w:szCs w:val="20"/>
        </w:rPr>
        <w:t>webconferências</w:t>
      </w:r>
      <w:proofErr w:type="spellEnd"/>
      <w:r w:rsidRPr="00596563">
        <w:rPr>
          <w:rFonts w:ascii="Arial" w:hAnsi="Arial" w:cs="Arial"/>
          <w:sz w:val="20"/>
          <w:szCs w:val="20"/>
        </w:rPr>
        <w:t xml:space="preserve">.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destinado para o 2º </w:t>
      </w:r>
      <w:proofErr w:type="gramStart"/>
      <w:r w:rsidRPr="00596563">
        <w:rPr>
          <w:rFonts w:ascii="Arial" w:hAnsi="Arial" w:cs="Arial"/>
          <w:sz w:val="20"/>
          <w:szCs w:val="20"/>
        </w:rPr>
        <w:t>ao 9</w:t>
      </w:r>
      <w:proofErr w:type="gramEnd"/>
      <w:r w:rsidRPr="00596563">
        <w:rPr>
          <w:rFonts w:ascii="Arial" w:hAnsi="Arial" w:cs="Arial"/>
          <w:sz w:val="20"/>
          <w:szCs w:val="20"/>
        </w:rPr>
        <w:t xml:space="preserve"> º ano do Ensino Fundamental que disponibiliza trilhas de aprendizagem, um recurso de apoio ao processo de ensino e aprendizagem, organizadas em 5 etapas: sondagem, reforço, livro digital, avaliação e saiba mais.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destinado para o 2º </w:t>
      </w:r>
      <w:proofErr w:type="gramStart"/>
      <w:r w:rsidRPr="00596563">
        <w:rPr>
          <w:rFonts w:ascii="Arial" w:hAnsi="Arial" w:cs="Arial"/>
          <w:sz w:val="20"/>
          <w:szCs w:val="20"/>
        </w:rPr>
        <w:t>ao 9</w:t>
      </w:r>
      <w:proofErr w:type="gramEnd"/>
      <w:r w:rsidRPr="00596563">
        <w:rPr>
          <w:rFonts w:ascii="Arial" w:hAnsi="Arial" w:cs="Arial"/>
          <w:sz w:val="20"/>
          <w:szCs w:val="20"/>
        </w:rPr>
        <w:t xml:space="preserve"> º ano do Ensino Fundamental que, além dos conteúdos apresentados, oferece ferramentas, por meio das quais os professores disponibilizam conteúdos e atividades diretamente aos alunos, que podem executá-las dentro do próprio ambiente e reenviá-las ao professor.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destinado para o 2º </w:t>
      </w:r>
      <w:proofErr w:type="gramStart"/>
      <w:r w:rsidRPr="00596563">
        <w:rPr>
          <w:rFonts w:ascii="Arial" w:hAnsi="Arial" w:cs="Arial"/>
          <w:sz w:val="20"/>
          <w:szCs w:val="20"/>
        </w:rPr>
        <w:t>ao 9</w:t>
      </w:r>
      <w:proofErr w:type="gramEnd"/>
      <w:r w:rsidRPr="00596563">
        <w:rPr>
          <w:rFonts w:ascii="Arial" w:hAnsi="Arial" w:cs="Arial"/>
          <w:sz w:val="20"/>
          <w:szCs w:val="20"/>
        </w:rPr>
        <w:t xml:space="preserve"> º ano do Ensino Fundamental que disponibiliza ferramentas que potencializam as possibilidades de aprendizagem e permitem ao professor o acompanhamento, por meio de relatórios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destinado para o 2º </w:t>
      </w:r>
      <w:proofErr w:type="gramStart"/>
      <w:r w:rsidRPr="00596563">
        <w:rPr>
          <w:rFonts w:ascii="Arial" w:hAnsi="Arial" w:cs="Arial"/>
          <w:sz w:val="20"/>
          <w:szCs w:val="20"/>
        </w:rPr>
        <w:t>ao 9</w:t>
      </w:r>
      <w:proofErr w:type="gramEnd"/>
      <w:r w:rsidRPr="00596563">
        <w:rPr>
          <w:rFonts w:ascii="Arial" w:hAnsi="Arial" w:cs="Arial"/>
          <w:sz w:val="20"/>
          <w:szCs w:val="20"/>
        </w:rPr>
        <w:t xml:space="preserve"> º ano do Ensino Fundamental que disponibiliza relatórios, os quais convertem-se em instrumentos de apoio ao trabalho pedagógico para professores e gestores, e de acompanhamento para os familiares.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Ambiente digital de aprendizagem com conteúdos organizados, do 2º ao 9º ano, de acordo com o ano escolar e as disciplinas e o </w:t>
      </w:r>
      <w:proofErr w:type="spellStart"/>
      <w:r w:rsidRPr="00596563">
        <w:rPr>
          <w:rFonts w:ascii="Arial" w:hAnsi="Arial" w:cs="Arial"/>
          <w:sz w:val="20"/>
          <w:szCs w:val="20"/>
        </w:rPr>
        <w:t>login</w:t>
      </w:r>
      <w:proofErr w:type="spellEnd"/>
      <w:r w:rsidRPr="00596563">
        <w:rPr>
          <w:rFonts w:ascii="Arial" w:hAnsi="Arial" w:cs="Arial"/>
          <w:sz w:val="20"/>
          <w:szCs w:val="20"/>
        </w:rPr>
        <w:t xml:space="preserve"> do usuário serve de critério (filtro) para o acesso a tais conteúdos.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ENSI</w:t>
      </w:r>
      <w:r w:rsidR="00DE5071" w:rsidRPr="00596563">
        <w:rPr>
          <w:rFonts w:ascii="Arial" w:hAnsi="Arial" w:cs="Arial"/>
          <w:sz w:val="20"/>
          <w:szCs w:val="20"/>
        </w:rPr>
        <w:t>NO FUNDAMENTAL I e II</w:t>
      </w: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ESPECIFICAÇÕES TÉCNICAS DOS LIVROS DIDÁTICOS </w:t>
      </w: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Materiais didáticos para o Ensino </w:t>
      </w:r>
      <w:proofErr w:type="gramStart"/>
      <w:r w:rsidRPr="00596563">
        <w:rPr>
          <w:rFonts w:ascii="Arial" w:hAnsi="Arial" w:cs="Arial"/>
          <w:sz w:val="20"/>
          <w:szCs w:val="20"/>
        </w:rPr>
        <w:t>Fundamental elaborados</w:t>
      </w:r>
      <w:proofErr w:type="gramEnd"/>
      <w:r w:rsidRPr="00596563">
        <w:rPr>
          <w:rFonts w:ascii="Arial" w:hAnsi="Arial" w:cs="Arial"/>
          <w:sz w:val="20"/>
          <w:szCs w:val="20"/>
        </w:rPr>
        <w:t xml:space="preserve"> com base nos documentos legais que regem a educação nacional.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Materiais didáticos para o Ensino Fundamental atualizados conforme o Acordo Ortográfico da Língua Portuguesa.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lastRenderedPageBreak/>
        <w:t xml:space="preserve">• Material de apoio, com gramatura superior ao miolo, ao final dos livros, que auxiliam na fixação dos conteúdos das áreas do conhecimento e componentes curriculares do Ensino Fundamental.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Materiais didáticos para o Ensino Fundamental com atividades que abordam diferentes gêneros textuais, os quais se traduzem em uma abordagem metodológica, utilizada para estabelecer relações próximas ao universo cultural e social do aluno.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Material que apresenta, na abertura de cada unidade, uma temática específica e intencional, a qual direciona o trabalho a ser realizado.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Trabalho com textos complementares que exploram conteúdos relevantes às áreas do conhecimento e componentes curriculares do Ensino Fundamental.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Proposta pedagógica </w:t>
      </w:r>
      <w:proofErr w:type="spellStart"/>
      <w:r w:rsidRPr="00596563">
        <w:rPr>
          <w:rFonts w:ascii="Arial" w:hAnsi="Arial" w:cs="Arial"/>
          <w:sz w:val="20"/>
          <w:szCs w:val="20"/>
        </w:rPr>
        <w:t>interacionista</w:t>
      </w:r>
      <w:proofErr w:type="spellEnd"/>
      <w:r w:rsidRPr="00596563">
        <w:rPr>
          <w:rFonts w:ascii="Arial" w:hAnsi="Arial" w:cs="Arial"/>
          <w:sz w:val="20"/>
          <w:szCs w:val="20"/>
        </w:rPr>
        <w:t xml:space="preserve"> que considera o professor como um mediador do conhecimento e o aluno como elemento central nos processos de ensino e aprendizagem.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Material que relaciona os conteúdos trabalhados ao longo das unidades dos livros de Língua Portuguesa, Matemática e Ciências, com as competências e habilidades desejadas para o Ensino Fundamental.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Material que incentiva a interdisciplinaridade e a função social dos conteúdos abordados, possibilitando relações entre as áreas do conhecimento e componentes curriculares do Ensino Fundamental.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Materiais didáticos para o Ensino Fundamental com conteúdos que consideram a realidade e o contexto de vida dos alunos, valorizando os seus conhecimentos prévios.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Materiais didáticos que priorizam, nas áreas do conhecimento e nos componentes curriculares do Ensino Fundamental, a importância de tratar adequadamente a história, a cultura e a imagem dos povos indígenas no Brasil.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Materiais didáticos para o Ensino Fundamental com atividades que reconhecem o modo próprio de vida das populações do campo e a utilização social desse espaço como primordial, em sua diversidade.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Materiais didáticos para o Ensino Fundamental que destacam a importância da história, da cultura e da imagem do povo afro-brasileiro, considerando sua participação social ao longo da história.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Materiais didáticos para o Ensino Fundamental com atividades que reconhecem a diversidade dos aspectos naturais ou da ação do homem, as quais interferem nas questões socioambientais. </w:t>
      </w: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Projeto gráfico composto de diversificadas técnicas de arte, que respeita as diferenças e as características étnico-regionais que compõem a população brasileira, não expressando, induzindo ou reforçando preconceitos e estereótipos.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Materiais didáticos para o Ensino Fundamental com projeto gráfico composto por ilustrações claras, precisas, de fácil compreensão e que possibilitam intrigar, problematizar, convidar a pensar, despertar a curiosidade, motivar, facilitar, comprovar, explicar e informar.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Material didático para o Ensino Fundamental com projeto cartográfico composto por mapas devidamente legendados, os quais indicam orientação e </w:t>
      </w:r>
      <w:proofErr w:type="gramStart"/>
      <w:r w:rsidRPr="00596563">
        <w:rPr>
          <w:rFonts w:ascii="Arial" w:hAnsi="Arial" w:cs="Arial"/>
          <w:sz w:val="20"/>
          <w:szCs w:val="20"/>
        </w:rPr>
        <w:t>escala,</w:t>
      </w:r>
      <w:proofErr w:type="gramEnd"/>
      <w:r w:rsidRPr="00596563">
        <w:rPr>
          <w:rFonts w:ascii="Arial" w:hAnsi="Arial" w:cs="Arial"/>
          <w:sz w:val="20"/>
          <w:szCs w:val="20"/>
        </w:rPr>
        <w:t xml:space="preserve"> limites definidos e orientações para o ensino adequado quanto aos pontos cardeais e colaterais.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Material didático para o Ensino Fundamental que oferece condições que instrumentalizam o aluno para a construção do seu conhecimento, permitindo-o atuar sobre a realidade, transformando-a.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Material didático para o Ensino Fundamental que considera o aspecto </w:t>
      </w:r>
      <w:proofErr w:type="spellStart"/>
      <w:r w:rsidRPr="00596563">
        <w:rPr>
          <w:rFonts w:ascii="Arial" w:hAnsi="Arial" w:cs="Arial"/>
          <w:sz w:val="20"/>
          <w:szCs w:val="20"/>
        </w:rPr>
        <w:t>atitudinal</w:t>
      </w:r>
      <w:proofErr w:type="spellEnd"/>
      <w:r w:rsidRPr="00596563">
        <w:rPr>
          <w:rFonts w:ascii="Arial" w:hAnsi="Arial" w:cs="Arial"/>
          <w:sz w:val="20"/>
          <w:szCs w:val="20"/>
        </w:rPr>
        <w:t xml:space="preserve"> e a formação de indivíduos éticos, considerando no trabalho pedagógico, o desenvolvimento de atitudes positivas.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Material didático para o Ensino Fundamental que propõe atividades a apropriação do sistema da escrita alfabética, de outros sistemas de representação, como os signos matemáticos, os registros artísticos, midiáticos e científicos, bem como, as formas de representação do tempo e do espaço.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Material didático para o Ensino Fundamental que explora as experiências, as memórias e a interação dos alunos com as tecnologias da comunicação e da informação de modo a estimular a sua curiosidade e maior aprendizagem.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ESPECIFICAÇÕES TÉCNICAS DO LIVRO DO PROFESSOR </w:t>
      </w: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Livro para o professor do Ensino Fundamental que apresenta orientações metodológicas detalhadas, contendo respostas e comentários relativos às atividades que respaldam as ações pedagógicas.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Livro didático para o professor do Ensino Fundamental que oferece sondagens diagnósticas que seguem os padrões estabelecidos pela Provinha Brasil e </w:t>
      </w:r>
      <w:proofErr w:type="gramStart"/>
      <w:r w:rsidRPr="00596563">
        <w:rPr>
          <w:rFonts w:ascii="Arial" w:hAnsi="Arial" w:cs="Arial"/>
          <w:sz w:val="20"/>
          <w:szCs w:val="20"/>
        </w:rPr>
        <w:t>Prova</w:t>
      </w:r>
      <w:proofErr w:type="gramEnd"/>
      <w:r w:rsidRPr="00596563">
        <w:rPr>
          <w:rFonts w:ascii="Arial" w:hAnsi="Arial" w:cs="Arial"/>
          <w:sz w:val="20"/>
          <w:szCs w:val="20"/>
        </w:rPr>
        <w:t xml:space="preserve"> Brasil, presentes no 1º e 4º bimestres dos livros didáticos do 2º ano; e no 2º e 4º bimestres do 5º e 9º anos, em Língua Portuguesa e Matemática.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Livro para o professor do Ensino Fundamental que apresenta uma proposta pedagógica que sistematiza questões que consideram o desenvolvimento do seu trabalho enquanto subsídio para novas discussões, planejamentos e avaliações.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Livro para o professor do Ensino Fundamental que sugere, para cada unidade de trabalho, o número de aulas previsto, destacando os conteúdos privilegiados em cada unidade temática, bem como as habilidades a serem desenvolvidas.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Livro para o professor do Ensino Fundamental que disponibiliza sugestões de leituras, sites, fontes de pesquisa, e atividades complementares ao final de cada unidade de trabalho e em todas as áreas do conhecimento e componentes curriculares.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Livro para o professor do Ensino Fundamental com fundamentação teórica, sugestões de procedimentos e referências bibliográficas que contribuem para a atualização e o aperfeiçoamento do docente.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Livro para o professor do Ensino Fundamental com programação anual de conteúdos de cada área do conhecimento e componente curricular que possibilita uma visão de todo o conteúdo escolar a ser trabalhado.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Livro para o professor do Ensino Fundamental que valoriza o trabalho docente, disponibilizando informações referentes à concepção de cada área, seus objetivos, conteúdos e avaliação.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Livro para o professor do Ensino Fundamental que organiza o trabalho em torno de conteúdos que mobilizam as operações cognitivas dos alunos de forma cada vez mais complexa.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lastRenderedPageBreak/>
        <w:t xml:space="preserve">• Livro para o professor do Ensino Fundamental que privilegia reflexões sobre a importância do desenvolvimento nos alunos, da sensibilidade em apreender o mundo, expressar-se sobre ele e nele atuar. </w:t>
      </w: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Default"/>
        <w:jc w:val="both"/>
        <w:rPr>
          <w:rFonts w:ascii="Arial" w:hAnsi="Arial" w:cs="Arial"/>
          <w:sz w:val="20"/>
          <w:szCs w:val="20"/>
        </w:rPr>
      </w:pPr>
      <w:r w:rsidRPr="00596563">
        <w:rPr>
          <w:rFonts w:ascii="Arial" w:hAnsi="Arial" w:cs="Arial"/>
          <w:sz w:val="20"/>
          <w:szCs w:val="20"/>
        </w:rPr>
        <w:t xml:space="preserve">• Livro para o professor do Ensino Fundamental que reflete sobre a importância de considerar medidas que assegurem um percurso contínuo de aprendizagem entre os anos iniciais e finais do Ensino Fundamental. </w:t>
      </w:r>
    </w:p>
    <w:p w:rsidR="00B4587C" w:rsidRPr="00596563" w:rsidRDefault="00B4587C" w:rsidP="00EB0BBD">
      <w:pPr>
        <w:jc w:val="both"/>
        <w:rPr>
          <w:rFonts w:ascii="Arial" w:hAnsi="Arial" w:cs="Arial"/>
          <w:sz w:val="20"/>
          <w:szCs w:val="20"/>
          <w:lang w:val="pt-BR"/>
        </w:rPr>
      </w:pPr>
    </w:p>
    <w:p w:rsidR="00B4587C" w:rsidRPr="00596563" w:rsidRDefault="00B4587C" w:rsidP="00EB0BBD">
      <w:pPr>
        <w:pStyle w:val="Default"/>
        <w:jc w:val="both"/>
        <w:rPr>
          <w:rFonts w:ascii="Arial" w:hAnsi="Arial" w:cs="Arial"/>
          <w:sz w:val="20"/>
          <w:szCs w:val="20"/>
        </w:rPr>
      </w:pPr>
    </w:p>
    <w:p w:rsidR="00B4587C" w:rsidRPr="00596563" w:rsidRDefault="00B4587C" w:rsidP="00EB0BBD">
      <w:pPr>
        <w:pStyle w:val="Corpodetexto"/>
        <w:ind w:left="298" w:right="401"/>
        <w:jc w:val="both"/>
        <w:rPr>
          <w:rFonts w:ascii="Arial" w:hAnsi="Arial" w:cs="Arial"/>
          <w:b/>
          <w:sz w:val="20"/>
          <w:szCs w:val="20"/>
          <w:u w:val="single"/>
          <w:lang w:val="pt-BR"/>
        </w:rPr>
      </w:pPr>
    </w:p>
    <w:p w:rsidR="00EB0BBD" w:rsidRDefault="00FC2941" w:rsidP="00BC5F0F">
      <w:pPr>
        <w:pStyle w:val="Corpodetexto"/>
        <w:ind w:left="298" w:right="401"/>
        <w:jc w:val="both"/>
        <w:rPr>
          <w:rFonts w:ascii="Arial" w:hAnsi="Arial" w:cs="Arial"/>
          <w:sz w:val="20"/>
          <w:szCs w:val="20"/>
          <w:lang w:val="pt-BR"/>
        </w:rPr>
      </w:pPr>
      <w:r w:rsidRPr="00596563">
        <w:rPr>
          <w:rFonts w:ascii="Arial" w:hAnsi="Arial" w:cs="Arial"/>
          <w:b/>
          <w:sz w:val="20"/>
          <w:szCs w:val="20"/>
          <w:u w:val="single"/>
          <w:lang w:val="pt-BR"/>
        </w:rPr>
        <w:t xml:space="preserve">Pressupostos </w:t>
      </w:r>
      <w:proofErr w:type="gramStart"/>
      <w:r w:rsidRPr="00596563">
        <w:rPr>
          <w:rFonts w:ascii="Arial" w:hAnsi="Arial" w:cs="Arial"/>
          <w:b/>
          <w:sz w:val="20"/>
          <w:szCs w:val="20"/>
          <w:u w:val="single"/>
          <w:lang w:val="pt-BR"/>
        </w:rPr>
        <w:t>Gerais:</w:t>
      </w:r>
      <w:proofErr w:type="gramEnd"/>
      <w:r w:rsidRPr="00596563">
        <w:rPr>
          <w:rFonts w:ascii="Arial" w:hAnsi="Arial" w:cs="Arial"/>
          <w:sz w:val="20"/>
          <w:szCs w:val="20"/>
          <w:lang w:val="pt-BR"/>
        </w:rPr>
        <w:t xml:space="preserve">Princípios de análise comuns a todos os livros: A Lei de Diretrizes e Bases da Educação Nacional – LDB nº 9394/96 – preconiza como princípios do ensino a “liberdade de aprender, ensinar, pesquisar e divulgar a cultura, o pensamento, a arte e o saber”, o “pluralismo de </w:t>
      </w:r>
      <w:proofErr w:type="spellStart"/>
      <w:r w:rsidRPr="00596563">
        <w:rPr>
          <w:rFonts w:ascii="Arial" w:hAnsi="Arial" w:cs="Arial"/>
          <w:sz w:val="20"/>
          <w:szCs w:val="20"/>
          <w:lang w:val="pt-BR"/>
        </w:rPr>
        <w:t>ideias</w:t>
      </w:r>
      <w:proofErr w:type="spellEnd"/>
      <w:r w:rsidRPr="00596563">
        <w:rPr>
          <w:rFonts w:ascii="Arial" w:hAnsi="Arial" w:cs="Arial"/>
          <w:sz w:val="20"/>
          <w:szCs w:val="20"/>
          <w:lang w:val="pt-BR"/>
        </w:rPr>
        <w:t xml:space="preserve"> e de concepções pedagógicas”, o “respeito à liberdade e apreço à tolerância”, a “garantia do padrão de qualidade”, a “valorização da experiência </w:t>
      </w:r>
      <w:proofErr w:type="spellStart"/>
      <w:r w:rsidRPr="00596563">
        <w:rPr>
          <w:rFonts w:ascii="Arial" w:hAnsi="Arial" w:cs="Arial"/>
          <w:sz w:val="20"/>
          <w:szCs w:val="20"/>
          <w:lang w:val="pt-BR"/>
        </w:rPr>
        <w:t>extraescolar</w:t>
      </w:r>
      <w:proofErr w:type="spellEnd"/>
      <w:r w:rsidRPr="00596563">
        <w:rPr>
          <w:rFonts w:ascii="Arial" w:hAnsi="Arial" w:cs="Arial"/>
          <w:sz w:val="20"/>
          <w:szCs w:val="20"/>
          <w:lang w:val="pt-BR"/>
        </w:rPr>
        <w:t xml:space="preserve">” e a “vinculação entre a educação escolar, o trabalho e as práticas sociais” (Título II, art. 3º). Dessa forma, a obra didática não pode, </w:t>
      </w:r>
      <w:proofErr w:type="gramStart"/>
      <w:r w:rsidRPr="00596563">
        <w:rPr>
          <w:rFonts w:ascii="Arial" w:hAnsi="Arial" w:cs="Arial"/>
          <w:sz w:val="20"/>
          <w:szCs w:val="20"/>
          <w:lang w:val="pt-BR"/>
        </w:rPr>
        <w:t>sob-hipótese</w:t>
      </w:r>
      <w:proofErr w:type="gramEnd"/>
      <w:r w:rsidRPr="00596563">
        <w:rPr>
          <w:rFonts w:ascii="Arial" w:hAnsi="Arial" w:cs="Arial"/>
          <w:sz w:val="20"/>
          <w:szCs w:val="20"/>
          <w:lang w:val="pt-BR"/>
        </w:rPr>
        <w:t xml:space="preserve"> alguma, veicular </w:t>
      </w:r>
      <w:proofErr w:type="spellStart"/>
      <w:r w:rsidRPr="00596563">
        <w:rPr>
          <w:rFonts w:ascii="Arial" w:hAnsi="Arial" w:cs="Arial"/>
          <w:sz w:val="20"/>
          <w:szCs w:val="20"/>
          <w:lang w:val="pt-BR"/>
        </w:rPr>
        <w:t>pre</w:t>
      </w:r>
      <w:proofErr w:type="spellEnd"/>
      <w:r w:rsidRPr="00596563">
        <w:rPr>
          <w:rFonts w:ascii="Arial" w:hAnsi="Arial" w:cs="Arial"/>
          <w:sz w:val="20"/>
          <w:szCs w:val="20"/>
          <w:lang w:val="pt-BR"/>
        </w:rPr>
        <w:t xml:space="preserve">- conceitos, estar desatualizada em relação aos avanços da teoria e prática pedagógicas, repetir padrões estereotipados ou conter informações erradas, equivocadas ou </w:t>
      </w:r>
      <w:proofErr w:type="spellStart"/>
      <w:r w:rsidRPr="00596563">
        <w:rPr>
          <w:rFonts w:ascii="Arial" w:hAnsi="Arial" w:cs="Arial"/>
          <w:sz w:val="20"/>
          <w:szCs w:val="20"/>
          <w:lang w:val="pt-BR"/>
        </w:rPr>
        <w:t>superadaspelo</w:t>
      </w:r>
      <w:proofErr w:type="spellEnd"/>
      <w:r w:rsidRPr="00596563">
        <w:rPr>
          <w:rFonts w:ascii="Arial" w:hAnsi="Arial" w:cs="Arial"/>
          <w:sz w:val="20"/>
          <w:szCs w:val="20"/>
          <w:lang w:val="pt-BR"/>
        </w:rPr>
        <w:t xml:space="preserve"> desenvolvimento de cada área do conhecimento – seja sob a forma de texto ou ilustração – ou ainda, informações que contrariem, de algum modo, a legislação vigente, </w:t>
      </w:r>
      <w:proofErr w:type="spellStart"/>
      <w:r w:rsidRPr="00596563">
        <w:rPr>
          <w:rFonts w:ascii="Arial" w:hAnsi="Arial" w:cs="Arial"/>
          <w:sz w:val="20"/>
          <w:szCs w:val="20"/>
          <w:lang w:val="pt-BR"/>
        </w:rPr>
        <w:t>RCNs</w:t>
      </w:r>
      <w:proofErr w:type="spellEnd"/>
      <w:r w:rsidRPr="00596563">
        <w:rPr>
          <w:rFonts w:ascii="Arial" w:hAnsi="Arial" w:cs="Arial"/>
          <w:sz w:val="20"/>
          <w:szCs w:val="20"/>
          <w:lang w:val="pt-BR"/>
        </w:rPr>
        <w:t xml:space="preserve"> ( Referencias Curriculares Nac</w:t>
      </w:r>
      <w:r w:rsidR="00DE5071" w:rsidRPr="00596563">
        <w:rPr>
          <w:rFonts w:ascii="Arial" w:hAnsi="Arial" w:cs="Arial"/>
          <w:sz w:val="20"/>
          <w:szCs w:val="20"/>
          <w:lang w:val="pt-BR"/>
        </w:rPr>
        <w:t>ionais) e o Esta</w:t>
      </w:r>
      <w:r w:rsidRPr="00596563">
        <w:rPr>
          <w:rFonts w:ascii="Arial" w:hAnsi="Arial" w:cs="Arial"/>
          <w:sz w:val="20"/>
          <w:szCs w:val="20"/>
          <w:lang w:val="pt-BR"/>
        </w:rPr>
        <w:t xml:space="preserve">tuto da Criança e do Adolescente, por exemplo. </w:t>
      </w:r>
      <w:proofErr w:type="gramStart"/>
      <w:r w:rsidRPr="00596563">
        <w:rPr>
          <w:rFonts w:ascii="Arial" w:hAnsi="Arial" w:cs="Arial"/>
          <w:sz w:val="20"/>
          <w:szCs w:val="20"/>
          <w:lang w:val="pt-BR"/>
        </w:rPr>
        <w:t>Deve favorecer o diálogo, o respeito e a convivência, possibilitando aos alunos e professores o aces</w:t>
      </w:r>
      <w:r w:rsidR="00DE5071" w:rsidRPr="00596563">
        <w:rPr>
          <w:rFonts w:ascii="Arial" w:hAnsi="Arial" w:cs="Arial"/>
          <w:sz w:val="20"/>
          <w:szCs w:val="20"/>
          <w:lang w:val="pt-BR"/>
        </w:rPr>
        <w:t>so a informações corretas e ne</w:t>
      </w:r>
      <w:r w:rsidRPr="00596563">
        <w:rPr>
          <w:rFonts w:ascii="Arial" w:hAnsi="Arial" w:cs="Arial"/>
          <w:sz w:val="20"/>
          <w:szCs w:val="20"/>
          <w:lang w:val="pt-BR"/>
        </w:rPr>
        <w:t xml:space="preserve">cessárias ao crescimento pessoal, intelectual e social dos atores envolvidos no processo educativo, atuando como propagador de conceitos e informações necessários à cidadania e ao convívio democrático, como o </w:t>
      </w:r>
      <w:r w:rsidR="00DE5071" w:rsidRPr="00596563">
        <w:rPr>
          <w:rFonts w:ascii="Arial" w:hAnsi="Arial" w:cs="Arial"/>
          <w:sz w:val="20"/>
          <w:szCs w:val="20"/>
          <w:lang w:val="pt-BR"/>
        </w:rPr>
        <w:t xml:space="preserve">respeito, </w:t>
      </w:r>
      <w:r w:rsidRPr="00596563">
        <w:rPr>
          <w:rFonts w:ascii="Arial" w:hAnsi="Arial" w:cs="Arial"/>
          <w:sz w:val="20"/>
          <w:szCs w:val="20"/>
          <w:lang w:val="pt-BR"/>
        </w:rPr>
        <w:t xml:space="preserve">a ética e </w:t>
      </w:r>
      <w:r w:rsidR="006551AD" w:rsidRPr="00596563">
        <w:rPr>
          <w:rFonts w:ascii="Arial" w:hAnsi="Arial" w:cs="Arial"/>
          <w:sz w:val="20"/>
          <w:szCs w:val="20"/>
          <w:lang w:val="pt-BR"/>
        </w:rPr>
        <w:t>o reconhecimento da diversidade.</w:t>
      </w:r>
      <w:proofErr w:type="gramEnd"/>
    </w:p>
    <w:p w:rsidR="00632414" w:rsidRDefault="00632414" w:rsidP="00BC5F0F">
      <w:pPr>
        <w:pStyle w:val="Corpodetexto"/>
        <w:ind w:left="298" w:right="401"/>
        <w:jc w:val="both"/>
        <w:rPr>
          <w:rFonts w:ascii="Arial" w:hAnsi="Arial" w:cs="Arial"/>
          <w:sz w:val="20"/>
          <w:szCs w:val="20"/>
          <w:lang w:val="pt-BR"/>
        </w:rPr>
      </w:pPr>
    </w:p>
    <w:p w:rsidR="00632414" w:rsidRPr="00596563" w:rsidRDefault="00632414" w:rsidP="00632414">
      <w:pPr>
        <w:pStyle w:val="Corpodetexto"/>
        <w:spacing w:before="186"/>
        <w:ind w:left="3060" w:right="2122"/>
        <w:jc w:val="right"/>
        <w:rPr>
          <w:rFonts w:ascii="Arial" w:hAnsi="Arial" w:cs="Arial"/>
          <w:sz w:val="20"/>
          <w:szCs w:val="20"/>
          <w:lang w:val="pt-BR"/>
        </w:rPr>
      </w:pPr>
      <w:r w:rsidRPr="00596563">
        <w:rPr>
          <w:rFonts w:ascii="Arial" w:hAnsi="Arial" w:cs="Arial"/>
          <w:sz w:val="20"/>
          <w:szCs w:val="20"/>
          <w:lang w:val="pt-BR"/>
        </w:rPr>
        <w:t>Monte Castelo-SC, 20 de Dezembro de 2018.</w:t>
      </w:r>
    </w:p>
    <w:p w:rsidR="00632414" w:rsidRDefault="00632414" w:rsidP="00632414">
      <w:pPr>
        <w:pStyle w:val="Corpodetexto"/>
        <w:spacing w:before="1"/>
        <w:rPr>
          <w:rFonts w:ascii="Arial" w:hAnsi="Arial" w:cs="Arial"/>
          <w:sz w:val="20"/>
          <w:szCs w:val="20"/>
          <w:lang w:val="pt-BR"/>
        </w:rPr>
      </w:pPr>
    </w:p>
    <w:p w:rsidR="00632414" w:rsidRDefault="00632414" w:rsidP="00632414">
      <w:pPr>
        <w:pStyle w:val="Corpodetexto"/>
        <w:spacing w:before="1"/>
        <w:rPr>
          <w:rFonts w:ascii="Arial" w:hAnsi="Arial" w:cs="Arial"/>
          <w:sz w:val="20"/>
          <w:szCs w:val="20"/>
          <w:lang w:val="pt-BR"/>
        </w:rPr>
      </w:pPr>
    </w:p>
    <w:p w:rsidR="00632414" w:rsidRDefault="00632414" w:rsidP="00632414">
      <w:pPr>
        <w:pStyle w:val="Corpodetexto"/>
        <w:spacing w:before="1"/>
        <w:rPr>
          <w:rFonts w:ascii="Arial" w:hAnsi="Arial" w:cs="Arial"/>
          <w:sz w:val="20"/>
          <w:szCs w:val="20"/>
          <w:lang w:val="pt-BR"/>
        </w:rPr>
      </w:pPr>
    </w:p>
    <w:p w:rsidR="00632414" w:rsidRDefault="00632414" w:rsidP="00632414">
      <w:pPr>
        <w:pStyle w:val="Corpodetexto"/>
        <w:spacing w:before="1"/>
        <w:rPr>
          <w:rFonts w:ascii="Arial" w:hAnsi="Arial" w:cs="Arial"/>
          <w:sz w:val="20"/>
          <w:szCs w:val="20"/>
          <w:lang w:val="pt-BR"/>
        </w:rPr>
      </w:pPr>
    </w:p>
    <w:p w:rsidR="00632414" w:rsidRPr="00596563" w:rsidRDefault="00632414" w:rsidP="00632414">
      <w:pPr>
        <w:pStyle w:val="Corpodetexto"/>
        <w:spacing w:before="1"/>
        <w:rPr>
          <w:rFonts w:ascii="Arial" w:hAnsi="Arial" w:cs="Arial"/>
          <w:sz w:val="20"/>
          <w:szCs w:val="20"/>
          <w:lang w:val="pt-BR"/>
        </w:rPr>
      </w:pPr>
    </w:p>
    <w:p w:rsidR="00632414" w:rsidRPr="00596563" w:rsidRDefault="00632414" w:rsidP="00632414">
      <w:pPr>
        <w:pStyle w:val="Ttulo11"/>
        <w:ind w:left="0" w:right="-6"/>
        <w:jc w:val="center"/>
        <w:rPr>
          <w:rFonts w:ascii="Arial" w:hAnsi="Arial" w:cs="Arial"/>
          <w:sz w:val="20"/>
          <w:szCs w:val="20"/>
          <w:lang w:val="pt-BR"/>
        </w:rPr>
      </w:pPr>
      <w:r>
        <w:rPr>
          <w:rFonts w:ascii="Arial" w:hAnsi="Arial" w:cs="Arial"/>
          <w:sz w:val="20"/>
          <w:szCs w:val="20"/>
          <w:lang w:val="pt-BR"/>
        </w:rPr>
        <w:t>OSNER CORREA NETTO</w:t>
      </w:r>
    </w:p>
    <w:p w:rsidR="00632414" w:rsidRDefault="00632414" w:rsidP="00632414">
      <w:pPr>
        <w:ind w:right="-6"/>
        <w:jc w:val="center"/>
        <w:rPr>
          <w:rFonts w:ascii="Arial" w:hAnsi="Arial" w:cs="Arial"/>
          <w:b/>
          <w:sz w:val="20"/>
          <w:szCs w:val="20"/>
          <w:lang w:val="pt-BR"/>
        </w:rPr>
      </w:pPr>
      <w:r>
        <w:rPr>
          <w:rFonts w:ascii="Arial" w:hAnsi="Arial" w:cs="Arial"/>
          <w:b/>
          <w:sz w:val="20"/>
          <w:szCs w:val="20"/>
          <w:lang w:val="pt-BR"/>
        </w:rPr>
        <w:t>Secretário de Educação</w:t>
      </w:r>
    </w:p>
    <w:p w:rsidR="00632414" w:rsidRDefault="00632414" w:rsidP="00632414">
      <w:pPr>
        <w:ind w:right="-6"/>
        <w:jc w:val="center"/>
        <w:rPr>
          <w:rFonts w:ascii="Arial" w:hAnsi="Arial" w:cs="Arial"/>
          <w:b/>
          <w:sz w:val="20"/>
          <w:szCs w:val="20"/>
          <w:lang w:val="pt-BR"/>
        </w:rPr>
      </w:pPr>
    </w:p>
    <w:p w:rsidR="00632414" w:rsidRDefault="00632414" w:rsidP="00632414">
      <w:pPr>
        <w:ind w:right="-6"/>
        <w:rPr>
          <w:rFonts w:ascii="Arial" w:hAnsi="Arial" w:cs="Arial"/>
          <w:b/>
          <w:sz w:val="20"/>
          <w:szCs w:val="20"/>
          <w:lang w:val="pt-BR"/>
        </w:rPr>
      </w:pPr>
    </w:p>
    <w:p w:rsidR="00D169B0" w:rsidRDefault="00D169B0" w:rsidP="00632414">
      <w:pPr>
        <w:ind w:right="-6"/>
        <w:rPr>
          <w:rFonts w:ascii="Arial" w:hAnsi="Arial" w:cs="Arial"/>
          <w:b/>
          <w:sz w:val="20"/>
          <w:szCs w:val="20"/>
          <w:lang w:val="pt-BR"/>
        </w:rPr>
      </w:pPr>
    </w:p>
    <w:p w:rsidR="00D169B0" w:rsidRDefault="00D169B0" w:rsidP="00632414">
      <w:pPr>
        <w:ind w:right="-6"/>
        <w:rPr>
          <w:rFonts w:ascii="Arial" w:hAnsi="Arial" w:cs="Arial"/>
          <w:b/>
          <w:sz w:val="20"/>
          <w:szCs w:val="20"/>
          <w:lang w:val="pt-BR"/>
        </w:rPr>
      </w:pPr>
    </w:p>
    <w:p w:rsidR="00D169B0" w:rsidRDefault="00D169B0" w:rsidP="00632414">
      <w:pPr>
        <w:ind w:right="-6"/>
        <w:rPr>
          <w:rFonts w:ascii="Arial" w:hAnsi="Arial" w:cs="Arial"/>
          <w:b/>
          <w:sz w:val="20"/>
          <w:szCs w:val="20"/>
          <w:lang w:val="pt-BR"/>
        </w:rPr>
      </w:pPr>
    </w:p>
    <w:p w:rsidR="00D169B0" w:rsidRDefault="00D169B0" w:rsidP="00632414">
      <w:pPr>
        <w:ind w:right="-6"/>
        <w:rPr>
          <w:rFonts w:ascii="Arial" w:hAnsi="Arial" w:cs="Arial"/>
          <w:b/>
          <w:sz w:val="20"/>
          <w:szCs w:val="20"/>
          <w:lang w:val="pt-BR"/>
        </w:rPr>
      </w:pPr>
    </w:p>
    <w:p w:rsidR="00632414" w:rsidRDefault="00632414" w:rsidP="00632414">
      <w:pPr>
        <w:ind w:right="-6"/>
        <w:jc w:val="center"/>
        <w:rPr>
          <w:rFonts w:ascii="Arial" w:hAnsi="Arial" w:cs="Arial"/>
          <w:b/>
          <w:sz w:val="20"/>
          <w:szCs w:val="20"/>
          <w:lang w:val="pt-BR"/>
        </w:rPr>
      </w:pPr>
      <w:r>
        <w:rPr>
          <w:rFonts w:ascii="Arial" w:hAnsi="Arial" w:cs="Arial"/>
          <w:b/>
          <w:sz w:val="20"/>
          <w:szCs w:val="20"/>
          <w:lang w:val="pt-BR"/>
        </w:rPr>
        <w:t>SIMONE PEREIRA DE SOUZA GLONEK</w:t>
      </w:r>
    </w:p>
    <w:p w:rsidR="00632414" w:rsidRPr="00596563" w:rsidRDefault="00632414" w:rsidP="00632414">
      <w:pPr>
        <w:ind w:right="-6"/>
        <w:jc w:val="center"/>
        <w:rPr>
          <w:rFonts w:ascii="Arial" w:hAnsi="Arial" w:cs="Arial"/>
          <w:b/>
          <w:sz w:val="20"/>
          <w:szCs w:val="20"/>
          <w:lang w:val="pt-BR"/>
        </w:rPr>
      </w:pPr>
      <w:r>
        <w:rPr>
          <w:rFonts w:ascii="Arial" w:hAnsi="Arial" w:cs="Arial"/>
          <w:b/>
          <w:sz w:val="20"/>
          <w:szCs w:val="20"/>
          <w:lang w:val="pt-BR"/>
        </w:rPr>
        <w:t>Coordenadora Geral de Educação e Cultura</w:t>
      </w:r>
    </w:p>
    <w:p w:rsidR="00632414" w:rsidRPr="00596563" w:rsidRDefault="00632414" w:rsidP="00632414">
      <w:pPr>
        <w:spacing w:line="281" w:lineRule="exact"/>
        <w:ind w:left="3061" w:right="3167"/>
        <w:rPr>
          <w:rFonts w:ascii="Arial" w:hAnsi="Arial" w:cs="Arial"/>
          <w:b/>
          <w:sz w:val="20"/>
          <w:szCs w:val="20"/>
          <w:lang w:val="pt-BR"/>
        </w:rPr>
      </w:pPr>
    </w:p>
    <w:p w:rsidR="00632414" w:rsidRDefault="00632414" w:rsidP="00632414">
      <w:pPr>
        <w:spacing w:line="281" w:lineRule="exact"/>
        <w:ind w:left="3061" w:right="3167"/>
        <w:jc w:val="center"/>
        <w:rPr>
          <w:rFonts w:ascii="Arial" w:hAnsi="Arial" w:cs="Arial"/>
          <w:b/>
          <w:sz w:val="20"/>
          <w:szCs w:val="20"/>
          <w:lang w:val="pt-BR"/>
        </w:rPr>
      </w:pPr>
    </w:p>
    <w:p w:rsidR="00632414" w:rsidRPr="00596563" w:rsidRDefault="00632414" w:rsidP="00BC5F0F">
      <w:pPr>
        <w:pStyle w:val="Corpodetexto"/>
        <w:ind w:left="298" w:right="401"/>
        <w:jc w:val="both"/>
        <w:rPr>
          <w:rFonts w:ascii="Arial" w:hAnsi="Arial" w:cs="Arial"/>
          <w:sz w:val="20"/>
          <w:szCs w:val="20"/>
          <w:lang w:val="pt-BR"/>
        </w:rPr>
      </w:pPr>
    </w:p>
    <w:p w:rsidR="00EB0BBD" w:rsidRPr="00596563" w:rsidRDefault="00EB0BBD" w:rsidP="00EB0BBD">
      <w:pPr>
        <w:pStyle w:val="Corpodetexto"/>
        <w:ind w:left="298" w:right="401"/>
        <w:rPr>
          <w:rFonts w:ascii="Arial" w:hAnsi="Arial" w:cs="Arial"/>
          <w:sz w:val="20"/>
          <w:szCs w:val="20"/>
          <w:lang w:val="pt-BR"/>
        </w:rPr>
      </w:pPr>
    </w:p>
    <w:p w:rsidR="00BC5F0F" w:rsidRDefault="00BC5F0F">
      <w:pPr>
        <w:rPr>
          <w:rFonts w:ascii="Arial" w:hAnsi="Arial" w:cs="Arial"/>
          <w:sz w:val="20"/>
          <w:szCs w:val="20"/>
          <w:lang w:val="pt-BR"/>
        </w:rPr>
      </w:pPr>
      <w:r w:rsidRPr="00596563">
        <w:rPr>
          <w:rFonts w:ascii="Arial" w:hAnsi="Arial" w:cs="Arial"/>
          <w:sz w:val="20"/>
          <w:szCs w:val="20"/>
          <w:lang w:val="pt-BR"/>
        </w:rPr>
        <w:br w:type="page"/>
      </w:r>
    </w:p>
    <w:p w:rsidR="002C26DB" w:rsidRPr="00596563" w:rsidRDefault="00FC2941" w:rsidP="00632414">
      <w:pPr>
        <w:pStyle w:val="Corpodetexto"/>
        <w:ind w:left="298" w:right="401"/>
        <w:jc w:val="center"/>
        <w:rPr>
          <w:rFonts w:ascii="Arial" w:hAnsi="Arial" w:cs="Arial"/>
          <w:sz w:val="20"/>
          <w:szCs w:val="20"/>
          <w:lang w:val="pt-BR"/>
        </w:rPr>
      </w:pPr>
      <w:r w:rsidRPr="00596563">
        <w:rPr>
          <w:rFonts w:ascii="Arial" w:hAnsi="Arial" w:cs="Arial"/>
          <w:sz w:val="20"/>
          <w:szCs w:val="20"/>
          <w:lang w:val="pt-BR"/>
        </w:rPr>
        <w:lastRenderedPageBreak/>
        <w:t>ANEXO II – CRITÉRIOS DE PONTUAÇÃO DA PROPOSTA TÉCNICA</w:t>
      </w:r>
    </w:p>
    <w:p w:rsidR="002C26DB" w:rsidRPr="00596563" w:rsidRDefault="002C26DB" w:rsidP="00632414">
      <w:pPr>
        <w:pStyle w:val="Corpodetexto"/>
        <w:spacing w:before="10"/>
        <w:jc w:val="center"/>
        <w:rPr>
          <w:rFonts w:ascii="Arial" w:hAnsi="Arial" w:cs="Arial"/>
          <w:b/>
          <w:sz w:val="20"/>
          <w:szCs w:val="20"/>
          <w:lang w:val="pt-BR"/>
        </w:rPr>
      </w:pPr>
    </w:p>
    <w:p w:rsidR="002C26DB" w:rsidRPr="00596563" w:rsidRDefault="00FC2941" w:rsidP="00632414">
      <w:pPr>
        <w:ind w:left="298"/>
        <w:jc w:val="center"/>
        <w:rPr>
          <w:rFonts w:ascii="Arial" w:hAnsi="Arial" w:cs="Arial"/>
          <w:b/>
          <w:sz w:val="20"/>
          <w:szCs w:val="20"/>
          <w:lang w:val="pt-BR"/>
        </w:rPr>
      </w:pPr>
      <w:r w:rsidRPr="00596563">
        <w:rPr>
          <w:rFonts w:ascii="Arial" w:hAnsi="Arial" w:cs="Arial"/>
          <w:b/>
          <w:sz w:val="20"/>
          <w:szCs w:val="20"/>
          <w:lang w:val="pt-BR"/>
        </w:rPr>
        <w:t xml:space="preserve">DETERMINAÇÃO DOS CRITÉRIOS DE </w:t>
      </w:r>
      <w:proofErr w:type="gramStart"/>
      <w:r w:rsidRPr="00596563">
        <w:rPr>
          <w:rFonts w:ascii="Arial" w:hAnsi="Arial" w:cs="Arial"/>
          <w:b/>
          <w:sz w:val="20"/>
          <w:szCs w:val="20"/>
          <w:lang w:val="pt-BR"/>
        </w:rPr>
        <w:t>AVALIAÇÃO :</w:t>
      </w:r>
      <w:proofErr w:type="gramEnd"/>
    </w:p>
    <w:p w:rsidR="002C26DB" w:rsidRPr="00596563" w:rsidRDefault="002C26DB">
      <w:pPr>
        <w:pStyle w:val="Corpodetexto"/>
        <w:spacing w:before="1"/>
        <w:rPr>
          <w:rFonts w:ascii="Arial" w:hAnsi="Arial" w:cs="Arial"/>
          <w:b/>
          <w:sz w:val="20"/>
          <w:szCs w:val="20"/>
          <w:lang w:val="pt-BR"/>
        </w:rPr>
      </w:pPr>
    </w:p>
    <w:p w:rsidR="008527F1" w:rsidRPr="003D65C1" w:rsidRDefault="008527F1">
      <w:pPr>
        <w:pStyle w:val="Corpodetexto"/>
        <w:spacing w:before="1"/>
        <w:ind w:left="298" w:right="401"/>
        <w:jc w:val="both"/>
        <w:rPr>
          <w:rFonts w:ascii="Arial" w:hAnsi="Arial" w:cs="Arial"/>
          <w:sz w:val="20"/>
          <w:szCs w:val="20"/>
          <w:lang w:val="pt-BR"/>
        </w:rPr>
      </w:pPr>
      <w:r w:rsidRPr="003D65C1">
        <w:rPr>
          <w:rFonts w:ascii="Arial" w:hAnsi="Arial" w:cs="Arial"/>
          <w:sz w:val="20"/>
          <w:szCs w:val="20"/>
          <w:lang w:val="pt-BR"/>
        </w:rPr>
        <w:t xml:space="preserve">Serão desclassificadas as amostras que não atenderem integralmente ao disposto ao ANEXO I desse Edital. </w:t>
      </w:r>
    </w:p>
    <w:p w:rsidR="008527F1" w:rsidRPr="003D65C1" w:rsidRDefault="008527F1">
      <w:pPr>
        <w:pStyle w:val="Corpodetexto"/>
        <w:ind w:left="298" w:right="403"/>
        <w:jc w:val="both"/>
        <w:rPr>
          <w:rFonts w:ascii="Arial" w:hAnsi="Arial" w:cs="Arial"/>
          <w:sz w:val="20"/>
          <w:szCs w:val="20"/>
          <w:lang w:val="pt-BR"/>
        </w:rPr>
      </w:pPr>
    </w:p>
    <w:p w:rsidR="002C26DB" w:rsidRPr="003D65C1" w:rsidRDefault="00FC2941">
      <w:pPr>
        <w:pStyle w:val="Corpodetexto"/>
        <w:ind w:left="298" w:right="403"/>
        <w:jc w:val="both"/>
        <w:rPr>
          <w:rFonts w:ascii="Arial" w:hAnsi="Arial" w:cs="Arial"/>
          <w:sz w:val="20"/>
          <w:szCs w:val="20"/>
          <w:lang w:val="pt-BR"/>
        </w:rPr>
      </w:pPr>
      <w:r w:rsidRPr="003D65C1">
        <w:rPr>
          <w:rFonts w:ascii="Arial" w:hAnsi="Arial" w:cs="Arial"/>
          <w:sz w:val="20"/>
          <w:szCs w:val="20"/>
          <w:lang w:val="pt-BR"/>
        </w:rPr>
        <w:t>As amostras dos materiais didáticos e das propostas técnicas serão avaliadas em conjunto, levando em consideração os seguintes quesitos:</w:t>
      </w:r>
    </w:p>
    <w:p w:rsidR="002C26DB" w:rsidRPr="003D65C1" w:rsidRDefault="002C26DB">
      <w:pPr>
        <w:pStyle w:val="Corpodetexto"/>
        <w:spacing w:before="1"/>
        <w:rPr>
          <w:rFonts w:ascii="Arial" w:hAnsi="Arial" w:cs="Arial"/>
          <w:sz w:val="20"/>
          <w:szCs w:val="20"/>
          <w:lang w:val="pt-BR"/>
        </w:rPr>
      </w:pPr>
    </w:p>
    <w:p w:rsidR="002C26DB" w:rsidRPr="003D65C1" w:rsidRDefault="00FC2941">
      <w:pPr>
        <w:pStyle w:val="Corpodetexto"/>
        <w:tabs>
          <w:tab w:val="left" w:pos="3142"/>
          <w:tab w:val="left" w:pos="5700"/>
          <w:tab w:val="left" w:pos="7863"/>
        </w:tabs>
        <w:ind w:left="298"/>
        <w:jc w:val="both"/>
        <w:rPr>
          <w:rFonts w:ascii="Arial" w:hAnsi="Arial" w:cs="Arial"/>
          <w:sz w:val="20"/>
          <w:szCs w:val="20"/>
          <w:lang w:val="pt-BR"/>
        </w:rPr>
      </w:pPr>
      <w:r w:rsidRPr="003D65C1">
        <w:rPr>
          <w:rFonts w:ascii="Arial" w:hAnsi="Arial" w:cs="Arial"/>
          <w:sz w:val="20"/>
          <w:szCs w:val="20"/>
          <w:lang w:val="pt-BR"/>
        </w:rPr>
        <w:t xml:space="preserve">0 </w:t>
      </w:r>
      <w:proofErr w:type="gramStart"/>
      <w:r w:rsidRPr="003D65C1">
        <w:rPr>
          <w:rFonts w:ascii="Arial" w:hAnsi="Arial" w:cs="Arial"/>
          <w:sz w:val="20"/>
          <w:szCs w:val="20"/>
          <w:lang w:val="pt-BR"/>
        </w:rPr>
        <w:t>–</w:t>
      </w:r>
      <w:proofErr w:type="spellStart"/>
      <w:r w:rsidRPr="003D65C1">
        <w:rPr>
          <w:rFonts w:ascii="Arial" w:hAnsi="Arial" w:cs="Arial"/>
          <w:sz w:val="20"/>
          <w:szCs w:val="20"/>
          <w:lang w:val="pt-BR"/>
        </w:rPr>
        <w:t>Nãoapresenta</w:t>
      </w:r>
      <w:proofErr w:type="spellEnd"/>
      <w:proofErr w:type="gramEnd"/>
      <w:r w:rsidRPr="003D65C1">
        <w:rPr>
          <w:rFonts w:ascii="Arial" w:hAnsi="Arial" w:cs="Arial"/>
          <w:sz w:val="20"/>
          <w:szCs w:val="20"/>
          <w:lang w:val="pt-BR"/>
        </w:rPr>
        <w:tab/>
        <w:t>1–Deficiente</w:t>
      </w:r>
      <w:r w:rsidRPr="003D65C1">
        <w:rPr>
          <w:rFonts w:ascii="Arial" w:hAnsi="Arial" w:cs="Arial"/>
          <w:sz w:val="20"/>
          <w:szCs w:val="20"/>
          <w:lang w:val="pt-BR"/>
        </w:rPr>
        <w:tab/>
        <w:t>3–Regular</w:t>
      </w:r>
      <w:r w:rsidRPr="003D65C1">
        <w:rPr>
          <w:rFonts w:ascii="Arial" w:hAnsi="Arial" w:cs="Arial"/>
          <w:sz w:val="20"/>
          <w:szCs w:val="20"/>
          <w:lang w:val="pt-BR"/>
        </w:rPr>
        <w:tab/>
        <w:t>5 -Bom</w:t>
      </w:r>
    </w:p>
    <w:p w:rsidR="003D0B5F" w:rsidRPr="003D65C1" w:rsidRDefault="003D0B5F">
      <w:pPr>
        <w:rPr>
          <w:rFonts w:ascii="Arial" w:hAnsi="Arial" w:cs="Arial"/>
          <w:sz w:val="20"/>
          <w:szCs w:val="20"/>
          <w:lang w:val="pt-BR"/>
        </w:rPr>
      </w:pPr>
    </w:p>
    <w:tbl>
      <w:tblPr>
        <w:tblStyle w:val="Tabelacomgrade"/>
        <w:tblW w:w="0" w:type="auto"/>
        <w:tblLook w:val="04A0"/>
      </w:tblPr>
      <w:tblGrid>
        <w:gridCol w:w="7121"/>
        <w:gridCol w:w="358"/>
        <w:gridCol w:w="728"/>
        <w:gridCol w:w="681"/>
        <w:gridCol w:w="681"/>
        <w:gridCol w:w="704"/>
      </w:tblGrid>
      <w:tr w:rsidR="00BC5F0F" w:rsidRPr="003D65C1" w:rsidTr="00F47076">
        <w:tc>
          <w:tcPr>
            <w:tcW w:w="10273" w:type="dxa"/>
            <w:gridSpan w:val="6"/>
          </w:tcPr>
          <w:p w:rsidR="00BC5F0F" w:rsidRPr="003D65C1" w:rsidRDefault="00BC5F0F">
            <w:pPr>
              <w:rPr>
                <w:rFonts w:ascii="Arial" w:hAnsi="Arial" w:cs="Arial"/>
                <w:sz w:val="20"/>
                <w:szCs w:val="20"/>
                <w:lang w:val="pt-BR"/>
              </w:rPr>
            </w:pPr>
            <w:r w:rsidRPr="003D65C1">
              <w:rPr>
                <w:rFonts w:ascii="Arial" w:hAnsi="Arial" w:cs="Arial"/>
                <w:b/>
                <w:sz w:val="20"/>
                <w:szCs w:val="20"/>
                <w:lang w:val="pt-BR"/>
              </w:rPr>
              <w:t>QUANTO ÀS ESPECIFICAÇÕES ORGANIZACIONAIS E FÍSICAS DO MATERIAL DIDÁ</w:t>
            </w:r>
            <w:r w:rsidR="00F47076" w:rsidRPr="003D65C1">
              <w:rPr>
                <w:rFonts w:ascii="Arial" w:hAnsi="Arial" w:cs="Arial"/>
                <w:b/>
                <w:sz w:val="20"/>
                <w:szCs w:val="20"/>
                <w:lang w:val="pt-BR"/>
              </w:rPr>
              <w:t>TI</w:t>
            </w:r>
            <w:r w:rsidRPr="003D65C1">
              <w:rPr>
                <w:rFonts w:ascii="Arial" w:hAnsi="Arial" w:cs="Arial"/>
                <w:b/>
                <w:sz w:val="20"/>
                <w:szCs w:val="20"/>
                <w:lang w:val="pt-BR"/>
              </w:rPr>
              <w:t>CO E DO PROFESSOR DO 1º AO 9º ANO</w:t>
            </w:r>
          </w:p>
        </w:tc>
      </w:tr>
      <w:tr w:rsidR="00BC5F0F" w:rsidRPr="003D65C1" w:rsidTr="00F47076">
        <w:tc>
          <w:tcPr>
            <w:tcW w:w="7479" w:type="dxa"/>
            <w:gridSpan w:val="2"/>
          </w:tcPr>
          <w:p w:rsidR="00BC5F0F" w:rsidRPr="003D65C1" w:rsidRDefault="00BC5F0F" w:rsidP="00BC5F0F">
            <w:pPr>
              <w:pStyle w:val="TableParagraph"/>
              <w:spacing w:line="260" w:lineRule="exact"/>
              <w:ind w:left="4"/>
              <w:rPr>
                <w:rFonts w:ascii="Arial" w:hAnsi="Arial" w:cs="Arial"/>
                <w:sz w:val="20"/>
                <w:szCs w:val="20"/>
                <w:lang w:val="pt-BR"/>
              </w:rPr>
            </w:pPr>
            <w:r w:rsidRPr="003D65C1">
              <w:rPr>
                <w:rFonts w:ascii="Arial" w:hAnsi="Arial" w:cs="Arial"/>
                <w:sz w:val="20"/>
                <w:szCs w:val="20"/>
                <w:lang w:val="pt-BR"/>
              </w:rPr>
              <w:t>01. A coleção é organizada em livros, divididas por bimestres?</w:t>
            </w:r>
          </w:p>
        </w:tc>
        <w:tc>
          <w:tcPr>
            <w:tcW w:w="728"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479" w:type="dxa"/>
            <w:gridSpan w:val="2"/>
          </w:tcPr>
          <w:p w:rsidR="00BC5F0F" w:rsidRPr="003D65C1" w:rsidRDefault="00BC5F0F" w:rsidP="00BC5F0F">
            <w:pPr>
              <w:pStyle w:val="TableParagraph"/>
              <w:spacing w:before="4" w:line="280" w:lineRule="exact"/>
              <w:ind w:left="4" w:right="-15"/>
              <w:rPr>
                <w:rFonts w:ascii="Arial" w:hAnsi="Arial" w:cs="Arial"/>
                <w:sz w:val="20"/>
                <w:szCs w:val="20"/>
                <w:lang w:val="pt-BR"/>
              </w:rPr>
            </w:pPr>
            <w:r w:rsidRPr="003D65C1">
              <w:rPr>
                <w:rFonts w:ascii="Arial" w:hAnsi="Arial" w:cs="Arial"/>
                <w:sz w:val="20"/>
                <w:szCs w:val="20"/>
                <w:lang w:val="pt-BR"/>
              </w:rPr>
              <w:t xml:space="preserve">02. As seções que organizam os livros levam em a conta organização didática </w:t>
            </w:r>
            <w:proofErr w:type="spellStart"/>
            <w:r w:rsidRPr="003D65C1">
              <w:rPr>
                <w:rFonts w:ascii="Arial" w:hAnsi="Arial" w:cs="Arial"/>
                <w:sz w:val="20"/>
                <w:szCs w:val="20"/>
                <w:lang w:val="pt-BR"/>
              </w:rPr>
              <w:t>dosmesmos</w:t>
            </w:r>
            <w:proofErr w:type="spellEnd"/>
            <w:r w:rsidRPr="003D65C1">
              <w:rPr>
                <w:rFonts w:ascii="Arial" w:hAnsi="Arial" w:cs="Arial"/>
                <w:sz w:val="20"/>
                <w:szCs w:val="20"/>
                <w:lang w:val="pt-BR"/>
              </w:rPr>
              <w:t>?</w:t>
            </w:r>
          </w:p>
        </w:tc>
        <w:tc>
          <w:tcPr>
            <w:tcW w:w="728"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479" w:type="dxa"/>
            <w:gridSpan w:val="2"/>
          </w:tcPr>
          <w:p w:rsidR="00BC5F0F" w:rsidRPr="003D65C1" w:rsidRDefault="00BC5F0F" w:rsidP="00BC5F0F">
            <w:pPr>
              <w:pStyle w:val="TableParagraph"/>
              <w:spacing w:before="3" w:line="280" w:lineRule="exact"/>
              <w:ind w:left="4" w:right="-15"/>
              <w:jc w:val="both"/>
              <w:rPr>
                <w:rFonts w:ascii="Arial" w:hAnsi="Arial" w:cs="Arial"/>
                <w:sz w:val="20"/>
                <w:szCs w:val="20"/>
                <w:lang w:val="pt-BR"/>
              </w:rPr>
            </w:pPr>
            <w:r w:rsidRPr="003D65C1">
              <w:rPr>
                <w:rFonts w:ascii="Arial" w:hAnsi="Arial" w:cs="Arial"/>
                <w:sz w:val="20"/>
                <w:szCs w:val="20"/>
                <w:lang w:val="pt-BR"/>
              </w:rPr>
              <w:t xml:space="preserve">03. Os livros </w:t>
            </w:r>
            <w:r w:rsidR="007E69E2" w:rsidRPr="003D65C1">
              <w:rPr>
                <w:rFonts w:ascii="Arial" w:hAnsi="Arial" w:cs="Arial"/>
                <w:sz w:val="20"/>
                <w:szCs w:val="20"/>
                <w:lang w:val="pt-BR"/>
              </w:rPr>
              <w:t xml:space="preserve">do 1º e 2º ano </w:t>
            </w:r>
            <w:r w:rsidRPr="003D65C1">
              <w:rPr>
                <w:rFonts w:ascii="Arial" w:hAnsi="Arial" w:cs="Arial"/>
                <w:sz w:val="20"/>
                <w:szCs w:val="20"/>
                <w:lang w:val="pt-BR"/>
              </w:rPr>
              <w:t>estão em conformidade com o que dispõe a LDB – Lei de diretrizes e bases, (</w:t>
            </w:r>
            <w:proofErr w:type="spellStart"/>
            <w:r w:rsidRPr="003D65C1">
              <w:rPr>
                <w:rFonts w:ascii="Arial" w:hAnsi="Arial" w:cs="Arial"/>
                <w:sz w:val="20"/>
                <w:szCs w:val="20"/>
                <w:lang w:val="pt-BR"/>
              </w:rPr>
              <w:t>PCN’s</w:t>
            </w:r>
            <w:proofErr w:type="spellEnd"/>
            <w:r w:rsidRPr="003D65C1">
              <w:rPr>
                <w:rFonts w:ascii="Arial" w:hAnsi="Arial" w:cs="Arial"/>
                <w:sz w:val="20"/>
                <w:szCs w:val="20"/>
                <w:lang w:val="pt-BR"/>
              </w:rPr>
              <w:t xml:space="preserve">) - Parâmetros curriculares Nacionais para o </w:t>
            </w:r>
            <w:proofErr w:type="spellStart"/>
            <w:proofErr w:type="gramStart"/>
            <w:r w:rsidRPr="003D65C1">
              <w:rPr>
                <w:rFonts w:ascii="Arial" w:hAnsi="Arial" w:cs="Arial"/>
                <w:sz w:val="20"/>
                <w:szCs w:val="20"/>
                <w:lang w:val="pt-BR"/>
              </w:rPr>
              <w:t>EnsinoFundamentale</w:t>
            </w:r>
            <w:proofErr w:type="spellEnd"/>
            <w:proofErr w:type="gramEnd"/>
            <w:r w:rsidRPr="003D65C1">
              <w:rPr>
                <w:rFonts w:ascii="Arial" w:hAnsi="Arial" w:cs="Arial"/>
                <w:sz w:val="20"/>
                <w:szCs w:val="20"/>
                <w:lang w:val="pt-BR"/>
              </w:rPr>
              <w:t xml:space="preserve"> BNCC- Base Nacional Comum Curricular?</w:t>
            </w:r>
          </w:p>
        </w:tc>
        <w:tc>
          <w:tcPr>
            <w:tcW w:w="728"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479" w:type="dxa"/>
            <w:gridSpan w:val="2"/>
          </w:tcPr>
          <w:p w:rsidR="00BC5F0F" w:rsidRPr="003D65C1" w:rsidRDefault="00BC5F0F" w:rsidP="00BC5F0F">
            <w:pPr>
              <w:pStyle w:val="TableParagraph"/>
              <w:spacing w:before="5" w:line="280" w:lineRule="exact"/>
              <w:ind w:left="4" w:right="-15"/>
              <w:jc w:val="both"/>
              <w:rPr>
                <w:rFonts w:ascii="Arial" w:hAnsi="Arial" w:cs="Arial"/>
                <w:sz w:val="20"/>
                <w:szCs w:val="20"/>
                <w:lang w:val="pt-BR"/>
              </w:rPr>
            </w:pPr>
            <w:r w:rsidRPr="003D65C1">
              <w:rPr>
                <w:rFonts w:ascii="Arial" w:hAnsi="Arial" w:cs="Arial"/>
                <w:sz w:val="20"/>
                <w:szCs w:val="20"/>
                <w:lang w:val="pt-BR"/>
              </w:rPr>
              <w:t xml:space="preserve">04. A coleção do 1º ano contempla as </w:t>
            </w:r>
            <w:r w:rsidRPr="003D65C1">
              <w:rPr>
                <w:rFonts w:ascii="Arial" w:hAnsi="Arial" w:cs="Arial"/>
                <w:spacing w:val="2"/>
                <w:sz w:val="20"/>
                <w:szCs w:val="20"/>
                <w:lang w:val="pt-BR"/>
              </w:rPr>
              <w:t xml:space="preserve">disciplinas </w:t>
            </w:r>
            <w:r w:rsidRPr="003D65C1">
              <w:rPr>
                <w:rFonts w:ascii="Arial" w:hAnsi="Arial" w:cs="Arial"/>
                <w:sz w:val="20"/>
                <w:szCs w:val="20"/>
                <w:lang w:val="pt-BR"/>
              </w:rPr>
              <w:t xml:space="preserve">de: </w:t>
            </w:r>
            <w:r w:rsidRPr="003D65C1">
              <w:rPr>
                <w:rFonts w:ascii="Arial" w:hAnsi="Arial" w:cs="Arial"/>
                <w:spacing w:val="2"/>
                <w:sz w:val="20"/>
                <w:szCs w:val="20"/>
                <w:lang w:val="pt-BR"/>
              </w:rPr>
              <w:t xml:space="preserve">Língua </w:t>
            </w:r>
            <w:proofErr w:type="spellStart"/>
            <w:r w:rsidRPr="003D65C1">
              <w:rPr>
                <w:rFonts w:ascii="Arial" w:hAnsi="Arial" w:cs="Arial"/>
                <w:spacing w:val="2"/>
                <w:sz w:val="20"/>
                <w:szCs w:val="20"/>
                <w:lang w:val="pt-BR"/>
              </w:rPr>
              <w:t>Portu</w:t>
            </w:r>
            <w:proofErr w:type="spellEnd"/>
            <w:r w:rsidRPr="003D65C1">
              <w:rPr>
                <w:rFonts w:ascii="Arial" w:hAnsi="Arial" w:cs="Arial"/>
                <w:spacing w:val="2"/>
                <w:sz w:val="20"/>
                <w:szCs w:val="20"/>
                <w:lang w:val="pt-BR"/>
              </w:rPr>
              <w:t xml:space="preserve">- </w:t>
            </w:r>
            <w:proofErr w:type="spellStart"/>
            <w:r w:rsidRPr="003D65C1">
              <w:rPr>
                <w:rFonts w:ascii="Arial" w:hAnsi="Arial" w:cs="Arial"/>
                <w:sz w:val="20"/>
                <w:szCs w:val="20"/>
                <w:lang w:val="pt-BR"/>
              </w:rPr>
              <w:t>guesa</w:t>
            </w:r>
            <w:proofErr w:type="spellEnd"/>
            <w:r w:rsidRPr="003D65C1">
              <w:rPr>
                <w:rFonts w:ascii="Arial" w:hAnsi="Arial" w:cs="Arial"/>
                <w:sz w:val="20"/>
                <w:szCs w:val="20"/>
                <w:lang w:val="pt-BR"/>
              </w:rPr>
              <w:t xml:space="preserve">, Ciências, </w:t>
            </w:r>
            <w:r w:rsidRPr="003D65C1">
              <w:rPr>
                <w:rFonts w:ascii="Arial" w:hAnsi="Arial" w:cs="Arial"/>
                <w:spacing w:val="2"/>
                <w:sz w:val="20"/>
                <w:szCs w:val="20"/>
                <w:lang w:val="pt-BR"/>
              </w:rPr>
              <w:t xml:space="preserve">História/Geografia, Matemática </w:t>
            </w:r>
            <w:r w:rsidRPr="003D65C1">
              <w:rPr>
                <w:rFonts w:ascii="Arial" w:hAnsi="Arial" w:cs="Arial"/>
                <w:sz w:val="20"/>
                <w:szCs w:val="20"/>
                <w:lang w:val="pt-BR"/>
              </w:rPr>
              <w:t xml:space="preserve">e </w:t>
            </w:r>
            <w:proofErr w:type="gramStart"/>
            <w:r w:rsidRPr="003D65C1">
              <w:rPr>
                <w:rFonts w:ascii="Arial" w:hAnsi="Arial" w:cs="Arial"/>
                <w:sz w:val="20"/>
                <w:szCs w:val="20"/>
                <w:lang w:val="pt-BR"/>
              </w:rPr>
              <w:t>Arte,</w:t>
            </w:r>
            <w:proofErr w:type="gramEnd"/>
            <w:r w:rsidRPr="003D65C1">
              <w:rPr>
                <w:rFonts w:ascii="Arial" w:hAnsi="Arial" w:cs="Arial"/>
                <w:spacing w:val="2"/>
                <w:sz w:val="20"/>
                <w:szCs w:val="20"/>
                <w:lang w:val="pt-BR"/>
              </w:rPr>
              <w:t xml:space="preserve">composta  </w:t>
            </w:r>
            <w:proofErr w:type="spellStart"/>
            <w:r w:rsidRPr="003D65C1">
              <w:rPr>
                <w:rFonts w:ascii="Arial" w:hAnsi="Arial" w:cs="Arial"/>
                <w:sz w:val="20"/>
                <w:szCs w:val="20"/>
                <w:lang w:val="pt-BR"/>
              </w:rPr>
              <w:t>por</w:t>
            </w:r>
            <w:r w:rsidRPr="003D65C1">
              <w:rPr>
                <w:rFonts w:ascii="Arial" w:hAnsi="Arial" w:cs="Arial"/>
                <w:spacing w:val="2"/>
                <w:sz w:val="20"/>
                <w:szCs w:val="20"/>
                <w:lang w:val="pt-BR"/>
              </w:rPr>
              <w:t>quatro</w:t>
            </w:r>
            <w:proofErr w:type="spellEnd"/>
            <w:r w:rsidRPr="003D65C1">
              <w:rPr>
                <w:rFonts w:ascii="Arial" w:hAnsi="Arial" w:cs="Arial"/>
                <w:sz w:val="20"/>
                <w:szCs w:val="20"/>
                <w:lang w:val="pt-BR"/>
              </w:rPr>
              <w:t>(4)</w:t>
            </w:r>
            <w:proofErr w:type="spellStart"/>
            <w:r w:rsidRPr="003D65C1">
              <w:rPr>
                <w:rFonts w:ascii="Arial" w:hAnsi="Arial" w:cs="Arial"/>
                <w:spacing w:val="2"/>
                <w:sz w:val="20"/>
                <w:szCs w:val="20"/>
                <w:lang w:val="pt-BR"/>
              </w:rPr>
              <w:t>volumes</w:t>
            </w:r>
            <w:r w:rsidRPr="003D65C1">
              <w:rPr>
                <w:rFonts w:ascii="Arial" w:hAnsi="Arial" w:cs="Arial"/>
                <w:sz w:val="20"/>
                <w:szCs w:val="20"/>
                <w:lang w:val="pt-BR"/>
              </w:rPr>
              <w:t>aoano</w:t>
            </w:r>
            <w:proofErr w:type="spellEnd"/>
            <w:r w:rsidRPr="003D65C1">
              <w:rPr>
                <w:rFonts w:ascii="Arial" w:hAnsi="Arial" w:cs="Arial"/>
                <w:sz w:val="20"/>
                <w:szCs w:val="20"/>
                <w:lang w:val="pt-BR"/>
              </w:rPr>
              <w:t>,</w:t>
            </w:r>
            <w:proofErr w:type="spellStart"/>
            <w:r w:rsidRPr="003D65C1">
              <w:rPr>
                <w:rFonts w:ascii="Arial" w:hAnsi="Arial" w:cs="Arial"/>
                <w:spacing w:val="2"/>
                <w:sz w:val="20"/>
                <w:szCs w:val="20"/>
                <w:lang w:val="pt-BR"/>
              </w:rPr>
              <w:t>sendo</w:t>
            </w:r>
            <w:r w:rsidRPr="003D65C1">
              <w:rPr>
                <w:rFonts w:ascii="Arial" w:hAnsi="Arial" w:cs="Arial"/>
                <w:sz w:val="20"/>
                <w:szCs w:val="20"/>
                <w:lang w:val="pt-BR"/>
              </w:rPr>
              <w:t>um</w:t>
            </w:r>
            <w:proofErr w:type="spellEnd"/>
            <w:r w:rsidRPr="003D65C1">
              <w:rPr>
                <w:rFonts w:ascii="Arial" w:hAnsi="Arial" w:cs="Arial"/>
                <w:sz w:val="20"/>
                <w:szCs w:val="20"/>
                <w:lang w:val="pt-BR"/>
              </w:rPr>
              <w:t>(1)</w:t>
            </w:r>
            <w:proofErr w:type="spellStart"/>
            <w:r w:rsidRPr="003D65C1">
              <w:rPr>
                <w:rFonts w:ascii="Arial" w:hAnsi="Arial" w:cs="Arial"/>
                <w:sz w:val="20"/>
                <w:szCs w:val="20"/>
                <w:lang w:val="pt-BR"/>
              </w:rPr>
              <w:t>acada</w:t>
            </w:r>
            <w:r w:rsidRPr="003D65C1">
              <w:rPr>
                <w:rFonts w:ascii="Arial" w:hAnsi="Arial" w:cs="Arial"/>
                <w:spacing w:val="2"/>
                <w:sz w:val="20"/>
                <w:szCs w:val="20"/>
                <w:lang w:val="pt-BR"/>
              </w:rPr>
              <w:t>bimestreletivo</w:t>
            </w:r>
            <w:proofErr w:type="spellEnd"/>
            <w:r w:rsidRPr="003D65C1">
              <w:rPr>
                <w:rFonts w:ascii="Arial" w:hAnsi="Arial" w:cs="Arial"/>
                <w:spacing w:val="2"/>
                <w:sz w:val="20"/>
                <w:szCs w:val="20"/>
                <w:lang w:val="pt-BR"/>
              </w:rPr>
              <w:t>?</w:t>
            </w:r>
          </w:p>
        </w:tc>
        <w:tc>
          <w:tcPr>
            <w:tcW w:w="728"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479" w:type="dxa"/>
            <w:gridSpan w:val="2"/>
          </w:tcPr>
          <w:p w:rsidR="00BC5F0F" w:rsidRPr="003D65C1" w:rsidRDefault="00BC5F0F" w:rsidP="00DF7804">
            <w:pPr>
              <w:pStyle w:val="TableParagraph"/>
              <w:spacing w:line="279" w:lineRule="exact"/>
              <w:ind w:left="4" w:right="-15"/>
              <w:rPr>
                <w:rFonts w:ascii="Arial" w:hAnsi="Arial" w:cs="Arial"/>
                <w:sz w:val="20"/>
                <w:szCs w:val="20"/>
                <w:lang w:val="pt-BR"/>
              </w:rPr>
            </w:pPr>
            <w:proofErr w:type="gramStart"/>
            <w:r w:rsidRPr="003D65C1">
              <w:rPr>
                <w:rFonts w:ascii="Arial" w:hAnsi="Arial" w:cs="Arial"/>
                <w:sz w:val="20"/>
                <w:szCs w:val="20"/>
                <w:lang w:val="pt-BR"/>
              </w:rPr>
              <w:t>05.</w:t>
            </w:r>
            <w:proofErr w:type="gramEnd"/>
            <w:r w:rsidR="00DF7804" w:rsidRPr="003D65C1">
              <w:rPr>
                <w:rFonts w:ascii="Arial" w:hAnsi="Arial" w:cs="Arial"/>
                <w:sz w:val="20"/>
                <w:szCs w:val="20"/>
                <w:lang w:val="pt-BR"/>
              </w:rPr>
              <w:t>A coleção de material do professor de Arte  contem 04 (quatro) livros didáticos de Língua Inglesa, sendo 01 (um) para cada bimestre</w:t>
            </w:r>
            <w:r w:rsidRPr="003D65C1">
              <w:rPr>
                <w:rFonts w:ascii="Arial" w:hAnsi="Arial" w:cs="Arial"/>
                <w:sz w:val="20"/>
                <w:szCs w:val="20"/>
                <w:lang w:val="pt-BR"/>
              </w:rPr>
              <w:t>?</w:t>
            </w:r>
          </w:p>
        </w:tc>
        <w:tc>
          <w:tcPr>
            <w:tcW w:w="728"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479" w:type="dxa"/>
            <w:gridSpan w:val="2"/>
          </w:tcPr>
          <w:p w:rsidR="00BC5F0F" w:rsidRPr="003D65C1" w:rsidRDefault="00BC5F0F" w:rsidP="007E69E2">
            <w:pPr>
              <w:pStyle w:val="TableParagraph"/>
              <w:ind w:left="4" w:right="-15"/>
              <w:jc w:val="both"/>
              <w:rPr>
                <w:rFonts w:ascii="Arial" w:hAnsi="Arial" w:cs="Arial"/>
                <w:sz w:val="20"/>
                <w:szCs w:val="20"/>
                <w:lang w:val="pt-BR"/>
              </w:rPr>
            </w:pPr>
            <w:r w:rsidRPr="003D65C1">
              <w:rPr>
                <w:rFonts w:ascii="Arial" w:hAnsi="Arial" w:cs="Arial"/>
                <w:sz w:val="20"/>
                <w:szCs w:val="20"/>
                <w:lang w:val="pt-BR"/>
              </w:rPr>
              <w:t xml:space="preserve">06. </w:t>
            </w:r>
            <w:proofErr w:type="gramStart"/>
            <w:r w:rsidRPr="003D65C1">
              <w:rPr>
                <w:rFonts w:ascii="Arial" w:hAnsi="Arial" w:cs="Arial"/>
                <w:sz w:val="20"/>
                <w:szCs w:val="20"/>
                <w:lang w:val="pt-BR"/>
              </w:rPr>
              <w:t>A col</w:t>
            </w:r>
            <w:r w:rsidR="007E69E2" w:rsidRPr="003D65C1">
              <w:rPr>
                <w:rFonts w:ascii="Arial" w:hAnsi="Arial" w:cs="Arial"/>
                <w:sz w:val="20"/>
                <w:szCs w:val="20"/>
                <w:lang w:val="pt-BR"/>
              </w:rPr>
              <w:t>eção do</w:t>
            </w:r>
            <w:r w:rsidR="00DF7804" w:rsidRPr="003D65C1">
              <w:rPr>
                <w:rFonts w:ascii="Arial" w:hAnsi="Arial" w:cs="Arial"/>
                <w:sz w:val="20"/>
                <w:szCs w:val="20"/>
                <w:lang w:val="pt-BR"/>
              </w:rPr>
              <w:t xml:space="preserve"> Aluno do</w:t>
            </w:r>
            <w:r w:rsidR="007E69E2" w:rsidRPr="003D65C1">
              <w:rPr>
                <w:rFonts w:ascii="Arial" w:hAnsi="Arial" w:cs="Arial"/>
                <w:sz w:val="20"/>
                <w:szCs w:val="20"/>
                <w:lang w:val="pt-BR"/>
              </w:rPr>
              <w:t xml:space="preserve"> Ensino Fundamental 1</w:t>
            </w:r>
            <w:r w:rsidR="00D61D19" w:rsidRPr="003D65C1">
              <w:rPr>
                <w:rFonts w:ascii="Arial" w:hAnsi="Arial" w:cs="Arial"/>
                <w:sz w:val="20"/>
                <w:szCs w:val="20"/>
                <w:lang w:val="pt-BR"/>
              </w:rPr>
              <w:t xml:space="preserve"> e 2 </w:t>
            </w:r>
            <w:r w:rsidR="007E69E2" w:rsidRPr="003D65C1">
              <w:rPr>
                <w:rFonts w:ascii="Arial" w:hAnsi="Arial" w:cs="Arial"/>
                <w:sz w:val="20"/>
                <w:szCs w:val="20"/>
                <w:lang w:val="pt-BR"/>
              </w:rPr>
              <w:t xml:space="preserve"> contem</w:t>
            </w:r>
            <w:proofErr w:type="gramEnd"/>
            <w:r w:rsidR="007E69E2" w:rsidRPr="003D65C1">
              <w:rPr>
                <w:rFonts w:ascii="Arial" w:hAnsi="Arial" w:cs="Arial"/>
                <w:sz w:val="20"/>
                <w:szCs w:val="20"/>
                <w:lang w:val="pt-BR"/>
              </w:rPr>
              <w:t xml:space="preserve"> 04 (quatro) livros didáticos, sendo 01 (um) para cada bimestre, contendo a integração dos seguintes componentes curriculares: Língua Portuguesa, Matemática, Ciências</w:t>
            </w:r>
            <w:r w:rsidR="00D61D19" w:rsidRPr="003D65C1">
              <w:rPr>
                <w:rFonts w:ascii="Arial" w:hAnsi="Arial" w:cs="Arial"/>
                <w:sz w:val="20"/>
                <w:szCs w:val="20"/>
                <w:lang w:val="pt-BR"/>
              </w:rPr>
              <w:t xml:space="preserve"> (para o 9º ano com currículo em Química e Física)</w:t>
            </w:r>
            <w:r w:rsidR="007E69E2" w:rsidRPr="003D65C1">
              <w:rPr>
                <w:rFonts w:ascii="Arial" w:hAnsi="Arial" w:cs="Arial"/>
                <w:sz w:val="20"/>
                <w:szCs w:val="20"/>
                <w:lang w:val="pt-BR"/>
              </w:rPr>
              <w:t>, História, Geografia, Língua Inglesa e Arte</w:t>
            </w:r>
            <w:r w:rsidRPr="003D65C1">
              <w:rPr>
                <w:rFonts w:ascii="Arial" w:hAnsi="Arial" w:cs="Arial"/>
                <w:sz w:val="20"/>
                <w:szCs w:val="20"/>
                <w:lang w:val="pt-BR"/>
              </w:rPr>
              <w:t>?</w:t>
            </w:r>
          </w:p>
        </w:tc>
        <w:tc>
          <w:tcPr>
            <w:tcW w:w="728"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479" w:type="dxa"/>
            <w:gridSpan w:val="2"/>
          </w:tcPr>
          <w:p w:rsidR="00BC5F0F" w:rsidRPr="003D65C1" w:rsidRDefault="00BC5F0F" w:rsidP="00DF7804">
            <w:pPr>
              <w:pStyle w:val="TableParagraph"/>
              <w:ind w:left="4" w:right="-15"/>
              <w:jc w:val="both"/>
              <w:rPr>
                <w:rFonts w:ascii="Arial" w:hAnsi="Arial" w:cs="Arial"/>
                <w:sz w:val="20"/>
                <w:szCs w:val="20"/>
                <w:lang w:val="pt-BR"/>
              </w:rPr>
            </w:pPr>
            <w:r w:rsidRPr="003D65C1">
              <w:rPr>
                <w:rFonts w:ascii="Arial" w:hAnsi="Arial" w:cs="Arial"/>
                <w:sz w:val="20"/>
                <w:szCs w:val="20"/>
                <w:lang w:val="pt-BR"/>
              </w:rPr>
              <w:t>07. A coleção de material do professor</w:t>
            </w:r>
            <w:r w:rsidR="00DF7804" w:rsidRPr="003D65C1">
              <w:rPr>
                <w:rFonts w:ascii="Arial" w:hAnsi="Arial" w:cs="Arial"/>
                <w:sz w:val="20"/>
                <w:szCs w:val="20"/>
                <w:lang w:val="pt-BR"/>
              </w:rPr>
              <w:t xml:space="preserve"> do Ensino Fundamental 1</w:t>
            </w:r>
            <w:r w:rsidRPr="003D65C1">
              <w:rPr>
                <w:rFonts w:ascii="Arial" w:hAnsi="Arial" w:cs="Arial"/>
                <w:sz w:val="20"/>
                <w:szCs w:val="20"/>
                <w:lang w:val="pt-BR"/>
              </w:rPr>
              <w:t xml:space="preserve"> contém</w:t>
            </w:r>
            <w:r w:rsidR="007E69E2" w:rsidRPr="003D65C1">
              <w:rPr>
                <w:rFonts w:ascii="Arial" w:hAnsi="Arial" w:cs="Arial"/>
                <w:sz w:val="20"/>
                <w:szCs w:val="20"/>
                <w:lang w:val="pt-BR"/>
              </w:rPr>
              <w:t xml:space="preserve"> 04 (quatro) livros didáticos, sendo 01 (um) para cada bimestre, contendo a integração dos seguintes componentes curriculares: Língua Portuguesa, Matemática, Ciências, História, Geografia</w:t>
            </w:r>
            <w:r w:rsidRPr="003D65C1">
              <w:rPr>
                <w:rFonts w:ascii="Arial" w:hAnsi="Arial" w:cs="Arial"/>
                <w:sz w:val="20"/>
                <w:szCs w:val="20"/>
                <w:lang w:val="pt-BR"/>
              </w:rPr>
              <w:t>?</w:t>
            </w:r>
          </w:p>
        </w:tc>
        <w:tc>
          <w:tcPr>
            <w:tcW w:w="728"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479" w:type="dxa"/>
            <w:gridSpan w:val="2"/>
          </w:tcPr>
          <w:p w:rsidR="00BC5F0F" w:rsidRPr="003D65C1" w:rsidRDefault="00BC5F0F" w:rsidP="00BC5F0F">
            <w:pPr>
              <w:pStyle w:val="TableParagraph"/>
              <w:spacing w:before="3" w:line="280" w:lineRule="exact"/>
              <w:ind w:left="4" w:right="-15"/>
              <w:rPr>
                <w:rFonts w:ascii="Arial" w:hAnsi="Arial" w:cs="Arial"/>
                <w:sz w:val="20"/>
                <w:szCs w:val="20"/>
                <w:lang w:val="pt-BR"/>
              </w:rPr>
            </w:pPr>
            <w:r w:rsidRPr="003D65C1">
              <w:rPr>
                <w:rFonts w:ascii="Arial" w:hAnsi="Arial" w:cs="Arial"/>
                <w:sz w:val="20"/>
                <w:szCs w:val="20"/>
                <w:lang w:val="pt-BR"/>
              </w:rPr>
              <w:t xml:space="preserve">08. A coleção para o professor do 1º ano acompanha CD áudio de </w:t>
            </w:r>
            <w:proofErr w:type="spellStart"/>
            <w:proofErr w:type="gramStart"/>
            <w:r w:rsidRPr="003D65C1">
              <w:rPr>
                <w:rFonts w:ascii="Arial" w:hAnsi="Arial" w:cs="Arial"/>
                <w:sz w:val="20"/>
                <w:szCs w:val="20"/>
                <w:lang w:val="pt-BR"/>
              </w:rPr>
              <w:t>musicalizaçãoparatrabalhocomplementardelinguagemoral</w:t>
            </w:r>
            <w:proofErr w:type="spellEnd"/>
            <w:r w:rsidRPr="003D65C1">
              <w:rPr>
                <w:rFonts w:ascii="Arial" w:hAnsi="Arial" w:cs="Arial"/>
                <w:sz w:val="20"/>
                <w:szCs w:val="20"/>
                <w:lang w:val="pt-BR"/>
              </w:rPr>
              <w:t>,</w:t>
            </w:r>
            <w:proofErr w:type="gramEnd"/>
            <w:r w:rsidRPr="003D65C1">
              <w:rPr>
                <w:rFonts w:ascii="Arial" w:hAnsi="Arial" w:cs="Arial"/>
                <w:sz w:val="20"/>
                <w:szCs w:val="20"/>
                <w:lang w:val="pt-BR"/>
              </w:rPr>
              <w:t>esquema corporal, ritmos e sons?-</w:t>
            </w:r>
          </w:p>
        </w:tc>
        <w:tc>
          <w:tcPr>
            <w:tcW w:w="728"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479" w:type="dxa"/>
            <w:gridSpan w:val="2"/>
          </w:tcPr>
          <w:p w:rsidR="00BC5F0F" w:rsidRPr="003D65C1" w:rsidRDefault="00BC5F0F" w:rsidP="00DF7804">
            <w:pPr>
              <w:pStyle w:val="TableParagraph"/>
              <w:spacing w:before="6" w:line="280" w:lineRule="exact"/>
              <w:ind w:left="4" w:right="-15"/>
              <w:rPr>
                <w:rFonts w:ascii="Arial" w:hAnsi="Arial" w:cs="Arial"/>
                <w:sz w:val="20"/>
                <w:szCs w:val="20"/>
                <w:lang w:val="pt-BR"/>
              </w:rPr>
            </w:pPr>
            <w:r w:rsidRPr="003D65C1">
              <w:rPr>
                <w:rFonts w:ascii="Arial" w:hAnsi="Arial" w:cs="Arial"/>
                <w:sz w:val="20"/>
                <w:szCs w:val="20"/>
                <w:lang w:val="pt-BR"/>
              </w:rPr>
              <w:t xml:space="preserve">09. </w:t>
            </w:r>
            <w:proofErr w:type="gramStart"/>
            <w:r w:rsidRPr="003D65C1">
              <w:rPr>
                <w:rFonts w:ascii="Arial" w:hAnsi="Arial" w:cs="Arial"/>
                <w:sz w:val="20"/>
                <w:szCs w:val="20"/>
                <w:lang w:val="pt-BR"/>
              </w:rPr>
              <w:t xml:space="preserve">A coleção para o professor do </w:t>
            </w:r>
            <w:r w:rsidR="00DF7804" w:rsidRPr="003D65C1">
              <w:rPr>
                <w:rFonts w:ascii="Arial" w:hAnsi="Arial" w:cs="Arial"/>
                <w:sz w:val="20"/>
                <w:szCs w:val="20"/>
                <w:lang w:val="pt-BR"/>
              </w:rPr>
              <w:t>Ensino Fundamental 1 contem</w:t>
            </w:r>
            <w:proofErr w:type="gramEnd"/>
            <w:r w:rsidR="00DF7804" w:rsidRPr="003D65C1">
              <w:rPr>
                <w:rFonts w:ascii="Arial" w:hAnsi="Arial" w:cs="Arial"/>
                <w:sz w:val="20"/>
                <w:szCs w:val="20"/>
                <w:lang w:val="pt-BR"/>
              </w:rPr>
              <w:t xml:space="preserve"> 04 (quatro) livros didáticos de Língua Inglesa, sendo 01 (um) para cada bimestre</w:t>
            </w:r>
            <w:r w:rsidR="00D61D19" w:rsidRPr="003D65C1">
              <w:rPr>
                <w:rFonts w:ascii="Arial" w:hAnsi="Arial" w:cs="Arial"/>
                <w:sz w:val="20"/>
                <w:szCs w:val="20"/>
                <w:lang w:val="pt-BR"/>
              </w:rPr>
              <w:t xml:space="preserve"> incluindo um CD anual</w:t>
            </w:r>
            <w:r w:rsidRPr="003D65C1">
              <w:rPr>
                <w:rFonts w:ascii="Arial" w:hAnsi="Arial" w:cs="Arial"/>
                <w:sz w:val="20"/>
                <w:szCs w:val="20"/>
                <w:lang w:val="pt-BR"/>
              </w:rPr>
              <w:t>?</w:t>
            </w:r>
          </w:p>
        </w:tc>
        <w:tc>
          <w:tcPr>
            <w:tcW w:w="728"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479" w:type="dxa"/>
            <w:gridSpan w:val="2"/>
          </w:tcPr>
          <w:p w:rsidR="00BC5F0F" w:rsidRPr="003D65C1" w:rsidRDefault="00D61D19" w:rsidP="00813007">
            <w:pPr>
              <w:pStyle w:val="TableParagraph"/>
              <w:spacing w:line="261" w:lineRule="exact"/>
              <w:ind w:left="4"/>
              <w:rPr>
                <w:rFonts w:ascii="Arial" w:hAnsi="Arial" w:cs="Arial"/>
                <w:sz w:val="20"/>
                <w:szCs w:val="20"/>
                <w:lang w:val="pt-BR"/>
              </w:rPr>
            </w:pPr>
            <w:r w:rsidRPr="003D65C1">
              <w:rPr>
                <w:rFonts w:ascii="Arial" w:hAnsi="Arial" w:cs="Arial"/>
                <w:sz w:val="20"/>
                <w:szCs w:val="20"/>
                <w:lang w:val="pt-BR"/>
              </w:rPr>
              <w:t xml:space="preserve">10. A coleção do Aluno do 4º e do 5º do Ensino Fundamental </w:t>
            </w:r>
            <w:r w:rsidR="00813007" w:rsidRPr="003D65C1">
              <w:rPr>
                <w:rFonts w:ascii="Arial" w:hAnsi="Arial" w:cs="Arial"/>
                <w:sz w:val="20"/>
                <w:szCs w:val="20"/>
                <w:lang w:val="pt-BR"/>
              </w:rPr>
              <w:t xml:space="preserve">1 </w:t>
            </w:r>
            <w:proofErr w:type="gramStart"/>
            <w:r w:rsidRPr="003D65C1">
              <w:rPr>
                <w:rFonts w:ascii="Arial" w:hAnsi="Arial" w:cs="Arial"/>
                <w:sz w:val="20"/>
                <w:szCs w:val="20"/>
                <w:lang w:val="pt-BR"/>
              </w:rPr>
              <w:t>contem</w:t>
            </w:r>
            <w:proofErr w:type="gramEnd"/>
            <w:r w:rsidRPr="003D65C1">
              <w:rPr>
                <w:rFonts w:ascii="Arial" w:hAnsi="Arial" w:cs="Arial"/>
                <w:sz w:val="20"/>
                <w:szCs w:val="20"/>
                <w:lang w:val="pt-BR"/>
              </w:rPr>
              <w:t xml:space="preserve"> </w:t>
            </w:r>
            <w:r w:rsidR="00813007" w:rsidRPr="003D65C1">
              <w:rPr>
                <w:rFonts w:ascii="Arial" w:hAnsi="Arial" w:cs="Arial"/>
                <w:sz w:val="20"/>
                <w:szCs w:val="20"/>
                <w:lang w:val="pt-BR"/>
              </w:rPr>
              <w:t xml:space="preserve">1 (um) livro didático anual, contendo a integração de História e Geografia Regional com conteúdos relacionados aos deslocamentos populacionais; movimentos políticos </w:t>
            </w:r>
            <w:r w:rsidR="00813007" w:rsidRPr="003D65C1">
              <w:rPr>
                <w:rFonts w:ascii="Arial" w:hAnsi="Arial" w:cs="Arial"/>
                <w:sz w:val="20"/>
                <w:szCs w:val="20"/>
                <w:lang w:val="pt-BR"/>
              </w:rPr>
              <w:lastRenderedPageBreak/>
              <w:t>e sociais; relevo e hidrografia; clima e vegetação; atividades econômicas e, outros aspectos próprios de Santa Catarina, sendo 1 (um) livro para o 4º ano e 1 (um) livro para o 5º ano?</w:t>
            </w:r>
          </w:p>
        </w:tc>
        <w:tc>
          <w:tcPr>
            <w:tcW w:w="728"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479" w:type="dxa"/>
            <w:gridSpan w:val="2"/>
          </w:tcPr>
          <w:p w:rsidR="00BC5F0F" w:rsidRPr="003D65C1" w:rsidRDefault="00BC5F0F" w:rsidP="00813007">
            <w:pPr>
              <w:pStyle w:val="TableParagraph"/>
              <w:spacing w:before="4" w:line="280" w:lineRule="exact"/>
              <w:ind w:left="4" w:right="-15"/>
              <w:rPr>
                <w:rFonts w:ascii="Arial" w:hAnsi="Arial" w:cs="Arial"/>
                <w:sz w:val="20"/>
                <w:szCs w:val="20"/>
                <w:lang w:val="pt-BR"/>
              </w:rPr>
            </w:pPr>
            <w:r w:rsidRPr="003D65C1">
              <w:rPr>
                <w:rFonts w:ascii="Arial" w:hAnsi="Arial" w:cs="Arial"/>
                <w:sz w:val="20"/>
                <w:szCs w:val="20"/>
                <w:lang w:val="pt-BR"/>
              </w:rPr>
              <w:lastRenderedPageBreak/>
              <w:t xml:space="preserve">11. A coleção para o professor do </w:t>
            </w:r>
            <w:r w:rsidR="00813007" w:rsidRPr="003D65C1">
              <w:rPr>
                <w:rFonts w:ascii="Arial" w:hAnsi="Arial" w:cs="Arial"/>
                <w:sz w:val="20"/>
                <w:szCs w:val="20"/>
                <w:lang w:val="pt-BR"/>
              </w:rPr>
              <w:t>4º e 5º</w:t>
            </w:r>
            <w:r w:rsidRPr="003D65C1">
              <w:rPr>
                <w:rFonts w:ascii="Arial" w:hAnsi="Arial" w:cs="Arial"/>
                <w:sz w:val="20"/>
                <w:szCs w:val="20"/>
                <w:lang w:val="pt-BR"/>
              </w:rPr>
              <w:t xml:space="preserve"> ano, </w:t>
            </w:r>
            <w:r w:rsidR="00813007" w:rsidRPr="003D65C1">
              <w:rPr>
                <w:rFonts w:ascii="Arial" w:hAnsi="Arial" w:cs="Arial"/>
                <w:sz w:val="20"/>
                <w:szCs w:val="20"/>
                <w:lang w:val="pt-BR"/>
              </w:rPr>
              <w:t>contem 1 (um) livro didático anual, contendo a integração de História e Geografia Regional com conteúdos relacionados aos deslocamentos populacionais; movimentos políticos e sociais; relevo e hidrografia; clima e vegetação; atividades econômicas e, outros aspectos próprios de Santa Catarina</w:t>
            </w:r>
            <w:r w:rsidRPr="003D65C1">
              <w:rPr>
                <w:rFonts w:ascii="Arial" w:hAnsi="Arial" w:cs="Arial"/>
                <w:sz w:val="20"/>
                <w:szCs w:val="20"/>
                <w:lang w:val="pt-BR"/>
              </w:rPr>
              <w:t>?</w:t>
            </w:r>
          </w:p>
        </w:tc>
        <w:tc>
          <w:tcPr>
            <w:tcW w:w="728"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479" w:type="dxa"/>
            <w:gridSpan w:val="2"/>
          </w:tcPr>
          <w:p w:rsidR="00BC5F0F" w:rsidRPr="003D65C1" w:rsidRDefault="00BC5F0F" w:rsidP="00813007">
            <w:pPr>
              <w:pStyle w:val="TableParagraph"/>
              <w:spacing w:before="3" w:line="280" w:lineRule="exact"/>
              <w:ind w:left="4" w:right="-15"/>
              <w:rPr>
                <w:rFonts w:ascii="Arial" w:hAnsi="Arial" w:cs="Arial"/>
                <w:sz w:val="20"/>
                <w:szCs w:val="20"/>
                <w:lang w:val="pt-BR"/>
              </w:rPr>
            </w:pPr>
            <w:r w:rsidRPr="003D65C1">
              <w:rPr>
                <w:rFonts w:ascii="Arial" w:hAnsi="Arial" w:cs="Arial"/>
                <w:sz w:val="20"/>
                <w:szCs w:val="20"/>
                <w:lang w:val="pt-BR"/>
              </w:rPr>
              <w:t xml:space="preserve">12. </w:t>
            </w:r>
            <w:r w:rsidR="00813007" w:rsidRPr="003D65C1">
              <w:rPr>
                <w:rFonts w:ascii="Arial" w:hAnsi="Arial" w:cs="Arial"/>
                <w:sz w:val="20"/>
                <w:szCs w:val="20"/>
                <w:lang w:val="pt-BR"/>
              </w:rPr>
              <w:t>A coleção do Aluno do 9º Ano apresenta Tabela Periódica</w:t>
            </w:r>
            <w:r w:rsidR="00B82C00" w:rsidRPr="003D65C1">
              <w:rPr>
                <w:rFonts w:ascii="Arial" w:hAnsi="Arial" w:cs="Arial"/>
                <w:sz w:val="20"/>
                <w:szCs w:val="20"/>
                <w:lang w:val="pt-BR"/>
              </w:rPr>
              <w:t xml:space="preserve"> dos Elementos Químicos?</w:t>
            </w:r>
          </w:p>
        </w:tc>
        <w:tc>
          <w:tcPr>
            <w:tcW w:w="728"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479" w:type="dxa"/>
            <w:gridSpan w:val="2"/>
          </w:tcPr>
          <w:p w:rsidR="00BC5F0F" w:rsidRPr="003D65C1" w:rsidRDefault="00BC5F0F" w:rsidP="00B82C00">
            <w:pPr>
              <w:pStyle w:val="TableParagraph"/>
              <w:spacing w:line="279" w:lineRule="exact"/>
              <w:ind w:left="4" w:right="-15"/>
              <w:rPr>
                <w:rFonts w:ascii="Arial" w:hAnsi="Arial" w:cs="Arial"/>
                <w:sz w:val="20"/>
                <w:szCs w:val="20"/>
                <w:lang w:val="pt-BR"/>
              </w:rPr>
            </w:pPr>
            <w:proofErr w:type="gramStart"/>
            <w:r w:rsidRPr="003D65C1">
              <w:rPr>
                <w:rFonts w:ascii="Arial" w:hAnsi="Arial" w:cs="Arial"/>
                <w:sz w:val="20"/>
                <w:szCs w:val="20"/>
                <w:lang w:val="pt-BR"/>
              </w:rPr>
              <w:t>13.</w:t>
            </w:r>
            <w:proofErr w:type="gramEnd"/>
            <w:r w:rsidR="00B82C00" w:rsidRPr="003D65C1">
              <w:rPr>
                <w:rFonts w:ascii="Arial" w:hAnsi="Arial" w:cs="Arial"/>
                <w:sz w:val="20"/>
                <w:szCs w:val="20"/>
                <w:lang w:val="pt-BR"/>
              </w:rPr>
              <w:t xml:space="preserve">O livro didático de Língua Inglesa </w:t>
            </w:r>
            <w:r w:rsidRPr="003D65C1">
              <w:rPr>
                <w:rFonts w:ascii="Arial" w:hAnsi="Arial" w:cs="Arial"/>
                <w:sz w:val="20"/>
                <w:szCs w:val="20"/>
                <w:lang w:val="pt-BR"/>
              </w:rPr>
              <w:t>para</w:t>
            </w:r>
            <w:r w:rsidR="00B82C00" w:rsidRPr="003D65C1">
              <w:rPr>
                <w:rFonts w:ascii="Arial" w:hAnsi="Arial" w:cs="Arial"/>
                <w:sz w:val="20"/>
                <w:szCs w:val="20"/>
                <w:lang w:val="pt-BR"/>
              </w:rPr>
              <w:t xml:space="preserve"> </w:t>
            </w:r>
            <w:r w:rsidRPr="003D65C1">
              <w:rPr>
                <w:rFonts w:ascii="Arial" w:hAnsi="Arial" w:cs="Arial"/>
                <w:sz w:val="20"/>
                <w:szCs w:val="20"/>
                <w:lang w:val="pt-BR"/>
              </w:rPr>
              <w:t>o</w:t>
            </w:r>
            <w:r w:rsidR="00B82C00" w:rsidRPr="003D65C1">
              <w:rPr>
                <w:rFonts w:ascii="Arial" w:hAnsi="Arial" w:cs="Arial"/>
                <w:sz w:val="20"/>
                <w:szCs w:val="20"/>
                <w:lang w:val="pt-BR"/>
              </w:rPr>
              <w:t xml:space="preserve"> </w:t>
            </w:r>
            <w:r w:rsidRPr="003D65C1">
              <w:rPr>
                <w:rFonts w:ascii="Arial" w:hAnsi="Arial" w:cs="Arial"/>
                <w:sz w:val="20"/>
                <w:szCs w:val="20"/>
                <w:lang w:val="pt-BR"/>
              </w:rPr>
              <w:t>professor</w:t>
            </w:r>
            <w:r w:rsidR="00B82C00" w:rsidRPr="003D65C1">
              <w:rPr>
                <w:rFonts w:ascii="Arial" w:hAnsi="Arial" w:cs="Arial"/>
                <w:sz w:val="20"/>
                <w:szCs w:val="20"/>
                <w:lang w:val="pt-BR"/>
              </w:rPr>
              <w:t xml:space="preserve"> do 6º ano ao 9º ano contem 1 (um) CD anual, gravado por falantes nativos da Língua Inglesa, com músicas e atividades</w:t>
            </w:r>
            <w:r w:rsidRPr="003D65C1">
              <w:rPr>
                <w:rFonts w:ascii="Arial" w:hAnsi="Arial" w:cs="Arial"/>
                <w:sz w:val="20"/>
                <w:szCs w:val="20"/>
                <w:lang w:val="pt-BR"/>
              </w:rPr>
              <w:t>?</w:t>
            </w:r>
          </w:p>
        </w:tc>
        <w:tc>
          <w:tcPr>
            <w:tcW w:w="728"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10273" w:type="dxa"/>
            <w:gridSpan w:val="6"/>
          </w:tcPr>
          <w:p w:rsidR="00BC5F0F" w:rsidRPr="003D65C1" w:rsidRDefault="00BC5F0F">
            <w:pPr>
              <w:rPr>
                <w:rFonts w:ascii="Arial" w:hAnsi="Arial" w:cs="Arial"/>
                <w:sz w:val="20"/>
                <w:szCs w:val="20"/>
                <w:lang w:val="pt-BR"/>
              </w:rPr>
            </w:pPr>
            <w:r w:rsidRPr="003D65C1">
              <w:rPr>
                <w:rFonts w:ascii="Arial" w:hAnsi="Arial" w:cs="Arial"/>
                <w:b/>
                <w:sz w:val="20"/>
                <w:szCs w:val="20"/>
                <w:lang w:val="pt-BR"/>
              </w:rPr>
              <w:t>QUANTO AO PROJETO GRÁFICO DO MATERIAL DIDÁTICO:</w:t>
            </w:r>
          </w:p>
        </w:tc>
      </w:tr>
      <w:tr w:rsidR="00BC5F0F" w:rsidRPr="003D65C1" w:rsidTr="00F47076">
        <w:tc>
          <w:tcPr>
            <w:tcW w:w="7121" w:type="dxa"/>
          </w:tcPr>
          <w:p w:rsidR="00BC5F0F" w:rsidRPr="003D65C1" w:rsidRDefault="000350BE" w:rsidP="001B0FC1">
            <w:pPr>
              <w:pStyle w:val="Ttulo2"/>
              <w:shd w:val="clear" w:color="auto" w:fill="FFFFFF"/>
              <w:spacing w:before="0" w:beforeAutospacing="0" w:after="92" w:afterAutospacing="0"/>
              <w:jc w:val="both"/>
              <w:rPr>
                <w:rFonts w:ascii="Arial" w:hAnsi="Arial" w:cs="Arial"/>
                <w:b w:val="0"/>
                <w:sz w:val="20"/>
                <w:szCs w:val="20"/>
              </w:rPr>
            </w:pPr>
            <w:proofErr w:type="gramStart"/>
            <w:r w:rsidRPr="003D65C1">
              <w:rPr>
                <w:rFonts w:ascii="Arial" w:hAnsi="Arial" w:cs="Arial"/>
                <w:b w:val="0"/>
                <w:sz w:val="20"/>
                <w:szCs w:val="20"/>
              </w:rPr>
              <w:t>14.</w:t>
            </w:r>
            <w:proofErr w:type="gramEnd"/>
            <w:r w:rsidR="00786551" w:rsidRPr="003D65C1">
              <w:rPr>
                <w:rFonts w:ascii="Arial" w:hAnsi="Arial" w:cs="Arial"/>
                <w:b w:val="0"/>
                <w:sz w:val="20"/>
                <w:szCs w:val="20"/>
              </w:rPr>
              <w:t xml:space="preserve">A coleção apresenta livro didático acessível podendo ter letra ampliada, em </w:t>
            </w:r>
            <w:proofErr w:type="spellStart"/>
            <w:r w:rsidR="00786551" w:rsidRPr="003D65C1">
              <w:rPr>
                <w:rFonts w:ascii="Arial" w:hAnsi="Arial" w:cs="Arial"/>
                <w:b w:val="0"/>
                <w:sz w:val="20"/>
                <w:szCs w:val="20"/>
              </w:rPr>
              <w:t>braille</w:t>
            </w:r>
            <w:proofErr w:type="spellEnd"/>
            <w:r w:rsidR="00786551" w:rsidRPr="003D65C1">
              <w:rPr>
                <w:rFonts w:ascii="Arial" w:hAnsi="Arial" w:cs="Arial"/>
                <w:b w:val="0"/>
                <w:sz w:val="20"/>
                <w:szCs w:val="20"/>
              </w:rPr>
              <w:t xml:space="preserve"> e digital, para alunos portadores de necessidades especiais quando houver. </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BC5F0F" w:rsidP="00F47076">
            <w:pPr>
              <w:pStyle w:val="TableParagraph"/>
              <w:ind w:left="4" w:right="-15"/>
              <w:rPr>
                <w:rFonts w:ascii="Arial" w:hAnsi="Arial" w:cs="Arial"/>
                <w:sz w:val="20"/>
                <w:szCs w:val="20"/>
                <w:lang w:val="pt-BR"/>
              </w:rPr>
            </w:pPr>
            <w:r w:rsidRPr="003D65C1">
              <w:rPr>
                <w:rFonts w:ascii="Arial" w:hAnsi="Arial" w:cs="Arial"/>
                <w:sz w:val="20"/>
                <w:szCs w:val="20"/>
                <w:lang w:val="pt-BR"/>
              </w:rPr>
              <w:t xml:space="preserve">15. A coleção de Livros Didáticos do professor e do aluno do 1º ao 9º </w:t>
            </w:r>
            <w:proofErr w:type="spellStart"/>
            <w:proofErr w:type="gramStart"/>
            <w:r w:rsidRPr="003D65C1">
              <w:rPr>
                <w:rFonts w:ascii="Arial" w:hAnsi="Arial" w:cs="Arial"/>
                <w:sz w:val="20"/>
                <w:szCs w:val="20"/>
                <w:lang w:val="pt-BR"/>
              </w:rPr>
              <w:t>AnodoEnsinoFundamentaléapresentadanoseuformatoverticaleem</w:t>
            </w:r>
            <w:proofErr w:type="spellEnd"/>
            <w:proofErr w:type="gramEnd"/>
            <w:r w:rsidRPr="003D65C1">
              <w:rPr>
                <w:rFonts w:ascii="Arial" w:hAnsi="Arial" w:cs="Arial"/>
                <w:sz w:val="20"/>
                <w:szCs w:val="20"/>
                <w:lang w:val="pt-BR"/>
              </w:rPr>
              <w:t xml:space="preserve"> volumes bimestrais?</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BC5F0F" w:rsidP="00BC5F0F">
            <w:pPr>
              <w:pStyle w:val="TableParagraph"/>
              <w:spacing w:before="4" w:line="280" w:lineRule="exact"/>
              <w:ind w:left="4" w:right="-15"/>
              <w:rPr>
                <w:rFonts w:ascii="Arial" w:hAnsi="Arial" w:cs="Arial"/>
                <w:sz w:val="20"/>
                <w:szCs w:val="20"/>
                <w:lang w:val="pt-BR"/>
              </w:rPr>
            </w:pPr>
            <w:r w:rsidRPr="003D65C1">
              <w:rPr>
                <w:rFonts w:ascii="Arial" w:hAnsi="Arial" w:cs="Arial"/>
                <w:sz w:val="20"/>
                <w:szCs w:val="20"/>
                <w:lang w:val="pt-BR"/>
              </w:rPr>
              <w:t xml:space="preserve">16. A tipologia dos textos </w:t>
            </w:r>
            <w:proofErr w:type="gramStart"/>
            <w:r w:rsidRPr="003D65C1">
              <w:rPr>
                <w:rFonts w:ascii="Arial" w:hAnsi="Arial" w:cs="Arial"/>
                <w:sz w:val="20"/>
                <w:szCs w:val="20"/>
                <w:lang w:val="pt-BR"/>
              </w:rPr>
              <w:t>são apresentadas</w:t>
            </w:r>
            <w:proofErr w:type="gramEnd"/>
            <w:r w:rsidRPr="003D65C1">
              <w:rPr>
                <w:rFonts w:ascii="Arial" w:hAnsi="Arial" w:cs="Arial"/>
                <w:sz w:val="20"/>
                <w:szCs w:val="20"/>
                <w:lang w:val="pt-BR"/>
              </w:rPr>
              <w:t xml:space="preserve"> em tamanho e estilo que favoreçam a leitura de acordo com a </w:t>
            </w:r>
            <w:proofErr w:type="spellStart"/>
            <w:r w:rsidRPr="003D65C1">
              <w:rPr>
                <w:rFonts w:ascii="Arial" w:hAnsi="Arial" w:cs="Arial"/>
                <w:sz w:val="20"/>
                <w:szCs w:val="20"/>
                <w:lang w:val="pt-BR"/>
              </w:rPr>
              <w:t>faixaetária</w:t>
            </w:r>
            <w:proofErr w:type="spellEnd"/>
            <w:r w:rsidRPr="003D65C1">
              <w:rPr>
                <w:rFonts w:ascii="Arial" w:hAnsi="Arial" w:cs="Arial"/>
                <w:sz w:val="20"/>
                <w:szCs w:val="20"/>
                <w:lang w:val="pt-BR"/>
              </w:rPr>
              <w:t>?</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BC5F0F" w:rsidP="00BC5F0F">
            <w:pPr>
              <w:pStyle w:val="TableParagraph"/>
              <w:spacing w:before="3" w:line="280" w:lineRule="exact"/>
              <w:ind w:left="4" w:right="-15"/>
              <w:rPr>
                <w:rFonts w:ascii="Arial" w:hAnsi="Arial" w:cs="Arial"/>
                <w:sz w:val="20"/>
                <w:szCs w:val="20"/>
                <w:lang w:val="pt-BR"/>
              </w:rPr>
            </w:pPr>
            <w:r w:rsidRPr="003D65C1">
              <w:rPr>
                <w:rFonts w:ascii="Arial" w:hAnsi="Arial" w:cs="Arial"/>
                <w:sz w:val="20"/>
                <w:szCs w:val="20"/>
                <w:lang w:val="pt-BR"/>
              </w:rPr>
              <w:t xml:space="preserve">17. As ilustrações são diversificadas em sua linguagem, com alta qualidade de resolução e com os </w:t>
            </w:r>
            <w:proofErr w:type="spellStart"/>
            <w:r w:rsidR="003F7493" w:rsidRPr="003D65C1">
              <w:rPr>
                <w:rFonts w:ascii="Arial" w:hAnsi="Arial" w:cs="Arial"/>
                <w:sz w:val="20"/>
                <w:szCs w:val="20"/>
                <w:lang w:val="pt-BR"/>
              </w:rPr>
              <w:t>A</w:t>
            </w:r>
            <w:r w:rsidRPr="003D65C1">
              <w:rPr>
                <w:rFonts w:ascii="Arial" w:hAnsi="Arial" w:cs="Arial"/>
                <w:sz w:val="20"/>
                <w:szCs w:val="20"/>
                <w:lang w:val="pt-BR"/>
              </w:rPr>
              <w:t>créditosfotográficos</w:t>
            </w:r>
            <w:proofErr w:type="spellEnd"/>
            <w:r w:rsidRPr="003D65C1">
              <w:rPr>
                <w:rFonts w:ascii="Arial" w:hAnsi="Arial" w:cs="Arial"/>
                <w:sz w:val="20"/>
                <w:szCs w:val="20"/>
                <w:lang w:val="pt-BR"/>
              </w:rPr>
              <w:t>?</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BC5F0F" w:rsidP="00BC5F0F">
            <w:pPr>
              <w:pStyle w:val="TableParagraph"/>
              <w:spacing w:line="258" w:lineRule="exact"/>
              <w:ind w:left="4"/>
              <w:rPr>
                <w:rFonts w:ascii="Arial" w:hAnsi="Arial" w:cs="Arial"/>
                <w:sz w:val="20"/>
                <w:szCs w:val="20"/>
                <w:lang w:val="pt-BR"/>
              </w:rPr>
            </w:pPr>
            <w:r w:rsidRPr="003D65C1">
              <w:rPr>
                <w:rFonts w:ascii="Arial" w:hAnsi="Arial" w:cs="Arial"/>
                <w:sz w:val="20"/>
                <w:szCs w:val="20"/>
                <w:lang w:val="pt-BR"/>
              </w:rPr>
              <w:t>18. Os espaços são suficientes para os devidos registros?</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BC5F0F" w:rsidP="0036110B">
            <w:pPr>
              <w:pStyle w:val="TableParagraph"/>
              <w:spacing w:before="6" w:line="280" w:lineRule="exact"/>
              <w:ind w:left="4" w:right="117"/>
              <w:jc w:val="both"/>
              <w:rPr>
                <w:rFonts w:ascii="Arial" w:hAnsi="Arial" w:cs="Arial"/>
                <w:sz w:val="20"/>
                <w:szCs w:val="20"/>
                <w:lang w:val="pt-BR"/>
              </w:rPr>
            </w:pPr>
            <w:r w:rsidRPr="003D65C1">
              <w:rPr>
                <w:rFonts w:ascii="Arial" w:hAnsi="Arial" w:cs="Arial"/>
                <w:sz w:val="20"/>
                <w:szCs w:val="20"/>
                <w:lang w:val="pt-BR"/>
              </w:rPr>
              <w:t>19. A estrutura editorial e o projeto gráfico favorecem o fácil manuseio do material por meio de recurso</w:t>
            </w:r>
            <w:r w:rsidR="0036110B" w:rsidRPr="003D65C1">
              <w:rPr>
                <w:rFonts w:ascii="Arial" w:hAnsi="Arial" w:cs="Arial"/>
                <w:sz w:val="20"/>
                <w:szCs w:val="20"/>
                <w:lang w:val="pt-BR"/>
              </w:rPr>
              <w:t>s como a identificação das maté</w:t>
            </w:r>
            <w:r w:rsidRPr="003D65C1">
              <w:rPr>
                <w:rFonts w:ascii="Arial" w:hAnsi="Arial" w:cs="Arial"/>
                <w:sz w:val="20"/>
                <w:szCs w:val="20"/>
                <w:lang w:val="pt-BR"/>
              </w:rPr>
              <w:t>rias por cores e separação de conteúdo por ícones?</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BC5F0F" w:rsidP="00BC5F0F">
            <w:pPr>
              <w:pStyle w:val="TableParagraph"/>
              <w:spacing w:line="280" w:lineRule="exact"/>
              <w:ind w:left="4"/>
              <w:rPr>
                <w:rFonts w:ascii="Arial" w:hAnsi="Arial" w:cs="Arial"/>
                <w:sz w:val="20"/>
                <w:szCs w:val="20"/>
                <w:lang w:val="pt-BR"/>
              </w:rPr>
            </w:pPr>
            <w:proofErr w:type="gramStart"/>
            <w:r w:rsidRPr="003D65C1">
              <w:rPr>
                <w:rFonts w:ascii="Arial" w:hAnsi="Arial" w:cs="Arial"/>
                <w:sz w:val="20"/>
                <w:szCs w:val="20"/>
                <w:lang w:val="pt-BR"/>
              </w:rPr>
              <w:t>20)</w:t>
            </w:r>
            <w:proofErr w:type="gramEnd"/>
            <w:r w:rsidRPr="003D65C1">
              <w:rPr>
                <w:rFonts w:ascii="Arial" w:hAnsi="Arial" w:cs="Arial"/>
                <w:sz w:val="20"/>
                <w:szCs w:val="20"/>
                <w:lang w:val="pt-BR"/>
              </w:rPr>
              <w:t>. Possui legibilidade gráfica adequada para a faixa etária atendi-</w:t>
            </w:r>
          </w:p>
          <w:p w:rsidR="00BC5F0F" w:rsidRPr="003D65C1" w:rsidRDefault="00BC5F0F" w:rsidP="00BC5F0F">
            <w:pPr>
              <w:pStyle w:val="TableParagraph"/>
              <w:spacing w:before="2" w:line="261" w:lineRule="exact"/>
              <w:ind w:left="4"/>
              <w:rPr>
                <w:rFonts w:ascii="Arial" w:hAnsi="Arial" w:cs="Arial"/>
                <w:sz w:val="20"/>
                <w:szCs w:val="20"/>
                <w:lang w:val="pt-BR"/>
              </w:rPr>
            </w:pPr>
            <w:proofErr w:type="gramStart"/>
            <w:r w:rsidRPr="003D65C1">
              <w:rPr>
                <w:rFonts w:ascii="Arial" w:hAnsi="Arial" w:cs="Arial"/>
                <w:sz w:val="20"/>
                <w:szCs w:val="20"/>
                <w:lang w:val="pt-BR"/>
              </w:rPr>
              <w:t>da</w:t>
            </w:r>
            <w:proofErr w:type="gramEnd"/>
            <w:r w:rsidRPr="003D65C1">
              <w:rPr>
                <w:rFonts w:ascii="Arial" w:hAnsi="Arial" w:cs="Arial"/>
                <w:sz w:val="20"/>
                <w:szCs w:val="20"/>
                <w:lang w:val="pt-BR"/>
              </w:rPr>
              <w:t>?</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BC5F0F" w:rsidP="00BC5F0F">
            <w:pPr>
              <w:pStyle w:val="TableParagraph"/>
              <w:spacing w:before="4" w:line="280" w:lineRule="exact"/>
              <w:ind w:left="4" w:right="216"/>
              <w:rPr>
                <w:rFonts w:ascii="Arial" w:hAnsi="Arial" w:cs="Arial"/>
                <w:sz w:val="20"/>
                <w:szCs w:val="20"/>
                <w:lang w:val="pt-BR"/>
              </w:rPr>
            </w:pPr>
            <w:r w:rsidRPr="003D65C1">
              <w:rPr>
                <w:rFonts w:ascii="Arial" w:hAnsi="Arial" w:cs="Arial"/>
                <w:sz w:val="20"/>
                <w:szCs w:val="20"/>
                <w:lang w:val="pt-BR"/>
              </w:rPr>
              <w:t>21. Os títulos e subtítulos são claramente hierarquizados por meio de recursos gráficos?</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BC5F0F" w:rsidP="00BC5F0F">
            <w:pPr>
              <w:pStyle w:val="TableParagraph"/>
              <w:spacing w:before="3" w:line="280" w:lineRule="exact"/>
              <w:ind w:left="4" w:right="103"/>
              <w:rPr>
                <w:rFonts w:ascii="Arial" w:hAnsi="Arial" w:cs="Arial"/>
                <w:sz w:val="20"/>
                <w:szCs w:val="20"/>
                <w:lang w:val="pt-BR"/>
              </w:rPr>
            </w:pPr>
            <w:r w:rsidRPr="003D65C1">
              <w:rPr>
                <w:rFonts w:ascii="Arial" w:hAnsi="Arial" w:cs="Arial"/>
                <w:sz w:val="20"/>
                <w:szCs w:val="20"/>
                <w:lang w:val="pt-BR"/>
              </w:rPr>
              <w:t>22. Um tamanho de letra e um espaço entre linhas, letras e palavras que favorece a boa leitura e compreensão do conteúdo?</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BC5F0F" w:rsidP="00F47076">
            <w:pPr>
              <w:pStyle w:val="TableParagraph"/>
              <w:spacing w:line="279" w:lineRule="exact"/>
              <w:ind w:left="4"/>
              <w:rPr>
                <w:rFonts w:ascii="Arial" w:hAnsi="Arial" w:cs="Arial"/>
                <w:sz w:val="20"/>
                <w:szCs w:val="20"/>
                <w:lang w:val="pt-BR"/>
              </w:rPr>
            </w:pPr>
            <w:r w:rsidRPr="003D65C1">
              <w:rPr>
                <w:rFonts w:ascii="Arial" w:hAnsi="Arial" w:cs="Arial"/>
                <w:sz w:val="20"/>
                <w:szCs w:val="20"/>
                <w:lang w:val="pt-BR"/>
              </w:rPr>
              <w:t>23. Os recursos gráficos utilizad</w:t>
            </w:r>
            <w:r w:rsidR="00F47076" w:rsidRPr="003D65C1">
              <w:rPr>
                <w:rFonts w:ascii="Arial" w:hAnsi="Arial" w:cs="Arial"/>
                <w:sz w:val="20"/>
                <w:szCs w:val="20"/>
                <w:lang w:val="pt-BR"/>
              </w:rPr>
              <w:t>os evidenciam a separação de se</w:t>
            </w:r>
            <w:r w:rsidRPr="003D65C1">
              <w:rPr>
                <w:rFonts w:ascii="Arial" w:hAnsi="Arial" w:cs="Arial"/>
                <w:sz w:val="20"/>
                <w:szCs w:val="20"/>
                <w:lang w:val="pt-BR"/>
              </w:rPr>
              <w:t>ções?</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10273" w:type="dxa"/>
            <w:gridSpan w:val="6"/>
          </w:tcPr>
          <w:p w:rsidR="00BC5F0F" w:rsidRPr="003D65C1" w:rsidRDefault="00BC5F0F">
            <w:pPr>
              <w:rPr>
                <w:rFonts w:ascii="Arial" w:hAnsi="Arial" w:cs="Arial"/>
                <w:sz w:val="20"/>
                <w:szCs w:val="20"/>
                <w:lang w:val="pt-BR"/>
              </w:rPr>
            </w:pPr>
            <w:r w:rsidRPr="003D65C1">
              <w:rPr>
                <w:rFonts w:ascii="Arial" w:hAnsi="Arial" w:cs="Arial"/>
                <w:b/>
                <w:sz w:val="20"/>
                <w:szCs w:val="20"/>
                <w:lang w:val="pt-BR"/>
              </w:rPr>
              <w:t>DOS REQUISITOS MÍNIMOS DO PORTAL DE ACESSO, NA INTERNET</w:t>
            </w:r>
          </w:p>
        </w:tc>
      </w:tr>
      <w:tr w:rsidR="00BC5F0F" w:rsidRPr="003D65C1" w:rsidTr="00F47076">
        <w:tc>
          <w:tcPr>
            <w:tcW w:w="7121" w:type="dxa"/>
          </w:tcPr>
          <w:p w:rsidR="00BC5F0F" w:rsidRPr="003D65C1" w:rsidRDefault="00BC5F0F" w:rsidP="0036110B">
            <w:pPr>
              <w:pStyle w:val="Default"/>
              <w:jc w:val="both"/>
              <w:rPr>
                <w:rFonts w:ascii="Arial" w:hAnsi="Arial" w:cs="Arial"/>
                <w:color w:val="auto"/>
                <w:sz w:val="20"/>
                <w:szCs w:val="20"/>
              </w:rPr>
            </w:pPr>
            <w:r w:rsidRPr="003D65C1">
              <w:rPr>
                <w:rFonts w:ascii="Arial" w:hAnsi="Arial" w:cs="Arial"/>
                <w:color w:val="auto"/>
                <w:sz w:val="20"/>
                <w:szCs w:val="20"/>
              </w:rPr>
              <w:t xml:space="preserve">24. </w:t>
            </w:r>
            <w:r w:rsidR="0036110B" w:rsidRPr="003D65C1">
              <w:rPr>
                <w:rFonts w:ascii="Arial" w:hAnsi="Arial" w:cs="Arial"/>
                <w:color w:val="auto"/>
                <w:sz w:val="20"/>
                <w:szCs w:val="20"/>
              </w:rPr>
              <w:t xml:space="preserve">Ambiente digital de aprendizagem destinado a alunos, professores, gestores escolares e família. Contempla todo o Ensino Fundamental (anos iniciais e finais). O acesso é feito por meio de </w:t>
            </w:r>
            <w:proofErr w:type="spellStart"/>
            <w:r w:rsidR="0036110B" w:rsidRPr="003D65C1">
              <w:rPr>
                <w:rFonts w:ascii="Arial" w:hAnsi="Arial" w:cs="Arial"/>
                <w:color w:val="auto"/>
                <w:sz w:val="20"/>
                <w:szCs w:val="20"/>
              </w:rPr>
              <w:t>login</w:t>
            </w:r>
            <w:proofErr w:type="spellEnd"/>
            <w:r w:rsidR="0036110B" w:rsidRPr="003D65C1">
              <w:rPr>
                <w:rFonts w:ascii="Arial" w:hAnsi="Arial" w:cs="Arial"/>
                <w:color w:val="auto"/>
                <w:sz w:val="20"/>
                <w:szCs w:val="20"/>
              </w:rPr>
              <w:t xml:space="preserve"> e </w:t>
            </w:r>
            <w:proofErr w:type="gramStart"/>
            <w:r w:rsidR="0036110B" w:rsidRPr="003D65C1">
              <w:rPr>
                <w:rFonts w:ascii="Arial" w:hAnsi="Arial" w:cs="Arial"/>
                <w:color w:val="auto"/>
                <w:sz w:val="20"/>
                <w:szCs w:val="20"/>
              </w:rPr>
              <w:t>senha individuais, mediante cadastramento prévio</w:t>
            </w:r>
            <w:proofErr w:type="gramEnd"/>
            <w:r w:rsidR="0036110B" w:rsidRPr="003D65C1">
              <w:rPr>
                <w:rFonts w:ascii="Arial" w:hAnsi="Arial" w:cs="Arial"/>
                <w:color w:val="auto"/>
                <w:sz w:val="20"/>
                <w:szCs w:val="20"/>
              </w:rPr>
              <w:t>.</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BC5F0F" w:rsidP="00F47076">
            <w:pPr>
              <w:pStyle w:val="TableParagraph"/>
              <w:ind w:left="4" w:right="16"/>
              <w:rPr>
                <w:rFonts w:ascii="Arial" w:hAnsi="Arial" w:cs="Arial"/>
                <w:sz w:val="20"/>
                <w:szCs w:val="20"/>
                <w:lang w:val="pt-BR"/>
              </w:rPr>
            </w:pPr>
            <w:r w:rsidRPr="003D65C1">
              <w:rPr>
                <w:rFonts w:ascii="Arial" w:hAnsi="Arial" w:cs="Arial"/>
                <w:sz w:val="20"/>
                <w:szCs w:val="20"/>
                <w:lang w:val="pt-BR"/>
              </w:rPr>
              <w:t xml:space="preserve">25. </w:t>
            </w:r>
            <w:r w:rsidR="00F02EC2" w:rsidRPr="003D65C1">
              <w:rPr>
                <w:rFonts w:ascii="Arial" w:hAnsi="Arial" w:cs="Arial"/>
                <w:sz w:val="20"/>
                <w:szCs w:val="20"/>
                <w:lang w:val="pt-BR"/>
              </w:rPr>
              <w:t xml:space="preserve"> O </w:t>
            </w:r>
            <w:r w:rsidR="0036110B" w:rsidRPr="003D65C1">
              <w:rPr>
                <w:rFonts w:ascii="Arial" w:hAnsi="Arial" w:cs="Arial"/>
                <w:sz w:val="20"/>
                <w:szCs w:val="20"/>
                <w:lang w:val="pt-BR"/>
              </w:rPr>
              <w:t xml:space="preserve">Sistema de acompanhamento da gestão educacional composto por </w:t>
            </w:r>
            <w:r w:rsidR="0036110B" w:rsidRPr="003D65C1">
              <w:rPr>
                <w:rFonts w:ascii="Arial" w:hAnsi="Arial" w:cs="Arial"/>
                <w:sz w:val="20"/>
                <w:szCs w:val="20"/>
                <w:lang w:val="pt-BR"/>
              </w:rPr>
              <w:lastRenderedPageBreak/>
              <w:t>indicadores relacionados ao Ensino Fundamental, como IDEB, Prova Brasil, Distorção Idade-Série e Média Hora/Aula.</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BC5F0F" w:rsidP="00BC5F0F">
            <w:pPr>
              <w:pStyle w:val="TableParagraph"/>
              <w:spacing w:line="260" w:lineRule="exact"/>
              <w:ind w:left="4"/>
              <w:rPr>
                <w:rFonts w:ascii="Arial" w:hAnsi="Arial" w:cs="Arial"/>
                <w:sz w:val="20"/>
                <w:szCs w:val="20"/>
                <w:lang w:val="pt-BR"/>
              </w:rPr>
            </w:pPr>
            <w:r w:rsidRPr="003D65C1">
              <w:rPr>
                <w:rFonts w:ascii="Arial" w:hAnsi="Arial" w:cs="Arial"/>
                <w:sz w:val="20"/>
                <w:szCs w:val="20"/>
                <w:lang w:val="pt-BR"/>
              </w:rPr>
              <w:lastRenderedPageBreak/>
              <w:t xml:space="preserve">26. Disponibiliza aos professores acesso a um conjunto de objetos digitais de diversos tipos como aulas, jogos, exercícios e </w:t>
            </w:r>
            <w:proofErr w:type="gramStart"/>
            <w:r w:rsidRPr="003D65C1">
              <w:rPr>
                <w:rFonts w:ascii="Arial" w:hAnsi="Arial" w:cs="Arial"/>
                <w:sz w:val="20"/>
                <w:szCs w:val="20"/>
                <w:lang w:val="pt-BR"/>
              </w:rPr>
              <w:t>mapas ?</w:t>
            </w:r>
            <w:proofErr w:type="gramEnd"/>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BC5F0F" w:rsidP="00BC5F0F">
            <w:pPr>
              <w:pStyle w:val="TableParagraph"/>
              <w:spacing w:before="6" w:line="280" w:lineRule="exact"/>
              <w:ind w:left="4" w:right="388"/>
              <w:rPr>
                <w:rFonts w:ascii="Arial" w:hAnsi="Arial" w:cs="Arial"/>
                <w:sz w:val="20"/>
                <w:szCs w:val="20"/>
                <w:lang w:val="pt-BR"/>
              </w:rPr>
            </w:pPr>
            <w:r w:rsidRPr="003D65C1">
              <w:rPr>
                <w:rFonts w:ascii="Arial" w:hAnsi="Arial" w:cs="Arial"/>
                <w:sz w:val="20"/>
                <w:szCs w:val="20"/>
                <w:lang w:val="pt-BR"/>
              </w:rPr>
              <w:t xml:space="preserve">27. Oferece recursos que podem ser utilizados em lousas digitais, laboratórios de informática e auxiliar em </w:t>
            </w:r>
            <w:proofErr w:type="gramStart"/>
            <w:r w:rsidRPr="003D65C1">
              <w:rPr>
                <w:rFonts w:ascii="Arial" w:hAnsi="Arial" w:cs="Arial"/>
                <w:sz w:val="20"/>
                <w:szCs w:val="20"/>
                <w:lang w:val="pt-BR"/>
              </w:rPr>
              <w:t>pesquisas ?</w:t>
            </w:r>
            <w:proofErr w:type="gramEnd"/>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BC5F0F" w:rsidP="00264DE8">
            <w:pPr>
              <w:pStyle w:val="TableParagraph"/>
              <w:ind w:left="4" w:right="87"/>
              <w:rPr>
                <w:rFonts w:ascii="Arial" w:hAnsi="Arial" w:cs="Arial"/>
                <w:sz w:val="20"/>
                <w:szCs w:val="20"/>
                <w:lang w:val="pt-BR"/>
              </w:rPr>
            </w:pPr>
            <w:r w:rsidRPr="003D65C1">
              <w:rPr>
                <w:rFonts w:ascii="Arial" w:hAnsi="Arial" w:cs="Arial"/>
                <w:sz w:val="20"/>
                <w:szCs w:val="20"/>
                <w:lang w:val="pt-BR"/>
              </w:rPr>
              <w:t xml:space="preserve">28. Oferece aos alunos acesso a um conjunto de elementos de conteúdo digital que viabilizem o aprofundamento aos estudos </w:t>
            </w:r>
            <w:proofErr w:type="spellStart"/>
            <w:r w:rsidRPr="003D65C1">
              <w:rPr>
                <w:rFonts w:ascii="Arial" w:hAnsi="Arial" w:cs="Arial"/>
                <w:sz w:val="20"/>
                <w:szCs w:val="20"/>
                <w:lang w:val="pt-BR"/>
              </w:rPr>
              <w:t>realizadosem</w:t>
            </w:r>
            <w:proofErr w:type="spellEnd"/>
            <w:r w:rsidRPr="003D65C1">
              <w:rPr>
                <w:rFonts w:ascii="Arial" w:hAnsi="Arial" w:cs="Arial"/>
                <w:sz w:val="20"/>
                <w:szCs w:val="20"/>
                <w:lang w:val="pt-BR"/>
              </w:rPr>
              <w:t xml:space="preserve"> sala de aula, por meio da </w:t>
            </w:r>
            <w:proofErr w:type="gramStart"/>
            <w:r w:rsidRPr="003D65C1">
              <w:rPr>
                <w:rFonts w:ascii="Arial" w:hAnsi="Arial" w:cs="Arial"/>
                <w:sz w:val="20"/>
                <w:szCs w:val="20"/>
                <w:lang w:val="pt-BR"/>
              </w:rPr>
              <w:t>internet ?</w:t>
            </w:r>
            <w:proofErr w:type="gramEnd"/>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BC5F0F" w:rsidP="00BC5F0F">
            <w:pPr>
              <w:pStyle w:val="TableParagraph"/>
              <w:ind w:left="4" w:right="-15"/>
              <w:rPr>
                <w:rFonts w:ascii="Arial" w:hAnsi="Arial" w:cs="Arial"/>
                <w:sz w:val="20"/>
                <w:szCs w:val="20"/>
                <w:lang w:val="pt-BR"/>
              </w:rPr>
            </w:pPr>
            <w:r w:rsidRPr="003D65C1">
              <w:rPr>
                <w:rFonts w:ascii="Arial" w:hAnsi="Arial" w:cs="Arial"/>
                <w:sz w:val="20"/>
                <w:szCs w:val="20"/>
                <w:lang w:val="pt-BR"/>
              </w:rPr>
              <w:t>29. Oferece aos professores materiais e informações de apoio em formato digital, para consulta e download por meio da internet, que</w:t>
            </w:r>
          </w:p>
          <w:p w:rsidR="00BC5F0F" w:rsidRPr="003D65C1" w:rsidRDefault="00BC5F0F" w:rsidP="00264DE8">
            <w:pPr>
              <w:pStyle w:val="TableParagraph"/>
              <w:spacing w:before="5" w:line="280" w:lineRule="exact"/>
              <w:ind w:left="4" w:right="70"/>
              <w:rPr>
                <w:rFonts w:ascii="Arial" w:hAnsi="Arial" w:cs="Arial"/>
                <w:sz w:val="20"/>
                <w:szCs w:val="20"/>
                <w:lang w:val="pt-BR"/>
              </w:rPr>
            </w:pPr>
            <w:proofErr w:type="gramStart"/>
            <w:r w:rsidRPr="003D65C1">
              <w:rPr>
                <w:rFonts w:ascii="Arial" w:hAnsi="Arial" w:cs="Arial"/>
                <w:sz w:val="20"/>
                <w:szCs w:val="20"/>
                <w:lang w:val="pt-BR"/>
              </w:rPr>
              <w:t>auxilie</w:t>
            </w:r>
            <w:proofErr w:type="gramEnd"/>
            <w:r w:rsidRPr="003D65C1">
              <w:rPr>
                <w:rFonts w:ascii="Arial" w:hAnsi="Arial" w:cs="Arial"/>
                <w:sz w:val="20"/>
                <w:szCs w:val="20"/>
                <w:lang w:val="pt-BR"/>
              </w:rPr>
              <w:t xml:space="preserve"> no preparo e aplicação da aula, como plano curricular, atividades complementares e textos para pesquisa ?</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BC5F0F" w:rsidP="00B82C00">
            <w:pPr>
              <w:pStyle w:val="TableParagraph"/>
              <w:ind w:left="4" w:right="10"/>
              <w:rPr>
                <w:rFonts w:ascii="Arial" w:hAnsi="Arial" w:cs="Arial"/>
                <w:sz w:val="20"/>
                <w:szCs w:val="20"/>
                <w:lang w:val="pt-BR"/>
              </w:rPr>
            </w:pPr>
            <w:r w:rsidRPr="003D65C1">
              <w:rPr>
                <w:rFonts w:ascii="Arial" w:hAnsi="Arial" w:cs="Arial"/>
                <w:sz w:val="20"/>
                <w:szCs w:val="20"/>
                <w:lang w:val="pt-BR"/>
              </w:rPr>
              <w:t xml:space="preserve">30. Disponibiliza acesso aos professores </w:t>
            </w:r>
            <w:proofErr w:type="gramStart"/>
            <w:r w:rsidRPr="003D65C1">
              <w:rPr>
                <w:rFonts w:ascii="Arial" w:hAnsi="Arial" w:cs="Arial"/>
                <w:sz w:val="20"/>
                <w:szCs w:val="20"/>
                <w:lang w:val="pt-BR"/>
              </w:rPr>
              <w:t>à</w:t>
            </w:r>
            <w:proofErr w:type="gramEnd"/>
            <w:r w:rsidRPr="003D65C1">
              <w:rPr>
                <w:rFonts w:ascii="Arial" w:hAnsi="Arial" w:cs="Arial"/>
                <w:sz w:val="20"/>
                <w:szCs w:val="20"/>
                <w:lang w:val="pt-BR"/>
              </w:rPr>
              <w:t xml:space="preserve"> um banco de questões que possibilite geração de provas</w:t>
            </w:r>
            <w:r w:rsidR="00B82C00" w:rsidRPr="003D65C1">
              <w:rPr>
                <w:rFonts w:ascii="Arial" w:hAnsi="Arial" w:cs="Arial"/>
                <w:sz w:val="20"/>
                <w:szCs w:val="20"/>
                <w:lang w:val="pt-BR"/>
              </w:rPr>
              <w:t xml:space="preserve"> e</w:t>
            </w:r>
            <w:r w:rsidRPr="003D65C1">
              <w:rPr>
                <w:rFonts w:ascii="Arial" w:hAnsi="Arial" w:cs="Arial"/>
                <w:sz w:val="20"/>
                <w:szCs w:val="20"/>
                <w:lang w:val="pt-BR"/>
              </w:rPr>
              <w:t xml:space="preserve"> trabalh</w:t>
            </w:r>
            <w:r w:rsidR="00B82C00" w:rsidRPr="003D65C1">
              <w:rPr>
                <w:rFonts w:ascii="Arial" w:hAnsi="Arial" w:cs="Arial"/>
                <w:sz w:val="20"/>
                <w:szCs w:val="20"/>
                <w:lang w:val="pt-BR"/>
              </w:rPr>
              <w:t>os escolares</w:t>
            </w:r>
            <w:r w:rsidRPr="003D65C1">
              <w:rPr>
                <w:rFonts w:ascii="Arial" w:hAnsi="Arial" w:cs="Arial"/>
                <w:sz w:val="20"/>
                <w:szCs w:val="20"/>
                <w:lang w:val="pt-BR"/>
              </w:rPr>
              <w:t>?</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BC5F0F" w:rsidP="00F02EC2">
            <w:pPr>
              <w:pStyle w:val="TableParagraph"/>
              <w:spacing w:line="260" w:lineRule="exact"/>
              <w:ind w:left="4"/>
              <w:rPr>
                <w:rFonts w:ascii="Arial" w:hAnsi="Arial" w:cs="Arial"/>
                <w:sz w:val="20"/>
                <w:szCs w:val="20"/>
                <w:lang w:val="pt-BR"/>
              </w:rPr>
            </w:pPr>
            <w:r w:rsidRPr="003D65C1">
              <w:rPr>
                <w:rFonts w:ascii="Arial" w:hAnsi="Arial" w:cs="Arial"/>
                <w:sz w:val="20"/>
                <w:szCs w:val="20"/>
                <w:lang w:val="pt-BR"/>
              </w:rPr>
              <w:t xml:space="preserve">31. </w:t>
            </w:r>
            <w:r w:rsidR="00F02EC2" w:rsidRPr="003D65C1">
              <w:rPr>
                <w:rFonts w:ascii="Arial" w:hAnsi="Arial" w:cs="Arial"/>
                <w:sz w:val="20"/>
                <w:szCs w:val="20"/>
                <w:lang w:val="pt-BR"/>
              </w:rPr>
              <w:t xml:space="preserve"> O sistema online de avaliação do desempenho Acadêmico para os alunos do 3º e do 7º anos do ensino fundamental apresenta uma proposta curricular elaborada com base nas Diretrizes Curriculares Nacionais, bem como nos documentos que balizam as avaliações nacionais (SAEB), como a Prova Brasil; e internacionais, como o PISA</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BC5F0F" w:rsidP="00264DE8">
            <w:pPr>
              <w:pStyle w:val="TableParagraph"/>
              <w:spacing w:line="284" w:lineRule="exact"/>
              <w:ind w:left="4" w:right="65"/>
              <w:rPr>
                <w:rFonts w:ascii="Arial" w:hAnsi="Arial" w:cs="Arial"/>
                <w:sz w:val="20"/>
                <w:szCs w:val="20"/>
                <w:lang w:val="pt-BR"/>
              </w:rPr>
            </w:pPr>
            <w:r w:rsidRPr="003D65C1">
              <w:rPr>
                <w:rFonts w:ascii="Arial" w:hAnsi="Arial" w:cs="Arial"/>
                <w:sz w:val="20"/>
                <w:szCs w:val="20"/>
                <w:lang w:val="pt-BR"/>
              </w:rPr>
              <w:t>32. A ferramenta disponibiliza recursos de comunicação e compartilhamento de mensagens entre professores, alunos e gestores?</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BC5F0F" w:rsidP="00F47076">
            <w:pPr>
              <w:pStyle w:val="TableParagraph"/>
              <w:ind w:left="4" w:right="-15"/>
              <w:rPr>
                <w:rFonts w:ascii="Arial" w:hAnsi="Arial" w:cs="Arial"/>
                <w:sz w:val="20"/>
                <w:szCs w:val="20"/>
                <w:lang w:val="pt-BR"/>
              </w:rPr>
            </w:pPr>
            <w:r w:rsidRPr="003D65C1">
              <w:rPr>
                <w:rFonts w:ascii="Arial" w:hAnsi="Arial" w:cs="Arial"/>
                <w:sz w:val="20"/>
                <w:szCs w:val="20"/>
                <w:lang w:val="pt-BR"/>
              </w:rPr>
              <w:t xml:space="preserve">33. Oferece um canal de comunicação com </w:t>
            </w:r>
            <w:proofErr w:type="gramStart"/>
            <w:r w:rsidRPr="003D65C1">
              <w:rPr>
                <w:rFonts w:ascii="Arial" w:hAnsi="Arial" w:cs="Arial"/>
                <w:sz w:val="20"/>
                <w:szCs w:val="20"/>
                <w:lang w:val="pt-BR"/>
              </w:rPr>
              <w:t>a equipe técnico</w:t>
            </w:r>
            <w:proofErr w:type="gramEnd"/>
            <w:r w:rsidRPr="003D65C1">
              <w:rPr>
                <w:rFonts w:ascii="Arial" w:hAnsi="Arial" w:cs="Arial"/>
                <w:sz w:val="20"/>
                <w:szCs w:val="20"/>
                <w:lang w:val="pt-BR"/>
              </w:rPr>
              <w:t>- pedagógica responsável pela ferra</w:t>
            </w:r>
            <w:r w:rsidR="00F47076" w:rsidRPr="003D65C1">
              <w:rPr>
                <w:rFonts w:ascii="Arial" w:hAnsi="Arial" w:cs="Arial"/>
                <w:sz w:val="20"/>
                <w:szCs w:val="20"/>
                <w:lang w:val="pt-BR"/>
              </w:rPr>
              <w:t>menta para esclarecimento de dú</w:t>
            </w:r>
            <w:r w:rsidRPr="003D65C1">
              <w:rPr>
                <w:rFonts w:ascii="Arial" w:hAnsi="Arial" w:cs="Arial"/>
                <w:sz w:val="20"/>
                <w:szCs w:val="20"/>
                <w:lang w:val="pt-BR"/>
              </w:rPr>
              <w:t>vidas, solicitações de assessoria e sugestões de novos conteúdos?</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DC6EEA" w:rsidP="00BC5F0F">
            <w:pPr>
              <w:pStyle w:val="TableParagraph"/>
              <w:spacing w:line="278" w:lineRule="exact"/>
              <w:ind w:left="4"/>
              <w:rPr>
                <w:rFonts w:ascii="Arial" w:hAnsi="Arial" w:cs="Arial"/>
                <w:sz w:val="20"/>
                <w:szCs w:val="20"/>
                <w:lang w:val="pt-BR"/>
              </w:rPr>
            </w:pPr>
            <w:r w:rsidRPr="003D65C1">
              <w:rPr>
                <w:rFonts w:ascii="Arial" w:hAnsi="Arial" w:cs="Arial"/>
                <w:sz w:val="20"/>
                <w:szCs w:val="20"/>
                <w:lang w:val="pt-BR"/>
              </w:rPr>
              <w:t>34</w:t>
            </w:r>
            <w:r w:rsidR="00BC5F0F" w:rsidRPr="003D65C1">
              <w:rPr>
                <w:rFonts w:ascii="Arial" w:hAnsi="Arial" w:cs="Arial"/>
                <w:sz w:val="20"/>
                <w:szCs w:val="20"/>
                <w:lang w:val="pt-BR"/>
              </w:rPr>
              <w:t>. Estabelece um ambiente que estimula a aprendizagem por meio</w:t>
            </w:r>
          </w:p>
          <w:p w:rsidR="00BC5F0F" w:rsidRPr="003D65C1" w:rsidRDefault="00BC5F0F" w:rsidP="00BC5F0F">
            <w:pPr>
              <w:pStyle w:val="TableParagraph"/>
              <w:spacing w:before="6" w:line="280" w:lineRule="exact"/>
              <w:ind w:left="4" w:right="218"/>
              <w:rPr>
                <w:rFonts w:ascii="Arial" w:hAnsi="Arial" w:cs="Arial"/>
                <w:sz w:val="20"/>
                <w:szCs w:val="20"/>
                <w:lang w:val="pt-BR"/>
              </w:rPr>
            </w:pPr>
            <w:proofErr w:type="gramStart"/>
            <w:r w:rsidRPr="003D65C1">
              <w:rPr>
                <w:rFonts w:ascii="Arial" w:hAnsi="Arial" w:cs="Arial"/>
                <w:sz w:val="20"/>
                <w:szCs w:val="20"/>
                <w:lang w:val="pt-BR"/>
              </w:rPr>
              <w:t>de</w:t>
            </w:r>
            <w:proofErr w:type="gramEnd"/>
            <w:r w:rsidRPr="003D65C1">
              <w:rPr>
                <w:rFonts w:ascii="Arial" w:hAnsi="Arial" w:cs="Arial"/>
                <w:sz w:val="20"/>
                <w:szCs w:val="20"/>
                <w:lang w:val="pt-BR"/>
              </w:rPr>
              <w:t xml:space="preserve"> atividades interativas de diferentes mecânicas pedagógicas e que motiva o aluno a aumentar o tempo de estudo?</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C75C69">
        <w:trPr>
          <w:trHeight w:val="1411"/>
        </w:trPr>
        <w:tc>
          <w:tcPr>
            <w:tcW w:w="7121" w:type="dxa"/>
          </w:tcPr>
          <w:p w:rsidR="00BC5F0F" w:rsidRPr="003D65C1" w:rsidRDefault="00BC5F0F" w:rsidP="00DC6EEA">
            <w:pPr>
              <w:pStyle w:val="TableParagraph"/>
              <w:spacing w:line="260" w:lineRule="exact"/>
              <w:ind w:left="4"/>
              <w:jc w:val="both"/>
              <w:rPr>
                <w:rFonts w:ascii="Arial" w:hAnsi="Arial" w:cs="Arial"/>
                <w:sz w:val="20"/>
                <w:szCs w:val="20"/>
                <w:lang w:val="pt-BR"/>
              </w:rPr>
            </w:pPr>
            <w:r w:rsidRPr="003D65C1">
              <w:rPr>
                <w:rFonts w:ascii="Arial" w:hAnsi="Arial" w:cs="Arial"/>
                <w:sz w:val="20"/>
                <w:szCs w:val="20"/>
                <w:lang w:val="pt-BR"/>
              </w:rPr>
              <w:t>3</w:t>
            </w:r>
            <w:r w:rsidR="00DC6EEA" w:rsidRPr="003D65C1">
              <w:rPr>
                <w:rFonts w:ascii="Arial" w:hAnsi="Arial" w:cs="Arial"/>
                <w:sz w:val="20"/>
                <w:szCs w:val="20"/>
                <w:lang w:val="pt-BR"/>
              </w:rPr>
              <w:t>5</w:t>
            </w:r>
            <w:r w:rsidRPr="003D65C1">
              <w:rPr>
                <w:rFonts w:ascii="Arial" w:hAnsi="Arial" w:cs="Arial"/>
                <w:sz w:val="20"/>
                <w:szCs w:val="20"/>
                <w:lang w:val="pt-BR"/>
              </w:rPr>
              <w:t xml:space="preserve">. </w:t>
            </w:r>
            <w:r w:rsidR="0036110B" w:rsidRPr="003D65C1">
              <w:rPr>
                <w:rFonts w:ascii="Arial" w:hAnsi="Arial" w:cs="Arial"/>
                <w:sz w:val="20"/>
                <w:szCs w:val="20"/>
                <w:lang w:val="pt-BR"/>
              </w:rPr>
              <w:t xml:space="preserve">O Sistema de acompanhamento da gestão educacional possibilita o levantamento </w:t>
            </w:r>
            <w:proofErr w:type="spellStart"/>
            <w:r w:rsidR="0036110B" w:rsidRPr="003D65C1">
              <w:rPr>
                <w:rFonts w:ascii="Arial" w:hAnsi="Arial" w:cs="Arial"/>
                <w:sz w:val="20"/>
                <w:szCs w:val="20"/>
                <w:lang w:val="pt-BR"/>
              </w:rPr>
              <w:t>deinformações</w:t>
            </w:r>
            <w:proofErr w:type="spellEnd"/>
            <w:r w:rsidR="0036110B" w:rsidRPr="003D65C1">
              <w:rPr>
                <w:rFonts w:ascii="Arial" w:hAnsi="Arial" w:cs="Arial"/>
                <w:sz w:val="20"/>
                <w:szCs w:val="20"/>
                <w:lang w:val="pt-BR"/>
              </w:rPr>
              <w:t xml:space="preserve"> referentes ao próprio município por meio de um questionário e de </w:t>
            </w:r>
            <w:proofErr w:type="spellStart"/>
            <w:r w:rsidR="0036110B" w:rsidRPr="003D65C1">
              <w:rPr>
                <w:rFonts w:ascii="Arial" w:hAnsi="Arial" w:cs="Arial"/>
                <w:sz w:val="20"/>
                <w:szCs w:val="20"/>
                <w:lang w:val="pt-BR"/>
              </w:rPr>
              <w:t>informaçõesdisponíveis</w:t>
            </w:r>
            <w:proofErr w:type="spellEnd"/>
            <w:r w:rsidR="0036110B" w:rsidRPr="003D65C1">
              <w:rPr>
                <w:rFonts w:ascii="Arial" w:hAnsi="Arial" w:cs="Arial"/>
                <w:sz w:val="20"/>
                <w:szCs w:val="20"/>
                <w:lang w:val="pt-BR"/>
              </w:rPr>
              <w:t xml:space="preserve"> em sites oficiais, para composição do perfil da educação municipal.</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DC6EEA" w:rsidP="00DC6EEA">
            <w:pPr>
              <w:pStyle w:val="TableParagraph"/>
              <w:spacing w:before="4" w:line="280" w:lineRule="exact"/>
              <w:ind w:left="4" w:right="59"/>
              <w:jc w:val="both"/>
              <w:rPr>
                <w:rFonts w:ascii="Arial" w:hAnsi="Arial" w:cs="Arial"/>
                <w:sz w:val="20"/>
                <w:szCs w:val="20"/>
                <w:lang w:val="pt-BR"/>
              </w:rPr>
            </w:pPr>
            <w:r w:rsidRPr="003D65C1">
              <w:rPr>
                <w:rFonts w:ascii="Arial" w:hAnsi="Arial" w:cs="Arial"/>
                <w:sz w:val="20"/>
                <w:szCs w:val="20"/>
                <w:lang w:val="pt-BR"/>
              </w:rPr>
              <w:t>36</w:t>
            </w:r>
            <w:r w:rsidR="00BC5F0F" w:rsidRPr="003D65C1">
              <w:rPr>
                <w:rFonts w:ascii="Arial" w:hAnsi="Arial" w:cs="Arial"/>
                <w:sz w:val="20"/>
                <w:szCs w:val="20"/>
                <w:lang w:val="pt-BR"/>
              </w:rPr>
              <w:t xml:space="preserve">. Oferece </w:t>
            </w:r>
            <w:r w:rsidR="00C75C69" w:rsidRPr="003D65C1">
              <w:rPr>
                <w:rFonts w:ascii="Arial" w:hAnsi="Arial" w:cs="Arial"/>
                <w:sz w:val="20"/>
                <w:szCs w:val="20"/>
                <w:lang w:val="pt-BR"/>
              </w:rPr>
              <w:t>sistema de avaliação online</w:t>
            </w:r>
            <w:r w:rsidRPr="003D65C1">
              <w:rPr>
                <w:rFonts w:ascii="Arial" w:hAnsi="Arial" w:cs="Arial"/>
                <w:sz w:val="20"/>
                <w:szCs w:val="20"/>
                <w:lang w:val="pt-BR"/>
              </w:rPr>
              <w:t xml:space="preserve"> </w:t>
            </w:r>
            <w:r w:rsidR="00C75C69" w:rsidRPr="003D65C1">
              <w:rPr>
                <w:rFonts w:ascii="Arial" w:hAnsi="Arial" w:cs="Arial"/>
                <w:sz w:val="20"/>
                <w:szCs w:val="20"/>
                <w:lang w:val="pt-BR"/>
              </w:rPr>
              <w:t>para o professor</w:t>
            </w:r>
            <w:r w:rsidR="00BC5F0F" w:rsidRPr="003D65C1">
              <w:rPr>
                <w:rFonts w:ascii="Arial" w:hAnsi="Arial" w:cs="Arial"/>
                <w:sz w:val="20"/>
                <w:szCs w:val="20"/>
                <w:lang w:val="pt-BR"/>
              </w:rPr>
              <w:t>?</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BC5F0F" w:rsidP="00DC6EEA">
            <w:pPr>
              <w:pStyle w:val="TableParagraph"/>
              <w:spacing w:line="278" w:lineRule="exact"/>
              <w:ind w:left="4"/>
              <w:rPr>
                <w:rFonts w:ascii="Arial" w:hAnsi="Arial" w:cs="Arial"/>
                <w:sz w:val="20"/>
                <w:szCs w:val="20"/>
                <w:lang w:val="pt-BR"/>
              </w:rPr>
            </w:pPr>
            <w:r w:rsidRPr="003D65C1">
              <w:rPr>
                <w:rFonts w:ascii="Arial" w:hAnsi="Arial" w:cs="Arial"/>
                <w:sz w:val="20"/>
                <w:szCs w:val="20"/>
                <w:lang w:val="pt-BR"/>
              </w:rPr>
              <w:t>3</w:t>
            </w:r>
            <w:r w:rsidR="00DC6EEA" w:rsidRPr="003D65C1">
              <w:rPr>
                <w:rFonts w:ascii="Arial" w:hAnsi="Arial" w:cs="Arial"/>
                <w:sz w:val="20"/>
                <w:szCs w:val="20"/>
                <w:lang w:val="pt-BR"/>
              </w:rPr>
              <w:t>7</w:t>
            </w:r>
            <w:r w:rsidRPr="003D65C1">
              <w:rPr>
                <w:rFonts w:ascii="Arial" w:hAnsi="Arial" w:cs="Arial"/>
                <w:sz w:val="20"/>
                <w:szCs w:val="20"/>
                <w:lang w:val="pt-BR"/>
              </w:rPr>
              <w:t xml:space="preserve">. Oferece recurso para produção de atividades personalizadas </w:t>
            </w:r>
            <w:proofErr w:type="spellStart"/>
            <w:r w:rsidRPr="003D65C1">
              <w:rPr>
                <w:rFonts w:ascii="Arial" w:hAnsi="Arial" w:cs="Arial"/>
                <w:sz w:val="20"/>
                <w:szCs w:val="20"/>
                <w:lang w:val="pt-BR"/>
              </w:rPr>
              <w:t>pormeio</w:t>
            </w:r>
            <w:proofErr w:type="spellEnd"/>
            <w:r w:rsidRPr="003D65C1">
              <w:rPr>
                <w:rFonts w:ascii="Arial" w:hAnsi="Arial" w:cs="Arial"/>
                <w:sz w:val="20"/>
                <w:szCs w:val="20"/>
                <w:lang w:val="pt-BR"/>
              </w:rPr>
              <w:t xml:space="preserve"> de ferramenta de autoria?</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DC6EEA" w:rsidP="00DC6EEA">
            <w:pPr>
              <w:pStyle w:val="TableParagraph"/>
              <w:spacing w:before="4" w:line="280" w:lineRule="exact"/>
              <w:ind w:left="4" w:right="258"/>
              <w:rPr>
                <w:rFonts w:ascii="Arial" w:hAnsi="Arial" w:cs="Arial"/>
                <w:sz w:val="20"/>
                <w:szCs w:val="20"/>
                <w:lang w:val="pt-BR"/>
              </w:rPr>
            </w:pPr>
            <w:r w:rsidRPr="003D65C1">
              <w:rPr>
                <w:rFonts w:ascii="Arial" w:hAnsi="Arial" w:cs="Arial"/>
                <w:sz w:val="20"/>
                <w:szCs w:val="20"/>
                <w:lang w:val="pt-BR"/>
              </w:rPr>
              <w:t>38</w:t>
            </w:r>
            <w:r w:rsidR="00BC5F0F" w:rsidRPr="003D65C1">
              <w:rPr>
                <w:rFonts w:ascii="Arial" w:hAnsi="Arial" w:cs="Arial"/>
                <w:sz w:val="20"/>
                <w:szCs w:val="20"/>
                <w:lang w:val="pt-BR"/>
              </w:rPr>
              <w:t>. Oferece opções de jogos interativos com modelos de diferentes atividades ilustradas e animadas?</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DC6EEA" w:rsidP="00BC5F0F">
            <w:pPr>
              <w:pStyle w:val="TableParagraph"/>
              <w:spacing w:before="3" w:line="280" w:lineRule="exact"/>
              <w:ind w:left="4" w:right="98"/>
              <w:rPr>
                <w:rFonts w:ascii="Arial" w:hAnsi="Arial" w:cs="Arial"/>
                <w:sz w:val="20"/>
                <w:szCs w:val="20"/>
                <w:lang w:val="pt-BR"/>
              </w:rPr>
            </w:pPr>
            <w:r w:rsidRPr="003D65C1">
              <w:rPr>
                <w:rFonts w:ascii="Arial" w:hAnsi="Arial" w:cs="Arial"/>
                <w:sz w:val="20"/>
                <w:szCs w:val="20"/>
                <w:lang w:val="pt-BR"/>
              </w:rPr>
              <w:t>39</w:t>
            </w:r>
            <w:r w:rsidR="00BC5F0F" w:rsidRPr="003D65C1">
              <w:rPr>
                <w:rFonts w:ascii="Arial" w:hAnsi="Arial" w:cs="Arial"/>
                <w:sz w:val="20"/>
                <w:szCs w:val="20"/>
                <w:lang w:val="pt-BR"/>
              </w:rPr>
              <w:t xml:space="preserve">. As atividades desenvolvidas pelos professores são integradas ao banco de questão de forma que possam ser </w:t>
            </w:r>
            <w:proofErr w:type="gramStart"/>
            <w:r w:rsidR="00BC5F0F" w:rsidRPr="003D65C1">
              <w:rPr>
                <w:rFonts w:ascii="Arial" w:hAnsi="Arial" w:cs="Arial"/>
                <w:sz w:val="20"/>
                <w:szCs w:val="20"/>
                <w:lang w:val="pt-BR"/>
              </w:rPr>
              <w:t>utilizadas na fixação do conteúdo estudado, em avaliações, provas, lição de casa e preparação do aluno</w:t>
            </w:r>
            <w:proofErr w:type="gramEnd"/>
            <w:r w:rsidR="00BC5F0F" w:rsidRPr="003D65C1">
              <w:rPr>
                <w:rFonts w:ascii="Arial" w:hAnsi="Arial" w:cs="Arial"/>
                <w:sz w:val="20"/>
                <w:szCs w:val="20"/>
                <w:lang w:val="pt-BR"/>
              </w:rPr>
              <w:t xml:space="preserve"> para </w:t>
            </w:r>
            <w:r w:rsidR="00BC5F0F" w:rsidRPr="003D65C1">
              <w:rPr>
                <w:rFonts w:ascii="Arial" w:hAnsi="Arial" w:cs="Arial"/>
                <w:sz w:val="20"/>
                <w:szCs w:val="20"/>
                <w:lang w:val="pt-BR"/>
              </w:rPr>
              <w:lastRenderedPageBreak/>
              <w:t>a Prova Brasil?</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DC6EEA" w:rsidP="00BC5F0F">
            <w:pPr>
              <w:pStyle w:val="TableParagraph"/>
              <w:spacing w:before="4" w:line="280" w:lineRule="exact"/>
              <w:ind w:left="4" w:right="231"/>
              <w:rPr>
                <w:rFonts w:ascii="Arial" w:hAnsi="Arial" w:cs="Arial"/>
                <w:sz w:val="20"/>
                <w:szCs w:val="20"/>
                <w:lang w:val="pt-BR"/>
              </w:rPr>
            </w:pPr>
            <w:r w:rsidRPr="003D65C1">
              <w:rPr>
                <w:rFonts w:ascii="Arial" w:hAnsi="Arial" w:cs="Arial"/>
                <w:sz w:val="20"/>
                <w:szCs w:val="20"/>
                <w:lang w:val="pt-BR"/>
              </w:rPr>
              <w:lastRenderedPageBreak/>
              <w:t>40</w:t>
            </w:r>
            <w:r w:rsidR="00BC5F0F" w:rsidRPr="003D65C1">
              <w:rPr>
                <w:rFonts w:ascii="Arial" w:hAnsi="Arial" w:cs="Arial"/>
                <w:sz w:val="20"/>
                <w:szCs w:val="20"/>
                <w:lang w:val="pt-BR"/>
              </w:rPr>
              <w:t>. Permite ao professor a criação de múltiplas listas de atividades personalizadas?</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DC6EEA" w:rsidP="00F47076">
            <w:pPr>
              <w:pStyle w:val="TableParagraph"/>
              <w:spacing w:line="278" w:lineRule="exact"/>
              <w:ind w:left="4"/>
              <w:rPr>
                <w:rFonts w:ascii="Arial" w:hAnsi="Arial" w:cs="Arial"/>
                <w:sz w:val="20"/>
                <w:szCs w:val="20"/>
                <w:lang w:val="pt-BR"/>
              </w:rPr>
            </w:pPr>
            <w:r w:rsidRPr="003D65C1">
              <w:rPr>
                <w:rFonts w:ascii="Arial" w:hAnsi="Arial" w:cs="Arial"/>
                <w:sz w:val="20"/>
                <w:szCs w:val="20"/>
                <w:lang w:val="pt-BR"/>
              </w:rPr>
              <w:t>41</w:t>
            </w:r>
            <w:r w:rsidR="00BC5F0F" w:rsidRPr="003D65C1">
              <w:rPr>
                <w:rFonts w:ascii="Arial" w:hAnsi="Arial" w:cs="Arial"/>
                <w:sz w:val="20"/>
                <w:szCs w:val="20"/>
                <w:lang w:val="pt-BR"/>
              </w:rPr>
              <w:t>. Oferece ferramenta de gestão das</w:t>
            </w:r>
            <w:r w:rsidR="00F47076" w:rsidRPr="003D65C1">
              <w:rPr>
                <w:rFonts w:ascii="Arial" w:hAnsi="Arial" w:cs="Arial"/>
                <w:sz w:val="20"/>
                <w:szCs w:val="20"/>
                <w:lang w:val="pt-BR"/>
              </w:rPr>
              <w:t xml:space="preserve"> listas de atividades com crono</w:t>
            </w:r>
            <w:r w:rsidR="00BC5F0F" w:rsidRPr="003D65C1">
              <w:rPr>
                <w:rFonts w:ascii="Arial" w:hAnsi="Arial" w:cs="Arial"/>
                <w:sz w:val="20"/>
                <w:szCs w:val="20"/>
                <w:lang w:val="pt-BR"/>
              </w:rPr>
              <w:t>grama?</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BC5F0F" w:rsidRPr="003D65C1" w:rsidTr="00F47076">
        <w:tc>
          <w:tcPr>
            <w:tcW w:w="7121" w:type="dxa"/>
          </w:tcPr>
          <w:p w:rsidR="00BC5F0F" w:rsidRPr="003D65C1" w:rsidRDefault="00DC6EEA" w:rsidP="00BC5F0F">
            <w:pPr>
              <w:pStyle w:val="TableParagraph"/>
              <w:spacing w:before="3" w:line="280" w:lineRule="exact"/>
              <w:ind w:left="4" w:right="128"/>
              <w:rPr>
                <w:rFonts w:ascii="Arial" w:hAnsi="Arial" w:cs="Arial"/>
                <w:sz w:val="20"/>
                <w:szCs w:val="20"/>
                <w:lang w:val="pt-BR"/>
              </w:rPr>
            </w:pPr>
            <w:r w:rsidRPr="003D65C1">
              <w:rPr>
                <w:rFonts w:ascii="Arial" w:hAnsi="Arial" w:cs="Arial"/>
                <w:sz w:val="20"/>
                <w:szCs w:val="20"/>
                <w:lang w:val="pt-BR"/>
              </w:rPr>
              <w:t>42</w:t>
            </w:r>
            <w:r w:rsidR="00BC5F0F" w:rsidRPr="003D65C1">
              <w:rPr>
                <w:rFonts w:ascii="Arial" w:hAnsi="Arial" w:cs="Arial"/>
                <w:sz w:val="20"/>
                <w:szCs w:val="20"/>
                <w:lang w:val="pt-BR"/>
              </w:rPr>
              <w:t>. Oferecer mecanismo para que o professor consiga criar listas de atividades remotamente a partir de dispositivos móveis?</w:t>
            </w:r>
          </w:p>
        </w:tc>
        <w:tc>
          <w:tcPr>
            <w:tcW w:w="1086" w:type="dxa"/>
            <w:gridSpan w:val="2"/>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681" w:type="dxa"/>
          </w:tcPr>
          <w:p w:rsidR="00BC5F0F" w:rsidRPr="003D65C1" w:rsidRDefault="00BC5F0F">
            <w:pPr>
              <w:rPr>
                <w:rFonts w:ascii="Arial" w:hAnsi="Arial" w:cs="Arial"/>
                <w:sz w:val="20"/>
                <w:szCs w:val="20"/>
                <w:lang w:val="pt-BR"/>
              </w:rPr>
            </w:pPr>
          </w:p>
        </w:tc>
        <w:tc>
          <w:tcPr>
            <w:tcW w:w="704" w:type="dxa"/>
          </w:tcPr>
          <w:p w:rsidR="00BC5F0F" w:rsidRPr="003D65C1" w:rsidRDefault="00BC5F0F">
            <w:pPr>
              <w:rPr>
                <w:rFonts w:ascii="Arial" w:hAnsi="Arial" w:cs="Arial"/>
                <w:sz w:val="20"/>
                <w:szCs w:val="20"/>
                <w:lang w:val="pt-BR"/>
              </w:rPr>
            </w:pPr>
          </w:p>
        </w:tc>
      </w:tr>
      <w:tr w:rsidR="00F47076" w:rsidRPr="003D65C1" w:rsidTr="00F47076">
        <w:tc>
          <w:tcPr>
            <w:tcW w:w="7121" w:type="dxa"/>
          </w:tcPr>
          <w:p w:rsidR="00F47076" w:rsidRPr="003D65C1" w:rsidRDefault="00DC6EEA" w:rsidP="00F47076">
            <w:pPr>
              <w:pStyle w:val="TableParagraph"/>
              <w:ind w:left="4" w:right="114"/>
              <w:jc w:val="both"/>
              <w:rPr>
                <w:rFonts w:ascii="Arial" w:hAnsi="Arial" w:cs="Arial"/>
                <w:sz w:val="20"/>
                <w:szCs w:val="20"/>
                <w:lang w:val="pt-BR"/>
              </w:rPr>
            </w:pPr>
            <w:r w:rsidRPr="003D65C1">
              <w:rPr>
                <w:rFonts w:ascii="Arial" w:hAnsi="Arial" w:cs="Arial"/>
                <w:sz w:val="20"/>
                <w:szCs w:val="20"/>
                <w:lang w:val="pt-BR"/>
              </w:rPr>
              <w:t>43</w:t>
            </w:r>
            <w:r w:rsidR="00F47076" w:rsidRPr="003D65C1">
              <w:rPr>
                <w:rFonts w:ascii="Arial" w:hAnsi="Arial" w:cs="Arial"/>
                <w:sz w:val="20"/>
                <w:szCs w:val="20"/>
                <w:lang w:val="pt-BR"/>
              </w:rPr>
              <w:t>. Oferece mecanismo para medição da absorção do conhecimento adquirido pelos alunos, a partir de um conjunto de relatórios que indiquem as atividades realizadas, resultados obtidos e orientações para ações corretivas em sala de aula com apontamentos de questões a serem retomadas?</w:t>
            </w:r>
          </w:p>
        </w:tc>
        <w:tc>
          <w:tcPr>
            <w:tcW w:w="1086" w:type="dxa"/>
            <w:gridSpan w:val="2"/>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704" w:type="dxa"/>
          </w:tcPr>
          <w:p w:rsidR="00F47076" w:rsidRPr="003D65C1" w:rsidRDefault="00F47076">
            <w:pPr>
              <w:rPr>
                <w:rFonts w:ascii="Arial" w:hAnsi="Arial" w:cs="Arial"/>
                <w:sz w:val="20"/>
                <w:szCs w:val="20"/>
                <w:lang w:val="pt-BR"/>
              </w:rPr>
            </w:pPr>
          </w:p>
        </w:tc>
      </w:tr>
      <w:tr w:rsidR="00F47076" w:rsidRPr="003D65C1" w:rsidTr="00F47076">
        <w:tc>
          <w:tcPr>
            <w:tcW w:w="7121" w:type="dxa"/>
          </w:tcPr>
          <w:p w:rsidR="00F47076" w:rsidRPr="003D65C1" w:rsidRDefault="00DC6EEA" w:rsidP="00B720F7">
            <w:pPr>
              <w:pStyle w:val="TableParagraph"/>
              <w:spacing w:before="6" w:line="280" w:lineRule="exact"/>
              <w:ind w:left="4" w:right="264"/>
              <w:rPr>
                <w:rFonts w:ascii="Arial" w:hAnsi="Arial" w:cs="Arial"/>
                <w:sz w:val="20"/>
                <w:szCs w:val="20"/>
                <w:lang w:val="pt-BR"/>
              </w:rPr>
            </w:pPr>
            <w:r w:rsidRPr="003D65C1">
              <w:rPr>
                <w:rFonts w:ascii="Arial" w:hAnsi="Arial" w:cs="Arial"/>
                <w:sz w:val="20"/>
                <w:szCs w:val="20"/>
                <w:lang w:val="pt-BR"/>
              </w:rPr>
              <w:t>44</w:t>
            </w:r>
            <w:r w:rsidR="00F47076" w:rsidRPr="003D65C1">
              <w:rPr>
                <w:rFonts w:ascii="Arial" w:hAnsi="Arial" w:cs="Arial"/>
                <w:sz w:val="20"/>
                <w:szCs w:val="20"/>
                <w:lang w:val="pt-BR"/>
              </w:rPr>
              <w:t>. Oferece correção automática de tarefas com média de nota por classe e nota específica por aluno?</w:t>
            </w:r>
          </w:p>
        </w:tc>
        <w:tc>
          <w:tcPr>
            <w:tcW w:w="1086" w:type="dxa"/>
            <w:gridSpan w:val="2"/>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704" w:type="dxa"/>
          </w:tcPr>
          <w:p w:rsidR="00F47076" w:rsidRPr="003D65C1" w:rsidRDefault="00F47076">
            <w:pPr>
              <w:rPr>
                <w:rFonts w:ascii="Arial" w:hAnsi="Arial" w:cs="Arial"/>
                <w:sz w:val="20"/>
                <w:szCs w:val="20"/>
                <w:lang w:val="pt-BR"/>
              </w:rPr>
            </w:pPr>
          </w:p>
        </w:tc>
      </w:tr>
      <w:tr w:rsidR="00F47076" w:rsidRPr="003D65C1" w:rsidTr="00F47076">
        <w:tc>
          <w:tcPr>
            <w:tcW w:w="7121" w:type="dxa"/>
          </w:tcPr>
          <w:p w:rsidR="00F47076" w:rsidRPr="003D65C1" w:rsidRDefault="00DC6EEA" w:rsidP="00F47076">
            <w:pPr>
              <w:pStyle w:val="TableParagraph"/>
              <w:ind w:left="4" w:right="224"/>
              <w:rPr>
                <w:rFonts w:ascii="Arial" w:hAnsi="Arial" w:cs="Arial"/>
                <w:sz w:val="20"/>
                <w:szCs w:val="20"/>
                <w:lang w:val="pt-BR"/>
              </w:rPr>
            </w:pPr>
            <w:r w:rsidRPr="003D65C1">
              <w:rPr>
                <w:rFonts w:ascii="Arial" w:hAnsi="Arial" w:cs="Arial"/>
                <w:sz w:val="20"/>
                <w:szCs w:val="20"/>
                <w:lang w:val="pt-BR"/>
              </w:rPr>
              <w:t>45</w:t>
            </w:r>
            <w:r w:rsidR="00F47076" w:rsidRPr="003D65C1">
              <w:rPr>
                <w:rFonts w:ascii="Arial" w:hAnsi="Arial" w:cs="Arial"/>
                <w:sz w:val="20"/>
                <w:szCs w:val="20"/>
                <w:lang w:val="pt-BR"/>
              </w:rPr>
              <w:t>. Avalia e acompanha a evolução dos alunos nas habilidades re- queridas por meio de um conjunto de avaliações on-line disponibilizadas para o aluno com marcação de evolução e progresso?</w:t>
            </w:r>
          </w:p>
        </w:tc>
        <w:tc>
          <w:tcPr>
            <w:tcW w:w="1086" w:type="dxa"/>
            <w:gridSpan w:val="2"/>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704" w:type="dxa"/>
          </w:tcPr>
          <w:p w:rsidR="00F47076" w:rsidRPr="003D65C1" w:rsidRDefault="00F47076">
            <w:pPr>
              <w:rPr>
                <w:rFonts w:ascii="Arial" w:hAnsi="Arial" w:cs="Arial"/>
                <w:sz w:val="20"/>
                <w:szCs w:val="20"/>
                <w:lang w:val="pt-BR"/>
              </w:rPr>
            </w:pPr>
          </w:p>
        </w:tc>
      </w:tr>
      <w:tr w:rsidR="00F47076" w:rsidRPr="003D65C1" w:rsidTr="00F47076">
        <w:tc>
          <w:tcPr>
            <w:tcW w:w="7121" w:type="dxa"/>
          </w:tcPr>
          <w:p w:rsidR="00F47076" w:rsidRPr="003D65C1" w:rsidRDefault="00DC6EEA" w:rsidP="001B0FC1">
            <w:pPr>
              <w:pStyle w:val="TableParagraph"/>
              <w:spacing w:line="260" w:lineRule="exact"/>
              <w:ind w:left="4"/>
              <w:jc w:val="both"/>
              <w:rPr>
                <w:rFonts w:ascii="Arial" w:hAnsi="Arial" w:cs="Arial"/>
                <w:sz w:val="20"/>
                <w:szCs w:val="20"/>
                <w:lang w:val="pt-BR"/>
              </w:rPr>
            </w:pPr>
            <w:r w:rsidRPr="003D65C1">
              <w:rPr>
                <w:rFonts w:ascii="Arial" w:hAnsi="Arial" w:cs="Arial"/>
                <w:sz w:val="20"/>
                <w:szCs w:val="20"/>
                <w:lang w:val="pt-BR"/>
              </w:rPr>
              <w:t>46</w:t>
            </w:r>
            <w:r w:rsidR="00F47076" w:rsidRPr="003D65C1">
              <w:rPr>
                <w:rFonts w:ascii="Arial" w:hAnsi="Arial" w:cs="Arial"/>
                <w:sz w:val="20"/>
                <w:szCs w:val="20"/>
                <w:lang w:val="pt-BR"/>
              </w:rPr>
              <w:t xml:space="preserve">. </w:t>
            </w:r>
            <w:r w:rsidR="006674AC" w:rsidRPr="003D65C1">
              <w:rPr>
                <w:rFonts w:ascii="Arial" w:hAnsi="Arial" w:cs="Arial"/>
                <w:sz w:val="20"/>
                <w:szCs w:val="20"/>
                <w:lang w:val="pt-BR"/>
              </w:rPr>
              <w:t xml:space="preserve"> O Sistema de acompanhamento da gestão educacional estabelece, de modo claro e preciso, os pontos de melhorias e as potencialidades do município, tornando possível direcionar, de forma mais adequada, os investimentos e as ações realizadas pelos gestores educacionais municipais</w:t>
            </w:r>
          </w:p>
        </w:tc>
        <w:tc>
          <w:tcPr>
            <w:tcW w:w="1086" w:type="dxa"/>
            <w:gridSpan w:val="2"/>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704" w:type="dxa"/>
          </w:tcPr>
          <w:p w:rsidR="00F47076" w:rsidRPr="003D65C1" w:rsidRDefault="00F47076">
            <w:pPr>
              <w:rPr>
                <w:rFonts w:ascii="Arial" w:hAnsi="Arial" w:cs="Arial"/>
                <w:sz w:val="20"/>
                <w:szCs w:val="20"/>
                <w:lang w:val="pt-BR"/>
              </w:rPr>
            </w:pPr>
          </w:p>
        </w:tc>
      </w:tr>
      <w:tr w:rsidR="00F47076" w:rsidRPr="003D65C1" w:rsidTr="00F47076">
        <w:tc>
          <w:tcPr>
            <w:tcW w:w="7121" w:type="dxa"/>
          </w:tcPr>
          <w:p w:rsidR="00F47076" w:rsidRPr="003D65C1" w:rsidRDefault="00DC6EEA" w:rsidP="00F47076">
            <w:pPr>
              <w:pStyle w:val="TableParagraph"/>
              <w:spacing w:line="281" w:lineRule="exact"/>
              <w:ind w:left="4"/>
              <w:rPr>
                <w:rFonts w:ascii="Arial" w:hAnsi="Arial" w:cs="Arial"/>
                <w:sz w:val="20"/>
                <w:szCs w:val="20"/>
                <w:lang w:val="pt-BR"/>
              </w:rPr>
            </w:pPr>
            <w:r w:rsidRPr="003D65C1">
              <w:rPr>
                <w:rFonts w:ascii="Arial" w:hAnsi="Arial" w:cs="Arial"/>
                <w:sz w:val="20"/>
                <w:szCs w:val="20"/>
                <w:lang w:val="pt-BR"/>
              </w:rPr>
              <w:t>47</w:t>
            </w:r>
            <w:r w:rsidR="00F47076" w:rsidRPr="003D65C1">
              <w:rPr>
                <w:rFonts w:ascii="Arial" w:hAnsi="Arial" w:cs="Arial"/>
                <w:sz w:val="20"/>
                <w:szCs w:val="20"/>
                <w:lang w:val="pt-BR"/>
              </w:rPr>
              <w:t>. Oferece aos alunos e às famílias um espaço de estudo complementar com um banco de atividades disponíveis para serem realizadas por iniciativa própria do aluno?</w:t>
            </w:r>
          </w:p>
        </w:tc>
        <w:tc>
          <w:tcPr>
            <w:tcW w:w="1086" w:type="dxa"/>
            <w:gridSpan w:val="2"/>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704" w:type="dxa"/>
          </w:tcPr>
          <w:p w:rsidR="00F47076" w:rsidRPr="003D65C1" w:rsidRDefault="00F47076">
            <w:pPr>
              <w:rPr>
                <w:rFonts w:ascii="Arial" w:hAnsi="Arial" w:cs="Arial"/>
                <w:sz w:val="20"/>
                <w:szCs w:val="20"/>
                <w:lang w:val="pt-BR"/>
              </w:rPr>
            </w:pPr>
          </w:p>
        </w:tc>
      </w:tr>
      <w:tr w:rsidR="00F47076" w:rsidRPr="003D65C1" w:rsidTr="00F47076">
        <w:tc>
          <w:tcPr>
            <w:tcW w:w="7121" w:type="dxa"/>
          </w:tcPr>
          <w:p w:rsidR="00F47076" w:rsidRPr="003D65C1" w:rsidRDefault="00DC6EEA" w:rsidP="00B720F7">
            <w:pPr>
              <w:pStyle w:val="TableParagraph"/>
              <w:spacing w:line="278" w:lineRule="exact"/>
              <w:ind w:left="4"/>
              <w:rPr>
                <w:rFonts w:ascii="Arial" w:hAnsi="Arial" w:cs="Arial"/>
                <w:sz w:val="20"/>
                <w:szCs w:val="20"/>
                <w:lang w:val="pt-BR"/>
              </w:rPr>
            </w:pPr>
            <w:r w:rsidRPr="003D65C1">
              <w:rPr>
                <w:rFonts w:ascii="Arial" w:hAnsi="Arial" w:cs="Arial"/>
                <w:sz w:val="20"/>
                <w:szCs w:val="20"/>
                <w:lang w:val="pt-BR"/>
              </w:rPr>
              <w:t>48</w:t>
            </w:r>
            <w:r w:rsidR="00F47076" w:rsidRPr="003D65C1">
              <w:rPr>
                <w:rFonts w:ascii="Arial" w:hAnsi="Arial" w:cs="Arial"/>
                <w:sz w:val="20"/>
                <w:szCs w:val="20"/>
                <w:lang w:val="pt-BR"/>
              </w:rPr>
              <w:t>. Promove a interação entre professor/aluno e escola/família no</w:t>
            </w:r>
          </w:p>
          <w:p w:rsidR="00F47076" w:rsidRPr="003D65C1" w:rsidRDefault="00F47076" w:rsidP="00B720F7">
            <w:pPr>
              <w:pStyle w:val="TableParagraph"/>
              <w:spacing w:before="2" w:line="261" w:lineRule="exact"/>
              <w:ind w:left="4"/>
              <w:rPr>
                <w:rFonts w:ascii="Arial" w:hAnsi="Arial" w:cs="Arial"/>
                <w:sz w:val="20"/>
                <w:szCs w:val="20"/>
                <w:lang w:val="pt-BR"/>
              </w:rPr>
            </w:pPr>
            <w:proofErr w:type="gramStart"/>
            <w:r w:rsidRPr="003D65C1">
              <w:rPr>
                <w:rFonts w:ascii="Arial" w:hAnsi="Arial" w:cs="Arial"/>
                <w:sz w:val="20"/>
                <w:szCs w:val="20"/>
                <w:lang w:val="pt-BR"/>
              </w:rPr>
              <w:t>ambiente</w:t>
            </w:r>
            <w:proofErr w:type="gramEnd"/>
            <w:r w:rsidRPr="003D65C1">
              <w:rPr>
                <w:rFonts w:ascii="Arial" w:hAnsi="Arial" w:cs="Arial"/>
                <w:sz w:val="20"/>
                <w:szCs w:val="20"/>
                <w:lang w:val="pt-BR"/>
              </w:rPr>
              <w:t xml:space="preserve"> virtual por meio da agenda da classe?</w:t>
            </w:r>
          </w:p>
        </w:tc>
        <w:tc>
          <w:tcPr>
            <w:tcW w:w="1086" w:type="dxa"/>
            <w:gridSpan w:val="2"/>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704" w:type="dxa"/>
          </w:tcPr>
          <w:p w:rsidR="00F47076" w:rsidRPr="003D65C1" w:rsidRDefault="00F47076">
            <w:pPr>
              <w:rPr>
                <w:rFonts w:ascii="Arial" w:hAnsi="Arial" w:cs="Arial"/>
                <w:sz w:val="20"/>
                <w:szCs w:val="20"/>
                <w:lang w:val="pt-BR"/>
              </w:rPr>
            </w:pPr>
          </w:p>
        </w:tc>
      </w:tr>
      <w:tr w:rsidR="00F47076" w:rsidRPr="003D65C1" w:rsidTr="00F47076">
        <w:tc>
          <w:tcPr>
            <w:tcW w:w="7121" w:type="dxa"/>
          </w:tcPr>
          <w:p w:rsidR="00F47076" w:rsidRPr="003D65C1" w:rsidRDefault="00DC6EEA" w:rsidP="00DC6EEA">
            <w:pPr>
              <w:pStyle w:val="TableParagraph"/>
              <w:ind w:left="4" w:right="58"/>
              <w:rPr>
                <w:rFonts w:ascii="Arial" w:hAnsi="Arial" w:cs="Arial"/>
                <w:sz w:val="20"/>
                <w:szCs w:val="20"/>
                <w:lang w:val="pt-BR"/>
              </w:rPr>
            </w:pPr>
            <w:r w:rsidRPr="003D65C1">
              <w:rPr>
                <w:rFonts w:ascii="Arial" w:hAnsi="Arial" w:cs="Arial"/>
                <w:sz w:val="20"/>
                <w:szCs w:val="20"/>
                <w:lang w:val="pt-BR"/>
              </w:rPr>
              <w:t>49</w:t>
            </w:r>
            <w:r w:rsidR="00F47076" w:rsidRPr="003D65C1">
              <w:rPr>
                <w:rFonts w:ascii="Arial" w:hAnsi="Arial" w:cs="Arial"/>
                <w:sz w:val="20"/>
                <w:szCs w:val="20"/>
                <w:lang w:val="pt-BR"/>
              </w:rPr>
              <w:t>. Disponibiliza um mecanismo de i</w:t>
            </w:r>
            <w:r w:rsidR="006674AC" w:rsidRPr="003D65C1">
              <w:rPr>
                <w:rFonts w:ascii="Arial" w:hAnsi="Arial" w:cs="Arial"/>
                <w:sz w:val="20"/>
                <w:szCs w:val="20"/>
                <w:lang w:val="pt-BR"/>
              </w:rPr>
              <w:t>nteração entre professor e clas</w:t>
            </w:r>
            <w:r w:rsidR="00F47076" w:rsidRPr="003D65C1">
              <w:rPr>
                <w:rFonts w:ascii="Arial" w:hAnsi="Arial" w:cs="Arial"/>
                <w:sz w:val="20"/>
                <w:szCs w:val="20"/>
                <w:lang w:val="pt-BR"/>
              </w:rPr>
              <w:t>se, ambiente virtual, que possibilite ao professor solicitar, receber, controlar e avaliar trabalhos de redação, pesquisas, e demais tarefas realizadas pelos alunos através de arquivos que podem ser anexados?</w:t>
            </w:r>
          </w:p>
        </w:tc>
        <w:tc>
          <w:tcPr>
            <w:tcW w:w="1086" w:type="dxa"/>
            <w:gridSpan w:val="2"/>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704" w:type="dxa"/>
          </w:tcPr>
          <w:p w:rsidR="00F47076" w:rsidRPr="003D65C1" w:rsidRDefault="00F47076">
            <w:pPr>
              <w:rPr>
                <w:rFonts w:ascii="Arial" w:hAnsi="Arial" w:cs="Arial"/>
                <w:sz w:val="20"/>
                <w:szCs w:val="20"/>
                <w:lang w:val="pt-BR"/>
              </w:rPr>
            </w:pPr>
          </w:p>
        </w:tc>
      </w:tr>
      <w:tr w:rsidR="00F47076" w:rsidRPr="003D65C1" w:rsidTr="00F47076">
        <w:tc>
          <w:tcPr>
            <w:tcW w:w="7121" w:type="dxa"/>
          </w:tcPr>
          <w:p w:rsidR="00F47076" w:rsidRPr="003D65C1" w:rsidRDefault="00DC6EEA" w:rsidP="00264DE8">
            <w:pPr>
              <w:pStyle w:val="TableParagraph"/>
              <w:spacing w:before="6" w:line="280" w:lineRule="exact"/>
              <w:ind w:left="4" w:right="93"/>
              <w:rPr>
                <w:rFonts w:ascii="Arial" w:hAnsi="Arial" w:cs="Arial"/>
                <w:sz w:val="20"/>
                <w:szCs w:val="20"/>
                <w:lang w:val="pt-BR"/>
              </w:rPr>
            </w:pPr>
            <w:r w:rsidRPr="003D65C1">
              <w:rPr>
                <w:rFonts w:ascii="Arial" w:hAnsi="Arial" w:cs="Arial"/>
                <w:sz w:val="20"/>
                <w:szCs w:val="20"/>
                <w:lang w:val="pt-BR"/>
              </w:rPr>
              <w:t>50</w:t>
            </w:r>
            <w:r w:rsidR="00F47076" w:rsidRPr="003D65C1">
              <w:rPr>
                <w:rFonts w:ascii="Arial" w:hAnsi="Arial" w:cs="Arial"/>
                <w:sz w:val="20"/>
                <w:szCs w:val="20"/>
                <w:lang w:val="pt-BR"/>
              </w:rPr>
              <w:t xml:space="preserve">. Oferecer ao coordenador e ao diretor ferramenta com informações consolidadas para apoio à tomada de decisões, por meio de relatórios </w:t>
            </w:r>
            <w:proofErr w:type="gramStart"/>
            <w:r w:rsidR="00F47076" w:rsidRPr="003D65C1">
              <w:rPr>
                <w:rFonts w:ascii="Arial" w:hAnsi="Arial" w:cs="Arial"/>
                <w:sz w:val="20"/>
                <w:szCs w:val="20"/>
                <w:lang w:val="pt-BR"/>
              </w:rPr>
              <w:t>da atividades</w:t>
            </w:r>
            <w:proofErr w:type="gramEnd"/>
            <w:r w:rsidR="00F47076" w:rsidRPr="003D65C1">
              <w:rPr>
                <w:rFonts w:ascii="Arial" w:hAnsi="Arial" w:cs="Arial"/>
                <w:sz w:val="20"/>
                <w:szCs w:val="20"/>
                <w:lang w:val="pt-BR"/>
              </w:rPr>
              <w:t xml:space="preserve"> e resultados de professores e alunos?</w:t>
            </w:r>
          </w:p>
        </w:tc>
        <w:tc>
          <w:tcPr>
            <w:tcW w:w="1086" w:type="dxa"/>
            <w:gridSpan w:val="2"/>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704" w:type="dxa"/>
          </w:tcPr>
          <w:p w:rsidR="00F47076" w:rsidRPr="003D65C1" w:rsidRDefault="00F47076">
            <w:pPr>
              <w:rPr>
                <w:rFonts w:ascii="Arial" w:hAnsi="Arial" w:cs="Arial"/>
                <w:sz w:val="20"/>
                <w:szCs w:val="20"/>
                <w:lang w:val="pt-BR"/>
              </w:rPr>
            </w:pPr>
          </w:p>
        </w:tc>
      </w:tr>
      <w:tr w:rsidR="00F47076" w:rsidRPr="003D65C1" w:rsidTr="00B720F7">
        <w:tc>
          <w:tcPr>
            <w:tcW w:w="10273" w:type="dxa"/>
            <w:gridSpan w:val="6"/>
          </w:tcPr>
          <w:p w:rsidR="00F47076" w:rsidRPr="003D65C1" w:rsidRDefault="00F47076">
            <w:pPr>
              <w:rPr>
                <w:rFonts w:ascii="Arial" w:hAnsi="Arial" w:cs="Arial"/>
                <w:sz w:val="20"/>
                <w:szCs w:val="20"/>
                <w:lang w:val="pt-BR"/>
              </w:rPr>
            </w:pPr>
            <w:r w:rsidRPr="003D65C1">
              <w:rPr>
                <w:rFonts w:ascii="Arial" w:hAnsi="Arial" w:cs="Arial"/>
                <w:b/>
                <w:sz w:val="20"/>
                <w:szCs w:val="20"/>
                <w:lang w:val="pt-BR"/>
              </w:rPr>
              <w:t>ESPECIFICAÇÕES DA IMPLANTAÇÃO E ASSESSORIA PEDAGÓGICA</w:t>
            </w:r>
          </w:p>
        </w:tc>
      </w:tr>
      <w:tr w:rsidR="00F47076" w:rsidRPr="003D65C1" w:rsidTr="00F47076">
        <w:tc>
          <w:tcPr>
            <w:tcW w:w="7121" w:type="dxa"/>
          </w:tcPr>
          <w:p w:rsidR="00F47076" w:rsidRPr="003D65C1" w:rsidRDefault="00DC6EEA" w:rsidP="00F47076">
            <w:pPr>
              <w:pStyle w:val="TableParagraph"/>
              <w:spacing w:before="4" w:line="280" w:lineRule="exact"/>
              <w:ind w:left="4" w:right="-15"/>
              <w:rPr>
                <w:rFonts w:ascii="Arial" w:hAnsi="Arial" w:cs="Arial"/>
                <w:sz w:val="20"/>
                <w:szCs w:val="20"/>
                <w:lang w:val="pt-BR"/>
              </w:rPr>
            </w:pPr>
            <w:r w:rsidRPr="003D65C1">
              <w:rPr>
                <w:rFonts w:ascii="Arial" w:hAnsi="Arial" w:cs="Arial"/>
                <w:sz w:val="20"/>
                <w:szCs w:val="20"/>
                <w:lang w:val="pt-BR"/>
              </w:rPr>
              <w:t>51</w:t>
            </w:r>
            <w:r w:rsidR="00F47076" w:rsidRPr="003D65C1">
              <w:rPr>
                <w:rFonts w:ascii="Arial" w:hAnsi="Arial" w:cs="Arial"/>
                <w:sz w:val="20"/>
                <w:szCs w:val="20"/>
                <w:lang w:val="pt-BR"/>
              </w:rPr>
              <w:t xml:space="preserve">. A licitante disponibiliza de assessoria para implantação do </w:t>
            </w:r>
            <w:proofErr w:type="spellStart"/>
            <w:r w:rsidR="00F47076" w:rsidRPr="003D65C1">
              <w:rPr>
                <w:rFonts w:ascii="Arial" w:hAnsi="Arial" w:cs="Arial"/>
                <w:sz w:val="20"/>
                <w:szCs w:val="20"/>
                <w:lang w:val="pt-BR"/>
              </w:rPr>
              <w:t>materialpedagógico</w:t>
            </w:r>
            <w:proofErr w:type="spellEnd"/>
            <w:r w:rsidR="00F47076" w:rsidRPr="003D65C1">
              <w:rPr>
                <w:rFonts w:ascii="Arial" w:hAnsi="Arial" w:cs="Arial"/>
                <w:sz w:val="20"/>
                <w:szCs w:val="20"/>
                <w:lang w:val="pt-BR"/>
              </w:rPr>
              <w:t>?</w:t>
            </w:r>
          </w:p>
        </w:tc>
        <w:tc>
          <w:tcPr>
            <w:tcW w:w="1086" w:type="dxa"/>
            <w:gridSpan w:val="2"/>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704" w:type="dxa"/>
          </w:tcPr>
          <w:p w:rsidR="00F47076" w:rsidRPr="003D65C1" w:rsidRDefault="00F47076">
            <w:pPr>
              <w:rPr>
                <w:rFonts w:ascii="Arial" w:hAnsi="Arial" w:cs="Arial"/>
                <w:sz w:val="20"/>
                <w:szCs w:val="20"/>
                <w:lang w:val="pt-BR"/>
              </w:rPr>
            </w:pPr>
          </w:p>
        </w:tc>
      </w:tr>
      <w:tr w:rsidR="00F47076" w:rsidRPr="003D65C1" w:rsidTr="00F47076">
        <w:tc>
          <w:tcPr>
            <w:tcW w:w="7121" w:type="dxa"/>
          </w:tcPr>
          <w:p w:rsidR="00F47076" w:rsidRPr="003D65C1" w:rsidRDefault="00DC6EEA" w:rsidP="00B720F7">
            <w:pPr>
              <w:pStyle w:val="TableParagraph"/>
              <w:ind w:left="4" w:right="-15"/>
              <w:jc w:val="both"/>
              <w:rPr>
                <w:rFonts w:ascii="Arial" w:hAnsi="Arial" w:cs="Arial"/>
                <w:sz w:val="20"/>
                <w:szCs w:val="20"/>
                <w:lang w:val="pt-BR"/>
              </w:rPr>
            </w:pPr>
            <w:r w:rsidRPr="003D65C1">
              <w:rPr>
                <w:rFonts w:ascii="Arial" w:hAnsi="Arial" w:cs="Arial"/>
                <w:sz w:val="20"/>
                <w:szCs w:val="20"/>
                <w:lang w:val="pt-BR"/>
              </w:rPr>
              <w:t>52</w:t>
            </w:r>
            <w:r w:rsidR="00F47076" w:rsidRPr="003D65C1">
              <w:rPr>
                <w:rFonts w:ascii="Arial" w:hAnsi="Arial" w:cs="Arial"/>
                <w:sz w:val="20"/>
                <w:szCs w:val="20"/>
                <w:lang w:val="pt-BR"/>
              </w:rPr>
              <w:t xml:space="preserve">. Além da assessoria de implantação, será disponibilizada forma- </w:t>
            </w:r>
            <w:proofErr w:type="spellStart"/>
            <w:r w:rsidR="00F47076" w:rsidRPr="003D65C1">
              <w:rPr>
                <w:rFonts w:ascii="Arial" w:hAnsi="Arial" w:cs="Arial"/>
                <w:sz w:val="20"/>
                <w:szCs w:val="20"/>
                <w:lang w:val="pt-BR"/>
              </w:rPr>
              <w:t>ção</w:t>
            </w:r>
            <w:proofErr w:type="spellEnd"/>
            <w:r w:rsidR="00F47076" w:rsidRPr="003D65C1">
              <w:rPr>
                <w:rFonts w:ascii="Arial" w:hAnsi="Arial" w:cs="Arial"/>
                <w:sz w:val="20"/>
                <w:szCs w:val="20"/>
                <w:lang w:val="pt-BR"/>
              </w:rPr>
              <w:t xml:space="preserve"> continuada para cada segmento? Se positivo, a pontuação a este item observará o quanto segue:</w:t>
            </w:r>
          </w:p>
          <w:p w:rsidR="00F47076" w:rsidRPr="003D65C1" w:rsidRDefault="00F47076" w:rsidP="00B720F7">
            <w:pPr>
              <w:pStyle w:val="TableParagraph"/>
              <w:spacing w:line="281" w:lineRule="exact"/>
              <w:ind w:left="4"/>
              <w:rPr>
                <w:rFonts w:ascii="Arial" w:hAnsi="Arial" w:cs="Arial"/>
                <w:sz w:val="20"/>
                <w:szCs w:val="20"/>
                <w:lang w:val="pt-BR"/>
              </w:rPr>
            </w:pPr>
            <w:r w:rsidRPr="003D65C1">
              <w:rPr>
                <w:rFonts w:ascii="Arial" w:hAnsi="Arial" w:cs="Arial"/>
                <w:sz w:val="20"/>
                <w:szCs w:val="20"/>
                <w:lang w:val="pt-BR"/>
              </w:rPr>
              <w:t>Sem assessoria = 0 ponto</w:t>
            </w:r>
          </w:p>
          <w:p w:rsidR="00F47076" w:rsidRPr="003D65C1" w:rsidRDefault="00F47076" w:rsidP="00B720F7">
            <w:pPr>
              <w:pStyle w:val="TableParagraph"/>
              <w:spacing w:line="281" w:lineRule="exact"/>
              <w:ind w:left="4"/>
              <w:rPr>
                <w:rFonts w:ascii="Arial" w:hAnsi="Arial" w:cs="Arial"/>
                <w:sz w:val="20"/>
                <w:szCs w:val="20"/>
                <w:lang w:val="pt-BR"/>
              </w:rPr>
            </w:pPr>
            <w:r w:rsidRPr="003D65C1">
              <w:rPr>
                <w:rFonts w:ascii="Arial" w:hAnsi="Arial" w:cs="Arial"/>
                <w:sz w:val="20"/>
                <w:szCs w:val="20"/>
                <w:lang w:val="pt-BR"/>
              </w:rPr>
              <w:t>De 15 horas até 20 horas de assessoria = 1 ponto</w:t>
            </w:r>
          </w:p>
          <w:p w:rsidR="00F47076" w:rsidRPr="003D65C1" w:rsidRDefault="00F47076" w:rsidP="00B720F7">
            <w:pPr>
              <w:pStyle w:val="TableParagraph"/>
              <w:spacing w:before="3" w:line="280" w:lineRule="exact"/>
              <w:ind w:left="4" w:right="2274"/>
              <w:rPr>
                <w:rFonts w:ascii="Arial" w:hAnsi="Arial" w:cs="Arial"/>
                <w:sz w:val="20"/>
                <w:szCs w:val="20"/>
                <w:lang w:val="pt-BR"/>
              </w:rPr>
            </w:pPr>
            <w:r w:rsidRPr="003D65C1">
              <w:rPr>
                <w:rFonts w:ascii="Arial" w:hAnsi="Arial" w:cs="Arial"/>
                <w:sz w:val="20"/>
                <w:szCs w:val="20"/>
                <w:lang w:val="pt-BR"/>
              </w:rPr>
              <w:t>De 21 horas a 25 horas de assessoria = 3 pontos Acima de 25 = 5 pontos</w:t>
            </w:r>
          </w:p>
        </w:tc>
        <w:tc>
          <w:tcPr>
            <w:tcW w:w="1086" w:type="dxa"/>
            <w:gridSpan w:val="2"/>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704" w:type="dxa"/>
          </w:tcPr>
          <w:p w:rsidR="00F47076" w:rsidRPr="003D65C1" w:rsidRDefault="00F47076">
            <w:pPr>
              <w:rPr>
                <w:rFonts w:ascii="Arial" w:hAnsi="Arial" w:cs="Arial"/>
                <w:sz w:val="20"/>
                <w:szCs w:val="20"/>
                <w:lang w:val="pt-BR"/>
              </w:rPr>
            </w:pPr>
          </w:p>
        </w:tc>
      </w:tr>
      <w:tr w:rsidR="00F47076" w:rsidRPr="003D65C1" w:rsidTr="00F47076">
        <w:tc>
          <w:tcPr>
            <w:tcW w:w="7121" w:type="dxa"/>
          </w:tcPr>
          <w:p w:rsidR="00F47076" w:rsidRPr="003D65C1" w:rsidRDefault="00DC6EEA" w:rsidP="00B720F7">
            <w:pPr>
              <w:pStyle w:val="TableParagraph"/>
              <w:ind w:left="4" w:right="-15"/>
              <w:jc w:val="both"/>
              <w:rPr>
                <w:rFonts w:ascii="Arial" w:hAnsi="Arial" w:cs="Arial"/>
                <w:sz w:val="20"/>
                <w:szCs w:val="20"/>
                <w:lang w:val="pt-BR"/>
              </w:rPr>
            </w:pPr>
            <w:r w:rsidRPr="003D65C1">
              <w:rPr>
                <w:rFonts w:ascii="Arial" w:hAnsi="Arial" w:cs="Arial"/>
                <w:sz w:val="20"/>
                <w:szCs w:val="20"/>
                <w:lang w:val="pt-BR"/>
              </w:rPr>
              <w:lastRenderedPageBreak/>
              <w:t>53</w:t>
            </w:r>
            <w:r w:rsidR="00F47076" w:rsidRPr="003D65C1">
              <w:rPr>
                <w:rFonts w:ascii="Arial" w:hAnsi="Arial" w:cs="Arial"/>
                <w:sz w:val="20"/>
                <w:szCs w:val="20"/>
                <w:lang w:val="pt-BR"/>
              </w:rPr>
              <w:t>.</w:t>
            </w:r>
            <w:r w:rsidR="006674AC" w:rsidRPr="003D65C1">
              <w:rPr>
                <w:rFonts w:ascii="Arial" w:hAnsi="Arial" w:cs="Arial"/>
                <w:sz w:val="20"/>
                <w:szCs w:val="20"/>
                <w:lang w:val="pt-BR"/>
              </w:rPr>
              <w:t xml:space="preserve"> H</w:t>
            </w:r>
            <w:r w:rsidR="00F47076" w:rsidRPr="003D65C1">
              <w:rPr>
                <w:rFonts w:ascii="Arial" w:hAnsi="Arial" w:cs="Arial"/>
                <w:sz w:val="20"/>
                <w:szCs w:val="20"/>
                <w:lang w:val="pt-BR"/>
              </w:rPr>
              <w:t xml:space="preserve">á a realização de </w:t>
            </w:r>
            <w:r w:rsidR="00F47076" w:rsidRPr="003D65C1">
              <w:rPr>
                <w:rFonts w:ascii="Arial" w:hAnsi="Arial" w:cs="Arial"/>
                <w:sz w:val="20"/>
                <w:szCs w:val="20"/>
                <w:u w:val="single"/>
                <w:lang w:val="pt-BR"/>
              </w:rPr>
              <w:t>encontro anual</w:t>
            </w:r>
            <w:r w:rsidR="00F47076" w:rsidRPr="003D65C1">
              <w:rPr>
                <w:rFonts w:ascii="Arial" w:hAnsi="Arial" w:cs="Arial"/>
                <w:sz w:val="20"/>
                <w:szCs w:val="20"/>
                <w:lang w:val="pt-BR"/>
              </w:rPr>
              <w:t xml:space="preserve"> para educadores com o intuito de promover a troca de conhecimentos entre os professores e coordenadores municipais e a capacitação profissional por meio de palestras com especialistas da área da educação?</w:t>
            </w:r>
          </w:p>
          <w:p w:rsidR="00F47076" w:rsidRPr="003D65C1" w:rsidRDefault="00F47076" w:rsidP="00F47076">
            <w:pPr>
              <w:pStyle w:val="TableParagraph"/>
              <w:ind w:left="4" w:right="-15"/>
              <w:jc w:val="both"/>
              <w:rPr>
                <w:rFonts w:ascii="Arial" w:hAnsi="Arial" w:cs="Arial"/>
                <w:sz w:val="20"/>
                <w:szCs w:val="20"/>
                <w:lang w:val="pt-BR"/>
              </w:rPr>
            </w:pPr>
            <w:r w:rsidRPr="003D65C1">
              <w:rPr>
                <w:rFonts w:ascii="Arial" w:hAnsi="Arial" w:cs="Arial"/>
                <w:sz w:val="20"/>
                <w:szCs w:val="20"/>
                <w:lang w:val="pt-BR"/>
              </w:rPr>
              <w:t>Observação: havendo o encontro a pontuação será de 5 pontos e, em não ocorrendo, de 0 ponto. Não serão utilizadas as pontuações de 1 e 3 pontos para este quesito.</w:t>
            </w:r>
          </w:p>
        </w:tc>
        <w:tc>
          <w:tcPr>
            <w:tcW w:w="1086" w:type="dxa"/>
            <w:gridSpan w:val="2"/>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704" w:type="dxa"/>
          </w:tcPr>
          <w:p w:rsidR="00F47076" w:rsidRPr="003D65C1" w:rsidRDefault="00F47076">
            <w:pPr>
              <w:rPr>
                <w:rFonts w:ascii="Arial" w:hAnsi="Arial" w:cs="Arial"/>
                <w:sz w:val="20"/>
                <w:szCs w:val="20"/>
                <w:lang w:val="pt-BR"/>
              </w:rPr>
            </w:pPr>
          </w:p>
        </w:tc>
      </w:tr>
      <w:tr w:rsidR="00F47076" w:rsidRPr="003D65C1" w:rsidTr="00F47076">
        <w:tc>
          <w:tcPr>
            <w:tcW w:w="7121" w:type="dxa"/>
          </w:tcPr>
          <w:p w:rsidR="00F47076" w:rsidRPr="003D65C1" w:rsidRDefault="00DC6EEA" w:rsidP="00B720F7">
            <w:pPr>
              <w:pStyle w:val="TableParagraph"/>
              <w:ind w:left="4" w:right="-15"/>
              <w:jc w:val="both"/>
              <w:rPr>
                <w:rFonts w:ascii="Arial" w:hAnsi="Arial" w:cs="Arial"/>
                <w:sz w:val="20"/>
                <w:szCs w:val="20"/>
                <w:lang w:val="pt-BR"/>
              </w:rPr>
            </w:pPr>
            <w:r w:rsidRPr="003D65C1">
              <w:rPr>
                <w:rFonts w:ascii="Arial" w:hAnsi="Arial" w:cs="Arial"/>
                <w:sz w:val="20"/>
                <w:szCs w:val="20"/>
                <w:lang w:val="pt-BR"/>
              </w:rPr>
              <w:t>54</w:t>
            </w:r>
            <w:r w:rsidR="00F47076" w:rsidRPr="003D65C1">
              <w:rPr>
                <w:rFonts w:ascii="Arial" w:hAnsi="Arial" w:cs="Arial"/>
                <w:sz w:val="20"/>
                <w:szCs w:val="20"/>
                <w:lang w:val="pt-BR"/>
              </w:rPr>
              <w:t xml:space="preserve">. Será realizado encontro direcionado a gestores, diretores e co- ordenadores dos municípios parceiros com o intuito de compartilhar </w:t>
            </w:r>
            <w:proofErr w:type="gramStart"/>
            <w:r w:rsidR="00F47076" w:rsidRPr="003D65C1">
              <w:rPr>
                <w:rFonts w:ascii="Arial" w:hAnsi="Arial" w:cs="Arial"/>
                <w:sz w:val="20"/>
                <w:szCs w:val="20"/>
                <w:lang w:val="pt-BR"/>
              </w:rPr>
              <w:t>conhecimentos na área pedagógico-administrativo</w:t>
            </w:r>
            <w:proofErr w:type="gramEnd"/>
            <w:r w:rsidR="00F47076" w:rsidRPr="003D65C1">
              <w:rPr>
                <w:rFonts w:ascii="Arial" w:hAnsi="Arial" w:cs="Arial"/>
                <w:sz w:val="20"/>
                <w:szCs w:val="20"/>
                <w:lang w:val="pt-BR"/>
              </w:rPr>
              <w:t>?</w:t>
            </w:r>
          </w:p>
          <w:p w:rsidR="00F47076" w:rsidRPr="003D65C1" w:rsidRDefault="00F47076" w:rsidP="00B720F7">
            <w:pPr>
              <w:pStyle w:val="TableParagraph"/>
              <w:spacing w:before="4" w:line="280" w:lineRule="exact"/>
              <w:ind w:left="4" w:right="-15"/>
              <w:jc w:val="both"/>
              <w:rPr>
                <w:rFonts w:ascii="Arial" w:hAnsi="Arial" w:cs="Arial"/>
                <w:sz w:val="20"/>
                <w:szCs w:val="20"/>
                <w:lang w:val="pt-BR"/>
              </w:rPr>
            </w:pPr>
            <w:r w:rsidRPr="003D65C1">
              <w:rPr>
                <w:rFonts w:ascii="Arial" w:hAnsi="Arial" w:cs="Arial"/>
                <w:sz w:val="20"/>
                <w:szCs w:val="20"/>
                <w:lang w:val="pt-BR"/>
              </w:rPr>
              <w:t xml:space="preserve">Observação: havendo o encontro a pontuação será de 5 pontos e, em não ocorrendo, de 0 ponto. Não serão utilizadas as pontuações de 1 e 3 pontos para </w:t>
            </w:r>
            <w:proofErr w:type="spellStart"/>
            <w:r w:rsidRPr="003D65C1">
              <w:rPr>
                <w:rFonts w:ascii="Arial" w:hAnsi="Arial" w:cs="Arial"/>
                <w:sz w:val="20"/>
                <w:szCs w:val="20"/>
                <w:lang w:val="pt-BR"/>
              </w:rPr>
              <w:t>estequesito</w:t>
            </w:r>
            <w:proofErr w:type="spellEnd"/>
            <w:r w:rsidRPr="003D65C1">
              <w:rPr>
                <w:rFonts w:ascii="Arial" w:hAnsi="Arial" w:cs="Arial"/>
                <w:sz w:val="20"/>
                <w:szCs w:val="20"/>
                <w:lang w:val="pt-BR"/>
              </w:rPr>
              <w:t>.</w:t>
            </w:r>
          </w:p>
        </w:tc>
        <w:tc>
          <w:tcPr>
            <w:tcW w:w="1086" w:type="dxa"/>
            <w:gridSpan w:val="2"/>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704" w:type="dxa"/>
          </w:tcPr>
          <w:p w:rsidR="00F47076" w:rsidRPr="003D65C1" w:rsidRDefault="00F47076">
            <w:pPr>
              <w:rPr>
                <w:rFonts w:ascii="Arial" w:hAnsi="Arial" w:cs="Arial"/>
                <w:sz w:val="20"/>
                <w:szCs w:val="20"/>
                <w:lang w:val="pt-BR"/>
              </w:rPr>
            </w:pPr>
          </w:p>
        </w:tc>
      </w:tr>
      <w:tr w:rsidR="00F47076" w:rsidRPr="003D65C1" w:rsidTr="00F47076">
        <w:tc>
          <w:tcPr>
            <w:tcW w:w="7121" w:type="dxa"/>
          </w:tcPr>
          <w:p w:rsidR="00F47076" w:rsidRPr="003D65C1" w:rsidRDefault="00DC6EEA" w:rsidP="00B720F7">
            <w:pPr>
              <w:pStyle w:val="TableParagraph"/>
              <w:spacing w:line="222" w:lineRule="exact"/>
              <w:ind w:left="4"/>
              <w:rPr>
                <w:rFonts w:ascii="Arial" w:hAnsi="Arial" w:cs="Arial"/>
                <w:sz w:val="20"/>
                <w:szCs w:val="20"/>
                <w:lang w:val="pt-BR"/>
              </w:rPr>
            </w:pPr>
            <w:r w:rsidRPr="003D65C1">
              <w:rPr>
                <w:rFonts w:ascii="Arial" w:hAnsi="Arial" w:cs="Arial"/>
                <w:sz w:val="20"/>
                <w:szCs w:val="20"/>
                <w:lang w:val="pt-BR"/>
              </w:rPr>
              <w:t>55</w:t>
            </w:r>
            <w:r w:rsidR="00F47076" w:rsidRPr="003D65C1">
              <w:rPr>
                <w:rFonts w:ascii="Arial" w:hAnsi="Arial" w:cs="Arial"/>
                <w:sz w:val="20"/>
                <w:szCs w:val="20"/>
                <w:lang w:val="pt-BR"/>
              </w:rPr>
              <w:t>.  A empresa contará com profissional especializado para</w:t>
            </w:r>
          </w:p>
        </w:tc>
        <w:tc>
          <w:tcPr>
            <w:tcW w:w="1086" w:type="dxa"/>
            <w:gridSpan w:val="2"/>
          </w:tcPr>
          <w:p w:rsidR="00F47076" w:rsidRPr="003D65C1" w:rsidRDefault="00F47076" w:rsidP="00B720F7">
            <w:pPr>
              <w:pStyle w:val="TableParagraph"/>
              <w:spacing w:line="222" w:lineRule="exact"/>
              <w:ind w:left="4" w:right="-15"/>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704" w:type="dxa"/>
          </w:tcPr>
          <w:p w:rsidR="00F47076" w:rsidRPr="003D65C1" w:rsidRDefault="00F47076">
            <w:pPr>
              <w:rPr>
                <w:rFonts w:ascii="Arial" w:hAnsi="Arial" w:cs="Arial"/>
                <w:sz w:val="20"/>
                <w:szCs w:val="20"/>
                <w:lang w:val="pt-BR"/>
              </w:rPr>
            </w:pPr>
          </w:p>
        </w:tc>
      </w:tr>
      <w:tr w:rsidR="00F47076" w:rsidRPr="003D65C1" w:rsidTr="00F47076">
        <w:tc>
          <w:tcPr>
            <w:tcW w:w="7121" w:type="dxa"/>
          </w:tcPr>
          <w:p w:rsidR="00F47076" w:rsidRPr="003D65C1" w:rsidRDefault="00F47076" w:rsidP="00F47076">
            <w:pPr>
              <w:pStyle w:val="TableParagraph"/>
              <w:spacing w:before="31" w:line="281" w:lineRule="exact"/>
              <w:ind w:left="4"/>
              <w:rPr>
                <w:rFonts w:ascii="Arial" w:hAnsi="Arial" w:cs="Arial"/>
                <w:sz w:val="20"/>
                <w:szCs w:val="20"/>
                <w:lang w:val="pt-BR"/>
              </w:rPr>
            </w:pPr>
            <w:proofErr w:type="gramStart"/>
            <w:r w:rsidRPr="003D65C1">
              <w:rPr>
                <w:rFonts w:ascii="Arial" w:hAnsi="Arial" w:cs="Arial"/>
                <w:sz w:val="20"/>
                <w:szCs w:val="20"/>
                <w:lang w:val="pt-BR"/>
              </w:rPr>
              <w:t>acompanhamentotécnico</w:t>
            </w:r>
            <w:proofErr w:type="gramEnd"/>
            <w:r w:rsidRPr="003D65C1">
              <w:rPr>
                <w:rFonts w:ascii="Arial" w:hAnsi="Arial" w:cs="Arial"/>
                <w:sz w:val="20"/>
                <w:szCs w:val="20"/>
                <w:lang w:val="pt-BR"/>
              </w:rPr>
              <w:t>-relacionalnomunicípio,comoobjetivodeacompanhar o desenvolvimento dos trabalhos?</w:t>
            </w:r>
          </w:p>
          <w:p w:rsidR="00F47076" w:rsidRPr="003D65C1" w:rsidRDefault="00F47076" w:rsidP="00F47076">
            <w:pPr>
              <w:pStyle w:val="TableParagraph"/>
              <w:spacing w:line="281" w:lineRule="exact"/>
              <w:ind w:left="4" w:right="-15"/>
              <w:rPr>
                <w:rFonts w:ascii="Arial" w:hAnsi="Arial" w:cs="Arial"/>
                <w:sz w:val="20"/>
                <w:szCs w:val="20"/>
                <w:lang w:val="pt-BR"/>
              </w:rPr>
            </w:pPr>
            <w:proofErr w:type="gramStart"/>
            <w:r w:rsidRPr="003D65C1">
              <w:rPr>
                <w:rFonts w:ascii="Arial" w:hAnsi="Arial" w:cs="Arial"/>
                <w:sz w:val="20"/>
                <w:szCs w:val="20"/>
                <w:lang w:val="pt-BR"/>
              </w:rPr>
              <w:t>Observação:</w:t>
            </w:r>
            <w:proofErr w:type="gramEnd"/>
            <w:r w:rsidRPr="003D65C1">
              <w:rPr>
                <w:rFonts w:ascii="Arial" w:hAnsi="Arial" w:cs="Arial"/>
                <w:sz w:val="20"/>
                <w:szCs w:val="20"/>
                <w:lang w:val="pt-BR"/>
              </w:rPr>
              <w:t>havendooencontroapontuaçãoseráde5pontose,em</w:t>
            </w:r>
          </w:p>
          <w:p w:rsidR="00F47076" w:rsidRPr="003D65C1" w:rsidRDefault="00F47076" w:rsidP="00F47076">
            <w:pPr>
              <w:pStyle w:val="TableParagraph"/>
              <w:spacing w:before="23" w:line="230" w:lineRule="exact"/>
              <w:ind w:left="4" w:right="-15"/>
              <w:rPr>
                <w:rFonts w:ascii="Arial" w:hAnsi="Arial" w:cs="Arial"/>
                <w:sz w:val="20"/>
                <w:szCs w:val="20"/>
                <w:lang w:val="pt-BR"/>
              </w:rPr>
            </w:pPr>
            <w:proofErr w:type="gramStart"/>
            <w:r w:rsidRPr="003D65C1">
              <w:rPr>
                <w:rFonts w:ascii="Arial" w:hAnsi="Arial" w:cs="Arial"/>
                <w:sz w:val="20"/>
                <w:szCs w:val="20"/>
                <w:lang w:val="pt-BR"/>
              </w:rPr>
              <w:t>não</w:t>
            </w:r>
            <w:proofErr w:type="gramEnd"/>
            <w:r w:rsidRPr="003D65C1">
              <w:rPr>
                <w:rFonts w:ascii="Arial" w:hAnsi="Arial" w:cs="Arial"/>
                <w:sz w:val="20"/>
                <w:szCs w:val="20"/>
                <w:lang w:val="pt-BR"/>
              </w:rPr>
              <w:t xml:space="preserve"> ocorrendo, de 0 ponto. Não serão utilizadas as pontuações de 1 e 3 pontos para </w:t>
            </w:r>
            <w:proofErr w:type="spellStart"/>
            <w:r w:rsidRPr="003D65C1">
              <w:rPr>
                <w:rFonts w:ascii="Arial" w:hAnsi="Arial" w:cs="Arial"/>
                <w:sz w:val="20"/>
                <w:szCs w:val="20"/>
                <w:lang w:val="pt-BR"/>
              </w:rPr>
              <w:t>estequesito</w:t>
            </w:r>
            <w:proofErr w:type="spellEnd"/>
            <w:r w:rsidRPr="003D65C1">
              <w:rPr>
                <w:rFonts w:ascii="Arial" w:hAnsi="Arial" w:cs="Arial"/>
                <w:sz w:val="20"/>
                <w:szCs w:val="20"/>
                <w:lang w:val="pt-BR"/>
              </w:rPr>
              <w:t>.</w:t>
            </w:r>
          </w:p>
        </w:tc>
        <w:tc>
          <w:tcPr>
            <w:tcW w:w="1086" w:type="dxa"/>
            <w:gridSpan w:val="2"/>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704" w:type="dxa"/>
          </w:tcPr>
          <w:p w:rsidR="00F47076" w:rsidRPr="003D65C1" w:rsidRDefault="00F47076">
            <w:pPr>
              <w:rPr>
                <w:rFonts w:ascii="Arial" w:hAnsi="Arial" w:cs="Arial"/>
                <w:sz w:val="20"/>
                <w:szCs w:val="20"/>
                <w:lang w:val="pt-BR"/>
              </w:rPr>
            </w:pPr>
          </w:p>
        </w:tc>
      </w:tr>
      <w:tr w:rsidR="00F47076" w:rsidRPr="003D65C1" w:rsidTr="00F47076">
        <w:tc>
          <w:tcPr>
            <w:tcW w:w="7121" w:type="dxa"/>
          </w:tcPr>
          <w:p w:rsidR="00F47076" w:rsidRPr="003D65C1" w:rsidRDefault="00DC6EEA" w:rsidP="00B720F7">
            <w:pPr>
              <w:pStyle w:val="TableParagraph"/>
              <w:spacing w:line="279" w:lineRule="exact"/>
              <w:ind w:left="4" w:right="-15"/>
              <w:rPr>
                <w:rFonts w:ascii="Arial" w:hAnsi="Arial" w:cs="Arial"/>
                <w:sz w:val="20"/>
                <w:szCs w:val="20"/>
                <w:lang w:val="pt-BR"/>
              </w:rPr>
            </w:pPr>
            <w:r w:rsidRPr="003D65C1">
              <w:rPr>
                <w:rFonts w:ascii="Arial" w:hAnsi="Arial" w:cs="Arial"/>
                <w:sz w:val="20"/>
                <w:szCs w:val="20"/>
                <w:lang w:val="pt-BR"/>
              </w:rPr>
              <w:t>56</w:t>
            </w:r>
            <w:r w:rsidR="00F47076" w:rsidRPr="003D65C1">
              <w:rPr>
                <w:rFonts w:ascii="Arial" w:hAnsi="Arial" w:cs="Arial"/>
                <w:sz w:val="20"/>
                <w:szCs w:val="20"/>
                <w:lang w:val="pt-BR"/>
              </w:rPr>
              <w:t xml:space="preserve">.  A empresa oferecerá assessoria de </w:t>
            </w:r>
            <w:proofErr w:type="spellStart"/>
            <w:r w:rsidR="00F47076" w:rsidRPr="003D65C1">
              <w:rPr>
                <w:rFonts w:ascii="Arial" w:hAnsi="Arial" w:cs="Arial"/>
                <w:sz w:val="20"/>
                <w:szCs w:val="20"/>
                <w:lang w:val="pt-BR"/>
              </w:rPr>
              <w:t>gestãoadministrativo</w:t>
            </w:r>
            <w:proofErr w:type="spellEnd"/>
            <w:r w:rsidR="00F47076" w:rsidRPr="003D65C1">
              <w:rPr>
                <w:rFonts w:ascii="Arial" w:hAnsi="Arial" w:cs="Arial"/>
                <w:sz w:val="20"/>
                <w:szCs w:val="20"/>
                <w:lang w:val="pt-BR"/>
              </w:rPr>
              <w:t>-</w:t>
            </w:r>
          </w:p>
          <w:p w:rsidR="00F47076" w:rsidRPr="003D65C1" w:rsidRDefault="00F47076" w:rsidP="00B720F7">
            <w:pPr>
              <w:pStyle w:val="TableParagraph"/>
              <w:spacing w:before="2" w:line="261" w:lineRule="exact"/>
              <w:ind w:left="4"/>
              <w:rPr>
                <w:rFonts w:ascii="Arial" w:hAnsi="Arial" w:cs="Arial"/>
                <w:sz w:val="20"/>
                <w:szCs w:val="20"/>
                <w:lang w:val="pt-BR"/>
              </w:rPr>
            </w:pPr>
            <w:proofErr w:type="gramStart"/>
            <w:r w:rsidRPr="003D65C1">
              <w:rPr>
                <w:rFonts w:ascii="Arial" w:hAnsi="Arial" w:cs="Arial"/>
                <w:sz w:val="20"/>
                <w:szCs w:val="20"/>
                <w:lang w:val="pt-BR"/>
              </w:rPr>
              <w:t>pedagógica</w:t>
            </w:r>
            <w:proofErr w:type="gramEnd"/>
            <w:r w:rsidRPr="003D65C1">
              <w:rPr>
                <w:rFonts w:ascii="Arial" w:hAnsi="Arial" w:cs="Arial"/>
                <w:sz w:val="20"/>
                <w:szCs w:val="20"/>
                <w:lang w:val="pt-BR"/>
              </w:rPr>
              <w:t>?</w:t>
            </w:r>
          </w:p>
        </w:tc>
        <w:tc>
          <w:tcPr>
            <w:tcW w:w="1086" w:type="dxa"/>
            <w:gridSpan w:val="2"/>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704" w:type="dxa"/>
          </w:tcPr>
          <w:p w:rsidR="00F47076" w:rsidRPr="003D65C1" w:rsidRDefault="00F47076">
            <w:pPr>
              <w:rPr>
                <w:rFonts w:ascii="Arial" w:hAnsi="Arial" w:cs="Arial"/>
                <w:sz w:val="20"/>
                <w:szCs w:val="20"/>
                <w:lang w:val="pt-BR"/>
              </w:rPr>
            </w:pPr>
          </w:p>
        </w:tc>
      </w:tr>
      <w:tr w:rsidR="00F47076" w:rsidRPr="003D65C1" w:rsidTr="00F47076">
        <w:tc>
          <w:tcPr>
            <w:tcW w:w="7121" w:type="dxa"/>
          </w:tcPr>
          <w:p w:rsidR="00F47076" w:rsidRPr="003D65C1" w:rsidRDefault="00DC6EEA" w:rsidP="00B720F7">
            <w:pPr>
              <w:pStyle w:val="TableParagraph"/>
              <w:ind w:left="4" w:right="-15"/>
              <w:rPr>
                <w:rFonts w:ascii="Arial" w:hAnsi="Arial" w:cs="Arial"/>
                <w:sz w:val="20"/>
                <w:szCs w:val="20"/>
                <w:lang w:val="pt-BR"/>
              </w:rPr>
            </w:pPr>
            <w:r w:rsidRPr="003D65C1">
              <w:rPr>
                <w:rFonts w:ascii="Arial" w:hAnsi="Arial" w:cs="Arial"/>
                <w:sz w:val="20"/>
                <w:szCs w:val="20"/>
                <w:lang w:val="pt-BR"/>
              </w:rPr>
              <w:t>57</w:t>
            </w:r>
            <w:r w:rsidR="00F47076" w:rsidRPr="003D65C1">
              <w:rPr>
                <w:rFonts w:ascii="Arial" w:hAnsi="Arial" w:cs="Arial"/>
                <w:sz w:val="20"/>
                <w:szCs w:val="20"/>
                <w:lang w:val="pt-BR"/>
              </w:rPr>
              <w:t xml:space="preserve">.  A equipe pedagógica oferecerá suporte pedagógico e orientações a professores, coordenadores por e-mail e </w:t>
            </w:r>
            <w:proofErr w:type="spellStart"/>
            <w:r w:rsidR="00F47076" w:rsidRPr="003D65C1">
              <w:rPr>
                <w:rFonts w:ascii="Arial" w:hAnsi="Arial" w:cs="Arial"/>
                <w:sz w:val="20"/>
                <w:szCs w:val="20"/>
                <w:lang w:val="pt-BR"/>
              </w:rPr>
              <w:t>portelefone</w:t>
            </w:r>
            <w:proofErr w:type="spellEnd"/>
            <w:r w:rsidR="00F47076" w:rsidRPr="003D65C1">
              <w:rPr>
                <w:rFonts w:ascii="Arial" w:hAnsi="Arial" w:cs="Arial"/>
                <w:sz w:val="20"/>
                <w:szCs w:val="20"/>
                <w:lang w:val="pt-BR"/>
              </w:rPr>
              <w:t>?</w:t>
            </w:r>
          </w:p>
          <w:p w:rsidR="00F47076" w:rsidRPr="003D65C1" w:rsidRDefault="00F47076" w:rsidP="00B720F7">
            <w:pPr>
              <w:pStyle w:val="TableParagraph"/>
              <w:spacing w:line="280" w:lineRule="exact"/>
              <w:ind w:left="4" w:right="-15"/>
              <w:rPr>
                <w:rFonts w:ascii="Arial" w:hAnsi="Arial" w:cs="Arial"/>
                <w:sz w:val="20"/>
                <w:szCs w:val="20"/>
                <w:lang w:val="pt-BR"/>
              </w:rPr>
            </w:pPr>
            <w:proofErr w:type="gramStart"/>
            <w:r w:rsidRPr="003D65C1">
              <w:rPr>
                <w:rFonts w:ascii="Arial" w:hAnsi="Arial" w:cs="Arial"/>
                <w:sz w:val="20"/>
                <w:szCs w:val="20"/>
                <w:lang w:val="pt-BR"/>
              </w:rPr>
              <w:t>Observação:</w:t>
            </w:r>
            <w:proofErr w:type="gramEnd"/>
            <w:r w:rsidRPr="003D65C1">
              <w:rPr>
                <w:rFonts w:ascii="Arial" w:hAnsi="Arial" w:cs="Arial"/>
                <w:sz w:val="20"/>
                <w:szCs w:val="20"/>
                <w:lang w:val="pt-BR"/>
              </w:rPr>
              <w:t>havendooencontroapontuaçãoseráde5pontose,em</w:t>
            </w:r>
          </w:p>
          <w:p w:rsidR="00F47076" w:rsidRPr="003D65C1" w:rsidRDefault="00F47076" w:rsidP="00B720F7">
            <w:pPr>
              <w:pStyle w:val="TableParagraph"/>
              <w:spacing w:before="5" w:line="280" w:lineRule="exact"/>
              <w:ind w:left="4" w:right="103"/>
              <w:rPr>
                <w:rFonts w:ascii="Arial" w:hAnsi="Arial" w:cs="Arial"/>
                <w:sz w:val="20"/>
                <w:szCs w:val="20"/>
                <w:lang w:val="pt-BR"/>
              </w:rPr>
            </w:pPr>
            <w:proofErr w:type="gramStart"/>
            <w:r w:rsidRPr="003D65C1">
              <w:rPr>
                <w:rFonts w:ascii="Arial" w:hAnsi="Arial" w:cs="Arial"/>
                <w:sz w:val="20"/>
                <w:szCs w:val="20"/>
                <w:lang w:val="pt-BR"/>
              </w:rPr>
              <w:t>não</w:t>
            </w:r>
            <w:proofErr w:type="gramEnd"/>
            <w:r w:rsidRPr="003D65C1">
              <w:rPr>
                <w:rFonts w:ascii="Arial" w:hAnsi="Arial" w:cs="Arial"/>
                <w:sz w:val="20"/>
                <w:szCs w:val="20"/>
                <w:lang w:val="pt-BR"/>
              </w:rPr>
              <w:t xml:space="preserve"> ocorrendo, de 0 ponto. Não serão utilizadas as pontuações de 1 e 3 pontos para </w:t>
            </w:r>
            <w:proofErr w:type="spellStart"/>
            <w:r w:rsidRPr="003D65C1">
              <w:rPr>
                <w:rFonts w:ascii="Arial" w:hAnsi="Arial" w:cs="Arial"/>
                <w:sz w:val="20"/>
                <w:szCs w:val="20"/>
                <w:lang w:val="pt-BR"/>
              </w:rPr>
              <w:t>estequesito</w:t>
            </w:r>
            <w:proofErr w:type="spellEnd"/>
            <w:r w:rsidRPr="003D65C1">
              <w:rPr>
                <w:rFonts w:ascii="Arial" w:hAnsi="Arial" w:cs="Arial"/>
                <w:sz w:val="20"/>
                <w:szCs w:val="20"/>
                <w:lang w:val="pt-BR"/>
              </w:rPr>
              <w:t>.</w:t>
            </w:r>
          </w:p>
        </w:tc>
        <w:tc>
          <w:tcPr>
            <w:tcW w:w="1086" w:type="dxa"/>
            <w:gridSpan w:val="2"/>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681" w:type="dxa"/>
          </w:tcPr>
          <w:p w:rsidR="00F47076" w:rsidRPr="003D65C1" w:rsidRDefault="00F47076">
            <w:pPr>
              <w:rPr>
                <w:rFonts w:ascii="Arial" w:hAnsi="Arial" w:cs="Arial"/>
                <w:sz w:val="20"/>
                <w:szCs w:val="20"/>
                <w:lang w:val="pt-BR"/>
              </w:rPr>
            </w:pPr>
          </w:p>
        </w:tc>
        <w:tc>
          <w:tcPr>
            <w:tcW w:w="704" w:type="dxa"/>
          </w:tcPr>
          <w:p w:rsidR="00F47076" w:rsidRPr="003D65C1" w:rsidRDefault="00F47076">
            <w:pPr>
              <w:rPr>
                <w:rFonts w:ascii="Arial" w:hAnsi="Arial" w:cs="Arial"/>
                <w:sz w:val="20"/>
                <w:szCs w:val="20"/>
                <w:lang w:val="pt-BR"/>
              </w:rPr>
            </w:pPr>
          </w:p>
        </w:tc>
      </w:tr>
    </w:tbl>
    <w:p w:rsidR="00632414" w:rsidRPr="003D65C1" w:rsidRDefault="00632414">
      <w:pPr>
        <w:rPr>
          <w:rFonts w:ascii="Arial" w:hAnsi="Arial" w:cs="Arial"/>
          <w:sz w:val="20"/>
          <w:szCs w:val="20"/>
          <w:lang w:val="pt-BR"/>
        </w:rPr>
      </w:pPr>
    </w:p>
    <w:p w:rsidR="00632414" w:rsidRPr="003D65C1" w:rsidRDefault="00632414">
      <w:pPr>
        <w:rPr>
          <w:rFonts w:ascii="Arial" w:hAnsi="Arial" w:cs="Arial"/>
          <w:sz w:val="20"/>
          <w:szCs w:val="20"/>
          <w:lang w:val="pt-BR"/>
        </w:rPr>
      </w:pPr>
    </w:p>
    <w:p w:rsidR="00632414" w:rsidRPr="00596563" w:rsidRDefault="00632414" w:rsidP="00632414">
      <w:pPr>
        <w:pStyle w:val="Corpodetexto"/>
        <w:spacing w:before="186"/>
        <w:ind w:left="3060" w:right="2122"/>
        <w:jc w:val="right"/>
        <w:rPr>
          <w:rFonts w:ascii="Arial" w:hAnsi="Arial" w:cs="Arial"/>
          <w:sz w:val="20"/>
          <w:szCs w:val="20"/>
          <w:lang w:val="pt-BR"/>
        </w:rPr>
      </w:pPr>
      <w:r w:rsidRPr="00596563">
        <w:rPr>
          <w:rFonts w:ascii="Arial" w:hAnsi="Arial" w:cs="Arial"/>
          <w:sz w:val="20"/>
          <w:szCs w:val="20"/>
          <w:lang w:val="pt-BR"/>
        </w:rPr>
        <w:t>Monte Castelo-SC, 20 de Dezembro de 2018.</w:t>
      </w:r>
    </w:p>
    <w:p w:rsidR="00632414" w:rsidRDefault="00632414" w:rsidP="00632414">
      <w:pPr>
        <w:pStyle w:val="Corpodetexto"/>
        <w:spacing w:before="1"/>
        <w:rPr>
          <w:rFonts w:ascii="Arial" w:hAnsi="Arial" w:cs="Arial"/>
          <w:sz w:val="20"/>
          <w:szCs w:val="20"/>
          <w:lang w:val="pt-BR"/>
        </w:rPr>
      </w:pPr>
    </w:p>
    <w:p w:rsidR="00632414" w:rsidRDefault="00632414" w:rsidP="00632414">
      <w:pPr>
        <w:pStyle w:val="Corpodetexto"/>
        <w:spacing w:before="1"/>
        <w:rPr>
          <w:rFonts w:ascii="Arial" w:hAnsi="Arial" w:cs="Arial"/>
          <w:sz w:val="20"/>
          <w:szCs w:val="20"/>
          <w:lang w:val="pt-BR"/>
        </w:rPr>
      </w:pPr>
    </w:p>
    <w:p w:rsidR="00632414" w:rsidRDefault="00632414" w:rsidP="00632414">
      <w:pPr>
        <w:pStyle w:val="Corpodetexto"/>
        <w:spacing w:before="1"/>
        <w:rPr>
          <w:rFonts w:ascii="Arial" w:hAnsi="Arial" w:cs="Arial"/>
          <w:sz w:val="20"/>
          <w:szCs w:val="20"/>
          <w:lang w:val="pt-BR"/>
        </w:rPr>
      </w:pPr>
    </w:p>
    <w:p w:rsidR="00632414" w:rsidRDefault="00632414" w:rsidP="00632414">
      <w:pPr>
        <w:pStyle w:val="Corpodetexto"/>
        <w:spacing w:before="1"/>
        <w:rPr>
          <w:rFonts w:ascii="Arial" w:hAnsi="Arial" w:cs="Arial"/>
          <w:sz w:val="20"/>
          <w:szCs w:val="20"/>
          <w:lang w:val="pt-BR"/>
        </w:rPr>
      </w:pPr>
    </w:p>
    <w:p w:rsidR="00632414" w:rsidRPr="00596563" w:rsidRDefault="00632414" w:rsidP="00632414">
      <w:pPr>
        <w:pStyle w:val="Corpodetexto"/>
        <w:spacing w:before="1"/>
        <w:rPr>
          <w:rFonts w:ascii="Arial" w:hAnsi="Arial" w:cs="Arial"/>
          <w:sz w:val="20"/>
          <w:szCs w:val="20"/>
          <w:lang w:val="pt-BR"/>
        </w:rPr>
      </w:pPr>
    </w:p>
    <w:p w:rsidR="00632414" w:rsidRPr="00596563" w:rsidRDefault="00632414" w:rsidP="00632414">
      <w:pPr>
        <w:pStyle w:val="Ttulo11"/>
        <w:ind w:left="0" w:right="-6"/>
        <w:jc w:val="center"/>
        <w:rPr>
          <w:rFonts w:ascii="Arial" w:hAnsi="Arial" w:cs="Arial"/>
          <w:sz w:val="20"/>
          <w:szCs w:val="20"/>
          <w:lang w:val="pt-BR"/>
        </w:rPr>
      </w:pPr>
      <w:r>
        <w:rPr>
          <w:rFonts w:ascii="Arial" w:hAnsi="Arial" w:cs="Arial"/>
          <w:sz w:val="20"/>
          <w:szCs w:val="20"/>
          <w:lang w:val="pt-BR"/>
        </w:rPr>
        <w:t>OSNER CORREA NETTO</w:t>
      </w:r>
    </w:p>
    <w:p w:rsidR="00632414" w:rsidRDefault="00632414" w:rsidP="00632414">
      <w:pPr>
        <w:ind w:right="-6"/>
        <w:jc w:val="center"/>
        <w:rPr>
          <w:rFonts w:ascii="Arial" w:hAnsi="Arial" w:cs="Arial"/>
          <w:b/>
          <w:sz w:val="20"/>
          <w:szCs w:val="20"/>
          <w:lang w:val="pt-BR"/>
        </w:rPr>
      </w:pPr>
      <w:r>
        <w:rPr>
          <w:rFonts w:ascii="Arial" w:hAnsi="Arial" w:cs="Arial"/>
          <w:b/>
          <w:sz w:val="20"/>
          <w:szCs w:val="20"/>
          <w:lang w:val="pt-BR"/>
        </w:rPr>
        <w:t>Secretário de Educação</w:t>
      </w:r>
    </w:p>
    <w:p w:rsidR="00632414" w:rsidRDefault="00632414" w:rsidP="00632414">
      <w:pPr>
        <w:ind w:right="-6"/>
        <w:jc w:val="center"/>
        <w:rPr>
          <w:rFonts w:ascii="Arial" w:hAnsi="Arial" w:cs="Arial"/>
          <w:b/>
          <w:sz w:val="20"/>
          <w:szCs w:val="20"/>
          <w:lang w:val="pt-BR"/>
        </w:rPr>
      </w:pPr>
    </w:p>
    <w:p w:rsidR="00632414" w:rsidRDefault="00632414" w:rsidP="00632414">
      <w:pPr>
        <w:ind w:right="-6"/>
        <w:rPr>
          <w:rFonts w:ascii="Arial" w:hAnsi="Arial" w:cs="Arial"/>
          <w:b/>
          <w:sz w:val="20"/>
          <w:szCs w:val="20"/>
          <w:lang w:val="pt-BR"/>
        </w:rPr>
      </w:pPr>
    </w:p>
    <w:p w:rsidR="00632414" w:rsidRDefault="00632414" w:rsidP="00632414">
      <w:pPr>
        <w:ind w:right="-6"/>
        <w:jc w:val="center"/>
        <w:rPr>
          <w:rFonts w:ascii="Arial" w:hAnsi="Arial" w:cs="Arial"/>
          <w:b/>
          <w:sz w:val="20"/>
          <w:szCs w:val="20"/>
          <w:lang w:val="pt-BR"/>
        </w:rPr>
      </w:pPr>
      <w:r>
        <w:rPr>
          <w:rFonts w:ascii="Arial" w:hAnsi="Arial" w:cs="Arial"/>
          <w:b/>
          <w:sz w:val="20"/>
          <w:szCs w:val="20"/>
          <w:lang w:val="pt-BR"/>
        </w:rPr>
        <w:t>SIMONE PEREIRA DE SOUZA GLONEK</w:t>
      </w:r>
    </w:p>
    <w:p w:rsidR="00632414" w:rsidRPr="00596563" w:rsidRDefault="00632414" w:rsidP="00632414">
      <w:pPr>
        <w:ind w:right="-6"/>
        <w:jc w:val="center"/>
        <w:rPr>
          <w:rFonts w:ascii="Arial" w:hAnsi="Arial" w:cs="Arial"/>
          <w:b/>
          <w:sz w:val="20"/>
          <w:szCs w:val="20"/>
          <w:lang w:val="pt-BR"/>
        </w:rPr>
      </w:pPr>
      <w:r>
        <w:rPr>
          <w:rFonts w:ascii="Arial" w:hAnsi="Arial" w:cs="Arial"/>
          <w:b/>
          <w:sz w:val="20"/>
          <w:szCs w:val="20"/>
          <w:lang w:val="pt-BR"/>
        </w:rPr>
        <w:t>Coordenadora Geral de Educação e Cultura</w:t>
      </w:r>
    </w:p>
    <w:p w:rsidR="00632414" w:rsidRPr="00596563" w:rsidRDefault="00632414" w:rsidP="00632414">
      <w:pPr>
        <w:spacing w:line="281" w:lineRule="exact"/>
        <w:ind w:left="3061" w:right="3167"/>
        <w:rPr>
          <w:rFonts w:ascii="Arial" w:hAnsi="Arial" w:cs="Arial"/>
          <w:b/>
          <w:sz w:val="20"/>
          <w:szCs w:val="20"/>
          <w:lang w:val="pt-BR"/>
        </w:rPr>
      </w:pPr>
    </w:p>
    <w:p w:rsidR="00BC5F0F" w:rsidRDefault="00BC5F0F">
      <w:pPr>
        <w:rPr>
          <w:rFonts w:ascii="Arial" w:hAnsi="Arial" w:cs="Arial"/>
          <w:sz w:val="20"/>
          <w:szCs w:val="20"/>
          <w:lang w:val="pt-BR"/>
        </w:rPr>
      </w:pPr>
      <w:r w:rsidRPr="00596563">
        <w:rPr>
          <w:rFonts w:ascii="Arial" w:hAnsi="Arial" w:cs="Arial"/>
          <w:sz w:val="20"/>
          <w:szCs w:val="20"/>
          <w:lang w:val="pt-BR"/>
        </w:rPr>
        <w:br w:type="page"/>
      </w:r>
    </w:p>
    <w:p w:rsidR="002C26DB" w:rsidRPr="00596563" w:rsidRDefault="00FC2941">
      <w:pPr>
        <w:pStyle w:val="Ttulo11"/>
        <w:spacing w:before="12"/>
        <w:ind w:left="1114"/>
        <w:rPr>
          <w:rFonts w:ascii="Arial" w:hAnsi="Arial" w:cs="Arial"/>
          <w:sz w:val="20"/>
          <w:szCs w:val="20"/>
          <w:lang w:val="pt-BR"/>
        </w:rPr>
      </w:pPr>
      <w:r w:rsidRPr="00596563">
        <w:rPr>
          <w:rFonts w:ascii="Arial" w:hAnsi="Arial" w:cs="Arial"/>
          <w:sz w:val="20"/>
          <w:szCs w:val="20"/>
          <w:lang w:val="pt-BR"/>
        </w:rPr>
        <w:lastRenderedPageBreak/>
        <w:t>ANEXO III – CRITÉRIOS PARA PONTUAÇÃO DA PROPOSTA FINANCEIRA</w:t>
      </w:r>
    </w:p>
    <w:p w:rsidR="002C26DB" w:rsidRPr="00596563" w:rsidRDefault="002C26DB">
      <w:pPr>
        <w:pStyle w:val="Corpodetexto"/>
        <w:spacing w:before="10"/>
        <w:rPr>
          <w:rFonts w:ascii="Arial" w:hAnsi="Arial" w:cs="Arial"/>
          <w:b/>
          <w:sz w:val="20"/>
          <w:szCs w:val="20"/>
          <w:lang w:val="pt-BR"/>
        </w:rPr>
      </w:pPr>
    </w:p>
    <w:p w:rsidR="002C26DB" w:rsidRPr="00596563" w:rsidRDefault="00FC2941">
      <w:pPr>
        <w:pStyle w:val="Corpodetexto"/>
        <w:ind w:left="298" w:right="408"/>
        <w:rPr>
          <w:rFonts w:ascii="Arial" w:hAnsi="Arial" w:cs="Arial"/>
          <w:sz w:val="20"/>
          <w:szCs w:val="20"/>
          <w:lang w:val="pt-BR"/>
        </w:rPr>
      </w:pPr>
      <w:r w:rsidRPr="00596563">
        <w:rPr>
          <w:rFonts w:ascii="Arial" w:hAnsi="Arial" w:cs="Arial"/>
          <w:sz w:val="20"/>
          <w:szCs w:val="20"/>
          <w:lang w:val="pt-BR"/>
        </w:rPr>
        <w:t xml:space="preserve">A Proposta Financeira será pontuada levando-se em consideração o valor unitário por mó- </w:t>
      </w:r>
      <w:proofErr w:type="spellStart"/>
      <w:r w:rsidRPr="00596563">
        <w:rPr>
          <w:rFonts w:ascii="Arial" w:hAnsi="Arial" w:cs="Arial"/>
          <w:sz w:val="20"/>
          <w:szCs w:val="20"/>
          <w:lang w:val="pt-BR"/>
        </w:rPr>
        <w:t>dulo</w:t>
      </w:r>
      <w:proofErr w:type="spellEnd"/>
      <w:r w:rsidRPr="00596563">
        <w:rPr>
          <w:rFonts w:ascii="Arial" w:hAnsi="Arial" w:cs="Arial"/>
          <w:sz w:val="20"/>
          <w:szCs w:val="20"/>
          <w:lang w:val="pt-BR"/>
        </w:rPr>
        <w:t>, referente a cada nível de ensino, separadamente, da seguinte forma:</w:t>
      </w:r>
    </w:p>
    <w:p w:rsidR="002C26DB" w:rsidRPr="00596563" w:rsidRDefault="002C26DB">
      <w:pPr>
        <w:pStyle w:val="Corpodetexto"/>
        <w:spacing w:before="1"/>
        <w:rPr>
          <w:rFonts w:ascii="Arial" w:hAnsi="Arial" w:cs="Arial"/>
          <w:sz w:val="20"/>
          <w:szCs w:val="20"/>
          <w:lang w:val="pt-BR"/>
        </w:rPr>
      </w:pPr>
    </w:p>
    <w:p w:rsidR="002C26DB" w:rsidRPr="00596563" w:rsidRDefault="002C26DB">
      <w:pPr>
        <w:pStyle w:val="Corpodetexto"/>
        <w:spacing w:before="10"/>
        <w:rPr>
          <w:rFonts w:ascii="Arial" w:hAnsi="Arial" w:cs="Arial"/>
          <w:b/>
          <w:sz w:val="20"/>
          <w:szCs w:val="20"/>
          <w:lang w:val="pt-BR"/>
        </w:rPr>
      </w:pPr>
    </w:p>
    <w:p w:rsidR="002C26DB" w:rsidRPr="00596563" w:rsidRDefault="00FC2941">
      <w:pPr>
        <w:ind w:left="1025"/>
        <w:rPr>
          <w:rFonts w:ascii="Arial" w:hAnsi="Arial" w:cs="Arial"/>
          <w:b/>
          <w:sz w:val="20"/>
          <w:szCs w:val="20"/>
          <w:u w:val="single"/>
          <w:lang w:val="pt-BR"/>
        </w:rPr>
      </w:pPr>
      <w:r w:rsidRPr="00596563">
        <w:rPr>
          <w:rFonts w:ascii="Arial" w:hAnsi="Arial" w:cs="Arial"/>
          <w:b/>
          <w:sz w:val="20"/>
          <w:szCs w:val="20"/>
          <w:u w:val="single"/>
          <w:lang w:val="pt-BR"/>
        </w:rPr>
        <w:t xml:space="preserve">Ensino Fundamental </w:t>
      </w:r>
      <w:r w:rsidR="006551AD" w:rsidRPr="00596563">
        <w:rPr>
          <w:rFonts w:ascii="Arial" w:hAnsi="Arial" w:cs="Arial"/>
          <w:b/>
          <w:sz w:val="20"/>
          <w:szCs w:val="20"/>
          <w:u w:val="single"/>
          <w:lang w:val="pt-BR"/>
        </w:rPr>
        <w:t>I</w:t>
      </w:r>
      <w:r w:rsidRPr="00596563">
        <w:rPr>
          <w:rFonts w:ascii="Arial" w:hAnsi="Arial" w:cs="Arial"/>
          <w:b/>
          <w:sz w:val="20"/>
          <w:szCs w:val="20"/>
          <w:u w:val="single"/>
          <w:lang w:val="pt-BR"/>
        </w:rPr>
        <w:t xml:space="preserve">–de </w:t>
      </w:r>
      <w:r w:rsidR="006551AD" w:rsidRPr="00596563">
        <w:rPr>
          <w:rFonts w:ascii="Arial" w:hAnsi="Arial" w:cs="Arial"/>
          <w:b/>
          <w:sz w:val="20"/>
          <w:szCs w:val="20"/>
          <w:u w:val="single"/>
          <w:lang w:val="pt-BR"/>
        </w:rPr>
        <w:t xml:space="preserve">1º (primeiro) ao </w:t>
      </w:r>
      <w:r w:rsidR="00467DE7" w:rsidRPr="00596563">
        <w:rPr>
          <w:rFonts w:ascii="Arial" w:hAnsi="Arial" w:cs="Arial"/>
          <w:b/>
          <w:sz w:val="20"/>
          <w:szCs w:val="20"/>
          <w:u w:val="single"/>
          <w:lang w:val="pt-BR"/>
        </w:rPr>
        <w:t>5</w:t>
      </w:r>
      <w:r w:rsidR="006551AD" w:rsidRPr="00596563">
        <w:rPr>
          <w:rFonts w:ascii="Arial" w:hAnsi="Arial" w:cs="Arial"/>
          <w:b/>
          <w:sz w:val="20"/>
          <w:szCs w:val="20"/>
          <w:u w:val="single"/>
          <w:lang w:val="pt-BR"/>
        </w:rPr>
        <w:t>º (</w:t>
      </w:r>
      <w:r w:rsidR="00467DE7" w:rsidRPr="00596563">
        <w:rPr>
          <w:rFonts w:ascii="Arial" w:hAnsi="Arial" w:cs="Arial"/>
          <w:b/>
          <w:sz w:val="20"/>
          <w:szCs w:val="20"/>
          <w:u w:val="single"/>
          <w:lang w:val="pt-BR"/>
        </w:rPr>
        <w:t>quinto</w:t>
      </w:r>
      <w:r w:rsidRPr="00596563">
        <w:rPr>
          <w:rFonts w:ascii="Arial" w:hAnsi="Arial" w:cs="Arial"/>
          <w:b/>
          <w:sz w:val="20"/>
          <w:szCs w:val="20"/>
          <w:u w:val="single"/>
          <w:lang w:val="pt-BR"/>
        </w:rPr>
        <w:t>) ano:</w:t>
      </w:r>
    </w:p>
    <w:p w:rsidR="009F789F" w:rsidRPr="00596563" w:rsidRDefault="009F789F">
      <w:pPr>
        <w:ind w:left="1025"/>
        <w:rPr>
          <w:rFonts w:ascii="Arial" w:hAnsi="Arial" w:cs="Arial"/>
          <w:b/>
          <w:sz w:val="20"/>
          <w:szCs w:val="20"/>
          <w:u w:val="single"/>
          <w:lang w:val="pt-BR"/>
        </w:rPr>
      </w:pPr>
    </w:p>
    <w:p w:rsidR="009F789F" w:rsidRPr="00596563" w:rsidRDefault="009F789F">
      <w:pPr>
        <w:ind w:left="1025"/>
        <w:rPr>
          <w:rFonts w:ascii="Arial" w:hAnsi="Arial" w:cs="Arial"/>
          <w:b/>
          <w:color w:val="E36C0A" w:themeColor="accent6" w:themeShade="BF"/>
          <w:sz w:val="20"/>
          <w:szCs w:val="20"/>
          <w:lang w:val="pt-BR"/>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38"/>
        <w:gridCol w:w="4251"/>
      </w:tblGrid>
      <w:tr w:rsidR="002C26DB" w:rsidRPr="00596563">
        <w:trPr>
          <w:trHeight w:val="282"/>
        </w:trPr>
        <w:tc>
          <w:tcPr>
            <w:tcW w:w="4138" w:type="dxa"/>
          </w:tcPr>
          <w:p w:rsidR="002C26DB" w:rsidRPr="00596563" w:rsidRDefault="00FC2941">
            <w:pPr>
              <w:pStyle w:val="TableParagraph"/>
              <w:spacing w:line="263" w:lineRule="exact"/>
              <w:ind w:left="734" w:right="726"/>
              <w:jc w:val="center"/>
              <w:rPr>
                <w:rFonts w:ascii="Arial" w:hAnsi="Arial" w:cs="Arial"/>
                <w:b/>
                <w:sz w:val="20"/>
                <w:szCs w:val="20"/>
              </w:rPr>
            </w:pPr>
            <w:proofErr w:type="spellStart"/>
            <w:r w:rsidRPr="00596563">
              <w:rPr>
                <w:rFonts w:ascii="Arial" w:hAnsi="Arial" w:cs="Arial"/>
                <w:b/>
                <w:sz w:val="20"/>
                <w:szCs w:val="20"/>
              </w:rPr>
              <w:t>Valores</w:t>
            </w:r>
            <w:proofErr w:type="spellEnd"/>
          </w:p>
        </w:tc>
        <w:tc>
          <w:tcPr>
            <w:tcW w:w="4251" w:type="dxa"/>
          </w:tcPr>
          <w:p w:rsidR="002C26DB" w:rsidRPr="00596563" w:rsidRDefault="00FC2941">
            <w:pPr>
              <w:pStyle w:val="TableParagraph"/>
              <w:spacing w:line="263" w:lineRule="exact"/>
              <w:ind w:left="1521" w:right="1514"/>
              <w:jc w:val="center"/>
              <w:rPr>
                <w:rFonts w:ascii="Arial" w:hAnsi="Arial" w:cs="Arial"/>
                <w:b/>
                <w:sz w:val="20"/>
                <w:szCs w:val="20"/>
              </w:rPr>
            </w:pPr>
            <w:proofErr w:type="spellStart"/>
            <w:r w:rsidRPr="00596563">
              <w:rPr>
                <w:rFonts w:ascii="Arial" w:hAnsi="Arial" w:cs="Arial"/>
                <w:b/>
                <w:sz w:val="20"/>
                <w:szCs w:val="20"/>
              </w:rPr>
              <w:t>Pontuação</w:t>
            </w:r>
            <w:proofErr w:type="spellEnd"/>
          </w:p>
        </w:tc>
      </w:tr>
      <w:tr w:rsidR="002C26DB" w:rsidRPr="00596563">
        <w:trPr>
          <w:trHeight w:val="280"/>
        </w:trPr>
        <w:tc>
          <w:tcPr>
            <w:tcW w:w="4138" w:type="dxa"/>
          </w:tcPr>
          <w:p w:rsidR="002C26DB" w:rsidRPr="00596563" w:rsidRDefault="00FC2941" w:rsidP="00467DE7">
            <w:pPr>
              <w:pStyle w:val="TableParagraph"/>
              <w:spacing w:line="260" w:lineRule="exact"/>
              <w:ind w:left="732" w:right="727"/>
              <w:jc w:val="center"/>
              <w:rPr>
                <w:rFonts w:ascii="Arial" w:hAnsi="Arial" w:cs="Arial"/>
                <w:sz w:val="20"/>
                <w:szCs w:val="20"/>
              </w:rPr>
            </w:pPr>
            <w:proofErr w:type="spellStart"/>
            <w:r w:rsidRPr="00596563">
              <w:rPr>
                <w:rFonts w:ascii="Arial" w:hAnsi="Arial" w:cs="Arial"/>
                <w:sz w:val="20"/>
                <w:szCs w:val="20"/>
              </w:rPr>
              <w:t>Até</w:t>
            </w:r>
            <w:proofErr w:type="spellEnd"/>
            <w:r w:rsidRPr="00596563">
              <w:rPr>
                <w:rFonts w:ascii="Arial" w:hAnsi="Arial" w:cs="Arial"/>
                <w:sz w:val="20"/>
                <w:szCs w:val="20"/>
              </w:rPr>
              <w:t xml:space="preserve"> R$ </w:t>
            </w:r>
            <w:r w:rsidR="00467DE7" w:rsidRPr="00596563">
              <w:rPr>
                <w:rFonts w:ascii="Arial" w:hAnsi="Arial" w:cs="Arial"/>
                <w:sz w:val="20"/>
                <w:szCs w:val="20"/>
              </w:rPr>
              <w:t>117,98</w:t>
            </w:r>
          </w:p>
        </w:tc>
        <w:tc>
          <w:tcPr>
            <w:tcW w:w="4251" w:type="dxa"/>
          </w:tcPr>
          <w:p w:rsidR="002C26DB" w:rsidRPr="00596563" w:rsidRDefault="00FC2941">
            <w:pPr>
              <w:pStyle w:val="TableParagraph"/>
              <w:spacing w:line="260" w:lineRule="exact"/>
              <w:ind w:left="1518" w:right="1514"/>
              <w:jc w:val="center"/>
              <w:rPr>
                <w:rFonts w:ascii="Arial" w:hAnsi="Arial" w:cs="Arial"/>
                <w:sz w:val="20"/>
                <w:szCs w:val="20"/>
              </w:rPr>
            </w:pPr>
            <w:r w:rsidRPr="00596563">
              <w:rPr>
                <w:rFonts w:ascii="Arial" w:hAnsi="Arial" w:cs="Arial"/>
                <w:sz w:val="20"/>
                <w:szCs w:val="20"/>
              </w:rPr>
              <w:t>200</w:t>
            </w:r>
          </w:p>
        </w:tc>
      </w:tr>
      <w:tr w:rsidR="002C26DB" w:rsidRPr="00596563">
        <w:trPr>
          <w:trHeight w:val="280"/>
        </w:trPr>
        <w:tc>
          <w:tcPr>
            <w:tcW w:w="4138" w:type="dxa"/>
          </w:tcPr>
          <w:p w:rsidR="002C26DB" w:rsidRPr="00596563" w:rsidRDefault="00DE5071" w:rsidP="00467DE7">
            <w:pPr>
              <w:pStyle w:val="TableParagraph"/>
              <w:spacing w:line="260" w:lineRule="exact"/>
              <w:ind w:left="734" w:right="727"/>
              <w:jc w:val="center"/>
              <w:rPr>
                <w:rFonts w:ascii="Arial" w:hAnsi="Arial" w:cs="Arial"/>
                <w:sz w:val="20"/>
                <w:szCs w:val="20"/>
              </w:rPr>
            </w:pPr>
            <w:r w:rsidRPr="00596563">
              <w:rPr>
                <w:rFonts w:ascii="Arial" w:hAnsi="Arial" w:cs="Arial"/>
                <w:sz w:val="20"/>
                <w:szCs w:val="20"/>
              </w:rPr>
              <w:t xml:space="preserve">De R$ </w:t>
            </w:r>
            <w:r w:rsidR="00467DE7" w:rsidRPr="00596563">
              <w:rPr>
                <w:rFonts w:ascii="Arial" w:hAnsi="Arial" w:cs="Arial"/>
                <w:sz w:val="20"/>
                <w:szCs w:val="20"/>
              </w:rPr>
              <w:t>117</w:t>
            </w:r>
            <w:r w:rsidRPr="00596563">
              <w:rPr>
                <w:rFonts w:ascii="Arial" w:hAnsi="Arial" w:cs="Arial"/>
                <w:sz w:val="20"/>
                <w:szCs w:val="20"/>
              </w:rPr>
              <w:t>,</w:t>
            </w:r>
            <w:r w:rsidR="00467DE7" w:rsidRPr="00596563">
              <w:rPr>
                <w:rFonts w:ascii="Arial" w:hAnsi="Arial" w:cs="Arial"/>
                <w:sz w:val="20"/>
                <w:szCs w:val="20"/>
              </w:rPr>
              <w:t>99</w:t>
            </w:r>
            <w:r w:rsidR="00FC2941" w:rsidRPr="00596563">
              <w:rPr>
                <w:rFonts w:ascii="Arial" w:hAnsi="Arial" w:cs="Arial"/>
                <w:sz w:val="20"/>
                <w:szCs w:val="20"/>
              </w:rPr>
              <w:t xml:space="preserve"> a R$ </w:t>
            </w:r>
            <w:r w:rsidR="00467DE7" w:rsidRPr="00596563">
              <w:rPr>
                <w:rFonts w:ascii="Arial" w:hAnsi="Arial" w:cs="Arial"/>
                <w:sz w:val="20"/>
                <w:szCs w:val="20"/>
              </w:rPr>
              <w:t>120</w:t>
            </w:r>
            <w:r w:rsidRPr="00596563">
              <w:rPr>
                <w:rFonts w:ascii="Arial" w:hAnsi="Arial" w:cs="Arial"/>
                <w:sz w:val="20"/>
                <w:szCs w:val="20"/>
              </w:rPr>
              <w:t>,00</w:t>
            </w:r>
          </w:p>
        </w:tc>
        <w:tc>
          <w:tcPr>
            <w:tcW w:w="4251" w:type="dxa"/>
          </w:tcPr>
          <w:p w:rsidR="002C26DB" w:rsidRPr="00596563" w:rsidRDefault="00FC2941">
            <w:pPr>
              <w:pStyle w:val="TableParagraph"/>
              <w:spacing w:line="260" w:lineRule="exact"/>
              <w:ind w:left="1518" w:right="1514"/>
              <w:jc w:val="center"/>
              <w:rPr>
                <w:rFonts w:ascii="Arial" w:hAnsi="Arial" w:cs="Arial"/>
                <w:sz w:val="20"/>
                <w:szCs w:val="20"/>
              </w:rPr>
            </w:pPr>
            <w:r w:rsidRPr="00596563">
              <w:rPr>
                <w:rFonts w:ascii="Arial" w:hAnsi="Arial" w:cs="Arial"/>
                <w:sz w:val="20"/>
                <w:szCs w:val="20"/>
              </w:rPr>
              <w:t>180</w:t>
            </w:r>
          </w:p>
        </w:tc>
      </w:tr>
      <w:tr w:rsidR="002C26DB" w:rsidRPr="00596563">
        <w:trPr>
          <w:trHeight w:val="282"/>
        </w:trPr>
        <w:tc>
          <w:tcPr>
            <w:tcW w:w="4138" w:type="dxa"/>
          </w:tcPr>
          <w:p w:rsidR="002C26DB" w:rsidRPr="00596563" w:rsidRDefault="00DE5071" w:rsidP="00467DE7">
            <w:pPr>
              <w:pStyle w:val="TableParagraph"/>
              <w:spacing w:before="2" w:line="261" w:lineRule="exact"/>
              <w:ind w:left="734" w:right="727"/>
              <w:jc w:val="center"/>
              <w:rPr>
                <w:rFonts w:ascii="Arial" w:hAnsi="Arial" w:cs="Arial"/>
                <w:sz w:val="20"/>
                <w:szCs w:val="20"/>
              </w:rPr>
            </w:pPr>
            <w:r w:rsidRPr="00596563">
              <w:rPr>
                <w:rFonts w:ascii="Arial" w:hAnsi="Arial" w:cs="Arial"/>
                <w:sz w:val="20"/>
                <w:szCs w:val="20"/>
              </w:rPr>
              <w:t xml:space="preserve">De R$ </w:t>
            </w:r>
            <w:r w:rsidR="00467DE7" w:rsidRPr="00596563">
              <w:rPr>
                <w:rFonts w:ascii="Arial" w:hAnsi="Arial" w:cs="Arial"/>
                <w:sz w:val="20"/>
                <w:szCs w:val="20"/>
              </w:rPr>
              <w:t>120</w:t>
            </w:r>
            <w:r w:rsidRPr="00596563">
              <w:rPr>
                <w:rFonts w:ascii="Arial" w:hAnsi="Arial" w:cs="Arial"/>
                <w:sz w:val="20"/>
                <w:szCs w:val="20"/>
              </w:rPr>
              <w:t>,</w:t>
            </w:r>
            <w:r w:rsidR="00467DE7" w:rsidRPr="00596563">
              <w:rPr>
                <w:rFonts w:ascii="Arial" w:hAnsi="Arial" w:cs="Arial"/>
                <w:sz w:val="20"/>
                <w:szCs w:val="20"/>
              </w:rPr>
              <w:t>01</w:t>
            </w:r>
            <w:r w:rsidR="00FC2941" w:rsidRPr="00596563">
              <w:rPr>
                <w:rFonts w:ascii="Arial" w:hAnsi="Arial" w:cs="Arial"/>
                <w:sz w:val="20"/>
                <w:szCs w:val="20"/>
              </w:rPr>
              <w:t xml:space="preserve"> a R$ </w:t>
            </w:r>
            <w:r w:rsidR="00467DE7" w:rsidRPr="00596563">
              <w:rPr>
                <w:rFonts w:ascii="Arial" w:hAnsi="Arial" w:cs="Arial"/>
                <w:sz w:val="20"/>
                <w:szCs w:val="20"/>
              </w:rPr>
              <w:t>125</w:t>
            </w:r>
            <w:r w:rsidRPr="00596563">
              <w:rPr>
                <w:rFonts w:ascii="Arial" w:hAnsi="Arial" w:cs="Arial"/>
                <w:sz w:val="20"/>
                <w:szCs w:val="20"/>
              </w:rPr>
              <w:t>,00</w:t>
            </w:r>
          </w:p>
        </w:tc>
        <w:tc>
          <w:tcPr>
            <w:tcW w:w="4251" w:type="dxa"/>
          </w:tcPr>
          <w:p w:rsidR="002C26DB" w:rsidRPr="00596563" w:rsidRDefault="00FC2941">
            <w:pPr>
              <w:pStyle w:val="TableParagraph"/>
              <w:spacing w:before="2" w:line="261" w:lineRule="exact"/>
              <w:ind w:left="1518" w:right="1514"/>
              <w:jc w:val="center"/>
              <w:rPr>
                <w:rFonts w:ascii="Arial" w:hAnsi="Arial" w:cs="Arial"/>
                <w:sz w:val="20"/>
                <w:szCs w:val="20"/>
              </w:rPr>
            </w:pPr>
            <w:r w:rsidRPr="00596563">
              <w:rPr>
                <w:rFonts w:ascii="Arial" w:hAnsi="Arial" w:cs="Arial"/>
                <w:sz w:val="20"/>
                <w:szCs w:val="20"/>
              </w:rPr>
              <w:t>160</w:t>
            </w:r>
          </w:p>
        </w:tc>
      </w:tr>
      <w:tr w:rsidR="002C26DB" w:rsidRPr="00596563">
        <w:trPr>
          <w:trHeight w:val="280"/>
        </w:trPr>
        <w:tc>
          <w:tcPr>
            <w:tcW w:w="4138" w:type="dxa"/>
          </w:tcPr>
          <w:p w:rsidR="002C26DB" w:rsidRPr="00596563" w:rsidRDefault="00DE5071" w:rsidP="00467DE7">
            <w:pPr>
              <w:pStyle w:val="TableParagraph"/>
              <w:spacing w:line="260" w:lineRule="exact"/>
              <w:ind w:left="734" w:right="727"/>
              <w:jc w:val="center"/>
              <w:rPr>
                <w:rFonts w:ascii="Arial" w:hAnsi="Arial" w:cs="Arial"/>
                <w:sz w:val="20"/>
                <w:szCs w:val="20"/>
              </w:rPr>
            </w:pPr>
            <w:r w:rsidRPr="00596563">
              <w:rPr>
                <w:rFonts w:ascii="Arial" w:hAnsi="Arial" w:cs="Arial"/>
                <w:sz w:val="20"/>
                <w:szCs w:val="20"/>
              </w:rPr>
              <w:t xml:space="preserve">De R$ </w:t>
            </w:r>
            <w:r w:rsidR="00467DE7" w:rsidRPr="00596563">
              <w:rPr>
                <w:rFonts w:ascii="Arial" w:hAnsi="Arial" w:cs="Arial"/>
                <w:sz w:val="20"/>
                <w:szCs w:val="20"/>
              </w:rPr>
              <w:t>125</w:t>
            </w:r>
            <w:r w:rsidRPr="00596563">
              <w:rPr>
                <w:rFonts w:ascii="Arial" w:hAnsi="Arial" w:cs="Arial"/>
                <w:sz w:val="20"/>
                <w:szCs w:val="20"/>
              </w:rPr>
              <w:t>,</w:t>
            </w:r>
            <w:r w:rsidR="00467DE7" w:rsidRPr="00596563">
              <w:rPr>
                <w:rFonts w:ascii="Arial" w:hAnsi="Arial" w:cs="Arial"/>
                <w:sz w:val="20"/>
                <w:szCs w:val="20"/>
              </w:rPr>
              <w:t>01</w:t>
            </w:r>
            <w:r w:rsidR="00FC2941" w:rsidRPr="00596563">
              <w:rPr>
                <w:rFonts w:ascii="Arial" w:hAnsi="Arial" w:cs="Arial"/>
                <w:sz w:val="20"/>
                <w:szCs w:val="20"/>
              </w:rPr>
              <w:t xml:space="preserve"> a R$ </w:t>
            </w:r>
            <w:r w:rsidR="00467DE7" w:rsidRPr="00596563">
              <w:rPr>
                <w:rFonts w:ascii="Arial" w:hAnsi="Arial" w:cs="Arial"/>
                <w:sz w:val="20"/>
                <w:szCs w:val="20"/>
              </w:rPr>
              <w:t>130</w:t>
            </w:r>
            <w:r w:rsidRPr="00596563">
              <w:rPr>
                <w:rFonts w:ascii="Arial" w:hAnsi="Arial" w:cs="Arial"/>
                <w:sz w:val="20"/>
                <w:szCs w:val="20"/>
              </w:rPr>
              <w:t>,00</w:t>
            </w:r>
          </w:p>
        </w:tc>
        <w:tc>
          <w:tcPr>
            <w:tcW w:w="4251" w:type="dxa"/>
          </w:tcPr>
          <w:p w:rsidR="002C26DB" w:rsidRPr="00596563" w:rsidRDefault="00FC2941">
            <w:pPr>
              <w:pStyle w:val="TableParagraph"/>
              <w:spacing w:line="260" w:lineRule="exact"/>
              <w:ind w:left="1518" w:right="1514"/>
              <w:jc w:val="center"/>
              <w:rPr>
                <w:rFonts w:ascii="Arial" w:hAnsi="Arial" w:cs="Arial"/>
                <w:sz w:val="20"/>
                <w:szCs w:val="20"/>
              </w:rPr>
            </w:pPr>
            <w:r w:rsidRPr="00596563">
              <w:rPr>
                <w:rFonts w:ascii="Arial" w:hAnsi="Arial" w:cs="Arial"/>
                <w:sz w:val="20"/>
                <w:szCs w:val="20"/>
              </w:rPr>
              <w:t>140</w:t>
            </w:r>
          </w:p>
        </w:tc>
      </w:tr>
      <w:tr w:rsidR="002C26DB" w:rsidRPr="00596563">
        <w:trPr>
          <w:trHeight w:val="282"/>
        </w:trPr>
        <w:tc>
          <w:tcPr>
            <w:tcW w:w="4138" w:type="dxa"/>
          </w:tcPr>
          <w:p w:rsidR="002C26DB" w:rsidRPr="00596563" w:rsidRDefault="00DE5071" w:rsidP="009A3426">
            <w:pPr>
              <w:pStyle w:val="TableParagraph"/>
              <w:spacing w:line="263" w:lineRule="exact"/>
              <w:ind w:left="734" w:right="727"/>
              <w:jc w:val="center"/>
              <w:rPr>
                <w:rFonts w:ascii="Arial" w:hAnsi="Arial" w:cs="Arial"/>
                <w:sz w:val="20"/>
                <w:szCs w:val="20"/>
              </w:rPr>
            </w:pPr>
            <w:r w:rsidRPr="00596563">
              <w:rPr>
                <w:rFonts w:ascii="Arial" w:hAnsi="Arial" w:cs="Arial"/>
                <w:sz w:val="20"/>
                <w:szCs w:val="20"/>
              </w:rPr>
              <w:t xml:space="preserve">De R$ </w:t>
            </w:r>
            <w:r w:rsidR="00467DE7" w:rsidRPr="00596563">
              <w:rPr>
                <w:rFonts w:ascii="Arial" w:hAnsi="Arial" w:cs="Arial"/>
                <w:sz w:val="20"/>
                <w:szCs w:val="20"/>
              </w:rPr>
              <w:t>130</w:t>
            </w:r>
            <w:r w:rsidRPr="00596563">
              <w:rPr>
                <w:rFonts w:ascii="Arial" w:hAnsi="Arial" w:cs="Arial"/>
                <w:sz w:val="20"/>
                <w:szCs w:val="20"/>
              </w:rPr>
              <w:t>,0</w:t>
            </w:r>
            <w:r w:rsidR="00467DE7" w:rsidRPr="00596563">
              <w:rPr>
                <w:rFonts w:ascii="Arial" w:hAnsi="Arial" w:cs="Arial"/>
                <w:sz w:val="20"/>
                <w:szCs w:val="20"/>
              </w:rPr>
              <w:t>1</w:t>
            </w:r>
            <w:r w:rsidR="00FC2941" w:rsidRPr="00596563">
              <w:rPr>
                <w:rFonts w:ascii="Arial" w:hAnsi="Arial" w:cs="Arial"/>
                <w:sz w:val="20"/>
                <w:szCs w:val="20"/>
              </w:rPr>
              <w:t xml:space="preserve"> a R$ </w:t>
            </w:r>
            <w:r w:rsidR="009A3426" w:rsidRPr="00596563">
              <w:rPr>
                <w:rFonts w:ascii="Arial" w:hAnsi="Arial" w:cs="Arial"/>
                <w:sz w:val="20"/>
                <w:szCs w:val="20"/>
              </w:rPr>
              <w:t>135</w:t>
            </w:r>
            <w:r w:rsidR="004F55AF" w:rsidRPr="00596563">
              <w:rPr>
                <w:rFonts w:ascii="Arial" w:hAnsi="Arial" w:cs="Arial"/>
                <w:sz w:val="20"/>
                <w:szCs w:val="20"/>
              </w:rPr>
              <w:t>,00</w:t>
            </w:r>
          </w:p>
        </w:tc>
        <w:tc>
          <w:tcPr>
            <w:tcW w:w="4251" w:type="dxa"/>
          </w:tcPr>
          <w:p w:rsidR="002C26DB" w:rsidRPr="00596563" w:rsidRDefault="00FC2941">
            <w:pPr>
              <w:pStyle w:val="TableParagraph"/>
              <w:spacing w:line="263" w:lineRule="exact"/>
              <w:ind w:left="1518" w:right="1514"/>
              <w:jc w:val="center"/>
              <w:rPr>
                <w:rFonts w:ascii="Arial" w:hAnsi="Arial" w:cs="Arial"/>
                <w:sz w:val="20"/>
                <w:szCs w:val="20"/>
              </w:rPr>
            </w:pPr>
            <w:r w:rsidRPr="00596563">
              <w:rPr>
                <w:rFonts w:ascii="Arial" w:hAnsi="Arial" w:cs="Arial"/>
                <w:sz w:val="20"/>
                <w:szCs w:val="20"/>
              </w:rPr>
              <w:t>120</w:t>
            </w:r>
          </w:p>
        </w:tc>
      </w:tr>
      <w:tr w:rsidR="002C26DB" w:rsidRPr="00596563">
        <w:trPr>
          <w:trHeight w:val="280"/>
        </w:trPr>
        <w:tc>
          <w:tcPr>
            <w:tcW w:w="4138" w:type="dxa"/>
          </w:tcPr>
          <w:p w:rsidR="002C26DB" w:rsidRPr="00596563" w:rsidRDefault="004F55AF" w:rsidP="009A3426">
            <w:pPr>
              <w:pStyle w:val="TableParagraph"/>
              <w:spacing w:line="260" w:lineRule="exact"/>
              <w:ind w:left="734" w:right="727"/>
              <w:jc w:val="center"/>
              <w:rPr>
                <w:rFonts w:ascii="Arial" w:hAnsi="Arial" w:cs="Arial"/>
                <w:sz w:val="20"/>
                <w:szCs w:val="20"/>
              </w:rPr>
            </w:pPr>
            <w:r w:rsidRPr="00596563">
              <w:rPr>
                <w:rFonts w:ascii="Arial" w:hAnsi="Arial" w:cs="Arial"/>
                <w:sz w:val="20"/>
                <w:szCs w:val="20"/>
              </w:rPr>
              <w:t xml:space="preserve">De R$ </w:t>
            </w:r>
            <w:r w:rsidR="009A3426" w:rsidRPr="00596563">
              <w:rPr>
                <w:rFonts w:ascii="Arial" w:hAnsi="Arial" w:cs="Arial"/>
                <w:sz w:val="20"/>
                <w:szCs w:val="20"/>
              </w:rPr>
              <w:t>135</w:t>
            </w:r>
            <w:r w:rsidRPr="00596563">
              <w:rPr>
                <w:rFonts w:ascii="Arial" w:hAnsi="Arial" w:cs="Arial"/>
                <w:sz w:val="20"/>
                <w:szCs w:val="20"/>
              </w:rPr>
              <w:t>,0</w:t>
            </w:r>
            <w:r w:rsidR="009A3426" w:rsidRPr="00596563">
              <w:rPr>
                <w:rFonts w:ascii="Arial" w:hAnsi="Arial" w:cs="Arial"/>
                <w:sz w:val="20"/>
                <w:szCs w:val="20"/>
              </w:rPr>
              <w:t>1</w:t>
            </w:r>
            <w:r w:rsidR="00FC2941" w:rsidRPr="00596563">
              <w:rPr>
                <w:rFonts w:ascii="Arial" w:hAnsi="Arial" w:cs="Arial"/>
                <w:sz w:val="20"/>
                <w:szCs w:val="20"/>
              </w:rPr>
              <w:t xml:space="preserve"> a R$ </w:t>
            </w:r>
            <w:r w:rsidR="009A3426" w:rsidRPr="00596563">
              <w:rPr>
                <w:rFonts w:ascii="Arial" w:hAnsi="Arial" w:cs="Arial"/>
                <w:sz w:val="20"/>
                <w:szCs w:val="20"/>
              </w:rPr>
              <w:t>140</w:t>
            </w:r>
            <w:r w:rsidRPr="00596563">
              <w:rPr>
                <w:rFonts w:ascii="Arial" w:hAnsi="Arial" w:cs="Arial"/>
                <w:sz w:val="20"/>
                <w:szCs w:val="20"/>
              </w:rPr>
              <w:t>,00</w:t>
            </w:r>
          </w:p>
        </w:tc>
        <w:tc>
          <w:tcPr>
            <w:tcW w:w="4251" w:type="dxa"/>
          </w:tcPr>
          <w:p w:rsidR="002C26DB" w:rsidRPr="00596563" w:rsidRDefault="00FC2941">
            <w:pPr>
              <w:pStyle w:val="TableParagraph"/>
              <w:spacing w:line="260" w:lineRule="exact"/>
              <w:ind w:left="1518" w:right="1514"/>
              <w:jc w:val="center"/>
              <w:rPr>
                <w:rFonts w:ascii="Arial" w:hAnsi="Arial" w:cs="Arial"/>
                <w:sz w:val="20"/>
                <w:szCs w:val="20"/>
              </w:rPr>
            </w:pPr>
            <w:r w:rsidRPr="00596563">
              <w:rPr>
                <w:rFonts w:ascii="Arial" w:hAnsi="Arial" w:cs="Arial"/>
                <w:sz w:val="20"/>
                <w:szCs w:val="20"/>
              </w:rPr>
              <w:t>100</w:t>
            </w:r>
          </w:p>
        </w:tc>
      </w:tr>
      <w:tr w:rsidR="002C26DB" w:rsidRPr="00596563">
        <w:trPr>
          <w:trHeight w:val="282"/>
        </w:trPr>
        <w:tc>
          <w:tcPr>
            <w:tcW w:w="4138" w:type="dxa"/>
          </w:tcPr>
          <w:p w:rsidR="002C26DB" w:rsidRPr="00596563" w:rsidRDefault="00FC2941" w:rsidP="009A3426">
            <w:pPr>
              <w:pStyle w:val="TableParagraph"/>
              <w:spacing w:line="263" w:lineRule="exact"/>
              <w:ind w:left="732" w:right="727"/>
              <w:jc w:val="center"/>
              <w:rPr>
                <w:rFonts w:ascii="Arial" w:hAnsi="Arial" w:cs="Arial"/>
                <w:sz w:val="20"/>
                <w:szCs w:val="20"/>
              </w:rPr>
            </w:pPr>
            <w:proofErr w:type="spellStart"/>
            <w:r w:rsidRPr="00596563">
              <w:rPr>
                <w:rFonts w:ascii="Arial" w:hAnsi="Arial" w:cs="Arial"/>
                <w:sz w:val="20"/>
                <w:szCs w:val="20"/>
              </w:rPr>
              <w:t>Acima</w:t>
            </w:r>
            <w:proofErr w:type="spellEnd"/>
            <w:r w:rsidRPr="00596563">
              <w:rPr>
                <w:rFonts w:ascii="Arial" w:hAnsi="Arial" w:cs="Arial"/>
                <w:sz w:val="20"/>
                <w:szCs w:val="20"/>
              </w:rPr>
              <w:t xml:space="preserve"> de R$ </w:t>
            </w:r>
            <w:r w:rsidR="009A3426" w:rsidRPr="00596563">
              <w:rPr>
                <w:rFonts w:ascii="Arial" w:hAnsi="Arial" w:cs="Arial"/>
                <w:sz w:val="20"/>
                <w:szCs w:val="20"/>
              </w:rPr>
              <w:t>140</w:t>
            </w:r>
            <w:r w:rsidR="004F55AF" w:rsidRPr="00596563">
              <w:rPr>
                <w:rFonts w:ascii="Arial" w:hAnsi="Arial" w:cs="Arial"/>
                <w:sz w:val="20"/>
                <w:szCs w:val="20"/>
              </w:rPr>
              <w:t>,01</w:t>
            </w:r>
          </w:p>
        </w:tc>
        <w:tc>
          <w:tcPr>
            <w:tcW w:w="4251" w:type="dxa"/>
          </w:tcPr>
          <w:p w:rsidR="002C26DB" w:rsidRPr="00596563" w:rsidRDefault="00FC2941">
            <w:pPr>
              <w:pStyle w:val="TableParagraph"/>
              <w:spacing w:line="263" w:lineRule="exact"/>
              <w:ind w:left="1520" w:right="1514"/>
              <w:jc w:val="center"/>
              <w:rPr>
                <w:rFonts w:ascii="Arial" w:hAnsi="Arial" w:cs="Arial"/>
                <w:sz w:val="20"/>
                <w:szCs w:val="20"/>
              </w:rPr>
            </w:pPr>
            <w:r w:rsidRPr="00596563">
              <w:rPr>
                <w:rFonts w:ascii="Arial" w:hAnsi="Arial" w:cs="Arial"/>
                <w:sz w:val="20"/>
                <w:szCs w:val="20"/>
              </w:rPr>
              <w:t>60</w:t>
            </w:r>
          </w:p>
        </w:tc>
      </w:tr>
    </w:tbl>
    <w:p w:rsidR="009A3426" w:rsidRPr="00596563" w:rsidRDefault="009A3426" w:rsidP="009A3426">
      <w:pPr>
        <w:ind w:left="1025"/>
        <w:rPr>
          <w:rFonts w:ascii="Arial" w:hAnsi="Arial" w:cs="Arial"/>
          <w:b/>
          <w:sz w:val="20"/>
          <w:szCs w:val="20"/>
          <w:u w:val="single"/>
          <w:lang w:val="pt-BR"/>
        </w:rPr>
      </w:pPr>
      <w:r w:rsidRPr="00596563">
        <w:rPr>
          <w:rFonts w:ascii="Arial" w:hAnsi="Arial" w:cs="Arial"/>
          <w:b/>
          <w:sz w:val="20"/>
          <w:szCs w:val="20"/>
          <w:u w:val="single"/>
          <w:lang w:val="pt-BR"/>
        </w:rPr>
        <w:t>Ensino Fundamental II – de 6º (sexto) ao 9º (nono) ano:</w:t>
      </w:r>
    </w:p>
    <w:p w:rsidR="009A3426" w:rsidRPr="00596563" w:rsidRDefault="009A3426" w:rsidP="009A3426">
      <w:pPr>
        <w:ind w:left="1025"/>
        <w:rPr>
          <w:rFonts w:ascii="Arial" w:hAnsi="Arial" w:cs="Arial"/>
          <w:b/>
          <w:sz w:val="20"/>
          <w:szCs w:val="20"/>
          <w:u w:val="single"/>
          <w:lang w:val="pt-BR"/>
        </w:rPr>
      </w:pPr>
    </w:p>
    <w:p w:rsidR="009A3426" w:rsidRPr="00596563" w:rsidRDefault="009A3426" w:rsidP="009A3426">
      <w:pPr>
        <w:ind w:left="1025"/>
        <w:rPr>
          <w:rFonts w:ascii="Arial" w:hAnsi="Arial" w:cs="Arial"/>
          <w:b/>
          <w:color w:val="E36C0A" w:themeColor="accent6" w:themeShade="BF"/>
          <w:sz w:val="20"/>
          <w:szCs w:val="20"/>
          <w:lang w:val="pt-BR"/>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38"/>
        <w:gridCol w:w="4251"/>
      </w:tblGrid>
      <w:tr w:rsidR="009A3426" w:rsidRPr="00596563" w:rsidTr="00290964">
        <w:trPr>
          <w:trHeight w:val="282"/>
        </w:trPr>
        <w:tc>
          <w:tcPr>
            <w:tcW w:w="4138" w:type="dxa"/>
          </w:tcPr>
          <w:p w:rsidR="009A3426" w:rsidRPr="00596563" w:rsidRDefault="009A3426" w:rsidP="00290964">
            <w:pPr>
              <w:pStyle w:val="TableParagraph"/>
              <w:spacing w:line="263" w:lineRule="exact"/>
              <w:ind w:left="734" w:right="726"/>
              <w:jc w:val="center"/>
              <w:rPr>
                <w:rFonts w:ascii="Arial" w:hAnsi="Arial" w:cs="Arial"/>
                <w:b/>
                <w:sz w:val="20"/>
                <w:szCs w:val="20"/>
              </w:rPr>
            </w:pPr>
            <w:proofErr w:type="spellStart"/>
            <w:r w:rsidRPr="00596563">
              <w:rPr>
                <w:rFonts w:ascii="Arial" w:hAnsi="Arial" w:cs="Arial"/>
                <w:b/>
                <w:sz w:val="20"/>
                <w:szCs w:val="20"/>
              </w:rPr>
              <w:t>Valores</w:t>
            </w:r>
            <w:proofErr w:type="spellEnd"/>
          </w:p>
        </w:tc>
        <w:tc>
          <w:tcPr>
            <w:tcW w:w="4251" w:type="dxa"/>
          </w:tcPr>
          <w:p w:rsidR="009A3426" w:rsidRPr="00596563" w:rsidRDefault="009A3426" w:rsidP="00290964">
            <w:pPr>
              <w:pStyle w:val="TableParagraph"/>
              <w:spacing w:line="263" w:lineRule="exact"/>
              <w:ind w:left="1521" w:right="1514"/>
              <w:jc w:val="center"/>
              <w:rPr>
                <w:rFonts w:ascii="Arial" w:hAnsi="Arial" w:cs="Arial"/>
                <w:b/>
                <w:sz w:val="20"/>
                <w:szCs w:val="20"/>
              </w:rPr>
            </w:pPr>
            <w:proofErr w:type="spellStart"/>
            <w:r w:rsidRPr="00596563">
              <w:rPr>
                <w:rFonts w:ascii="Arial" w:hAnsi="Arial" w:cs="Arial"/>
                <w:b/>
                <w:sz w:val="20"/>
                <w:szCs w:val="20"/>
              </w:rPr>
              <w:t>Pontuação</w:t>
            </w:r>
            <w:proofErr w:type="spellEnd"/>
          </w:p>
        </w:tc>
      </w:tr>
      <w:tr w:rsidR="009A3426" w:rsidRPr="00596563" w:rsidTr="00290964">
        <w:trPr>
          <w:trHeight w:val="280"/>
        </w:trPr>
        <w:tc>
          <w:tcPr>
            <w:tcW w:w="4138" w:type="dxa"/>
          </w:tcPr>
          <w:p w:rsidR="009A3426" w:rsidRPr="00596563" w:rsidRDefault="009A3426" w:rsidP="009A3426">
            <w:pPr>
              <w:pStyle w:val="TableParagraph"/>
              <w:spacing w:line="260" w:lineRule="exact"/>
              <w:ind w:left="732" w:right="727"/>
              <w:jc w:val="center"/>
              <w:rPr>
                <w:rFonts w:ascii="Arial" w:hAnsi="Arial" w:cs="Arial"/>
                <w:sz w:val="20"/>
                <w:szCs w:val="20"/>
              </w:rPr>
            </w:pPr>
            <w:proofErr w:type="spellStart"/>
            <w:r w:rsidRPr="00596563">
              <w:rPr>
                <w:rFonts w:ascii="Arial" w:hAnsi="Arial" w:cs="Arial"/>
                <w:sz w:val="20"/>
                <w:szCs w:val="20"/>
              </w:rPr>
              <w:t>Até</w:t>
            </w:r>
            <w:proofErr w:type="spellEnd"/>
            <w:r w:rsidRPr="00596563">
              <w:rPr>
                <w:rFonts w:ascii="Arial" w:hAnsi="Arial" w:cs="Arial"/>
                <w:sz w:val="20"/>
                <w:szCs w:val="20"/>
              </w:rPr>
              <w:t xml:space="preserve"> R$ 128,50</w:t>
            </w:r>
          </w:p>
        </w:tc>
        <w:tc>
          <w:tcPr>
            <w:tcW w:w="4251" w:type="dxa"/>
          </w:tcPr>
          <w:p w:rsidR="009A3426" w:rsidRPr="00596563" w:rsidRDefault="009A3426" w:rsidP="00290964">
            <w:pPr>
              <w:pStyle w:val="TableParagraph"/>
              <w:spacing w:line="260" w:lineRule="exact"/>
              <w:ind w:left="1518" w:right="1514"/>
              <w:jc w:val="center"/>
              <w:rPr>
                <w:rFonts w:ascii="Arial" w:hAnsi="Arial" w:cs="Arial"/>
                <w:sz w:val="20"/>
                <w:szCs w:val="20"/>
              </w:rPr>
            </w:pPr>
            <w:r w:rsidRPr="00596563">
              <w:rPr>
                <w:rFonts w:ascii="Arial" w:hAnsi="Arial" w:cs="Arial"/>
                <w:sz w:val="20"/>
                <w:szCs w:val="20"/>
              </w:rPr>
              <w:t>200</w:t>
            </w:r>
          </w:p>
        </w:tc>
      </w:tr>
      <w:tr w:rsidR="009A3426" w:rsidRPr="00596563" w:rsidTr="00290964">
        <w:trPr>
          <w:trHeight w:val="280"/>
        </w:trPr>
        <w:tc>
          <w:tcPr>
            <w:tcW w:w="4138" w:type="dxa"/>
          </w:tcPr>
          <w:p w:rsidR="009A3426" w:rsidRPr="00596563" w:rsidRDefault="009A3426" w:rsidP="009A3426">
            <w:pPr>
              <w:pStyle w:val="TableParagraph"/>
              <w:spacing w:line="260" w:lineRule="exact"/>
              <w:ind w:left="734" w:right="727"/>
              <w:jc w:val="center"/>
              <w:rPr>
                <w:rFonts w:ascii="Arial" w:hAnsi="Arial" w:cs="Arial"/>
                <w:sz w:val="20"/>
                <w:szCs w:val="20"/>
              </w:rPr>
            </w:pPr>
            <w:r w:rsidRPr="00596563">
              <w:rPr>
                <w:rFonts w:ascii="Arial" w:hAnsi="Arial" w:cs="Arial"/>
                <w:sz w:val="20"/>
                <w:szCs w:val="20"/>
              </w:rPr>
              <w:t>De R$ 128,51 a R$ 130,00</w:t>
            </w:r>
          </w:p>
        </w:tc>
        <w:tc>
          <w:tcPr>
            <w:tcW w:w="4251" w:type="dxa"/>
          </w:tcPr>
          <w:p w:rsidR="009A3426" w:rsidRPr="00596563" w:rsidRDefault="009A3426" w:rsidP="00290964">
            <w:pPr>
              <w:pStyle w:val="TableParagraph"/>
              <w:spacing w:line="260" w:lineRule="exact"/>
              <w:ind w:left="1518" w:right="1514"/>
              <w:jc w:val="center"/>
              <w:rPr>
                <w:rFonts w:ascii="Arial" w:hAnsi="Arial" w:cs="Arial"/>
                <w:sz w:val="20"/>
                <w:szCs w:val="20"/>
              </w:rPr>
            </w:pPr>
            <w:r w:rsidRPr="00596563">
              <w:rPr>
                <w:rFonts w:ascii="Arial" w:hAnsi="Arial" w:cs="Arial"/>
                <w:sz w:val="20"/>
                <w:szCs w:val="20"/>
              </w:rPr>
              <w:t>180</w:t>
            </w:r>
          </w:p>
        </w:tc>
      </w:tr>
      <w:tr w:rsidR="009A3426" w:rsidRPr="00596563" w:rsidTr="00290964">
        <w:trPr>
          <w:trHeight w:val="282"/>
        </w:trPr>
        <w:tc>
          <w:tcPr>
            <w:tcW w:w="4138" w:type="dxa"/>
          </w:tcPr>
          <w:p w:rsidR="009A3426" w:rsidRPr="00596563" w:rsidRDefault="009A3426" w:rsidP="009A3426">
            <w:pPr>
              <w:pStyle w:val="TableParagraph"/>
              <w:spacing w:before="2" w:line="261" w:lineRule="exact"/>
              <w:ind w:left="734" w:right="727"/>
              <w:jc w:val="center"/>
              <w:rPr>
                <w:rFonts w:ascii="Arial" w:hAnsi="Arial" w:cs="Arial"/>
                <w:sz w:val="20"/>
                <w:szCs w:val="20"/>
              </w:rPr>
            </w:pPr>
            <w:r w:rsidRPr="00596563">
              <w:rPr>
                <w:rFonts w:ascii="Arial" w:hAnsi="Arial" w:cs="Arial"/>
                <w:sz w:val="20"/>
                <w:szCs w:val="20"/>
              </w:rPr>
              <w:t>De R$ 130,01 a R$ 135,00</w:t>
            </w:r>
          </w:p>
        </w:tc>
        <w:tc>
          <w:tcPr>
            <w:tcW w:w="4251" w:type="dxa"/>
          </w:tcPr>
          <w:p w:rsidR="009A3426" w:rsidRPr="00596563" w:rsidRDefault="009A3426" w:rsidP="00290964">
            <w:pPr>
              <w:pStyle w:val="TableParagraph"/>
              <w:spacing w:before="2" w:line="261" w:lineRule="exact"/>
              <w:ind w:left="1518" w:right="1514"/>
              <w:jc w:val="center"/>
              <w:rPr>
                <w:rFonts w:ascii="Arial" w:hAnsi="Arial" w:cs="Arial"/>
                <w:sz w:val="20"/>
                <w:szCs w:val="20"/>
              </w:rPr>
            </w:pPr>
            <w:r w:rsidRPr="00596563">
              <w:rPr>
                <w:rFonts w:ascii="Arial" w:hAnsi="Arial" w:cs="Arial"/>
                <w:sz w:val="20"/>
                <w:szCs w:val="20"/>
              </w:rPr>
              <w:t>160</w:t>
            </w:r>
          </w:p>
        </w:tc>
      </w:tr>
      <w:tr w:rsidR="009A3426" w:rsidRPr="00596563" w:rsidTr="00290964">
        <w:trPr>
          <w:trHeight w:val="280"/>
        </w:trPr>
        <w:tc>
          <w:tcPr>
            <w:tcW w:w="4138" w:type="dxa"/>
          </w:tcPr>
          <w:p w:rsidR="009A3426" w:rsidRPr="00596563" w:rsidRDefault="009A3426" w:rsidP="009A3426">
            <w:pPr>
              <w:pStyle w:val="TableParagraph"/>
              <w:spacing w:line="260" w:lineRule="exact"/>
              <w:ind w:left="734" w:right="727"/>
              <w:jc w:val="center"/>
              <w:rPr>
                <w:rFonts w:ascii="Arial" w:hAnsi="Arial" w:cs="Arial"/>
                <w:sz w:val="20"/>
                <w:szCs w:val="20"/>
              </w:rPr>
            </w:pPr>
            <w:r w:rsidRPr="00596563">
              <w:rPr>
                <w:rFonts w:ascii="Arial" w:hAnsi="Arial" w:cs="Arial"/>
                <w:sz w:val="20"/>
                <w:szCs w:val="20"/>
              </w:rPr>
              <w:t>De R$ 135,01 a R$ 140,00</w:t>
            </w:r>
          </w:p>
        </w:tc>
        <w:tc>
          <w:tcPr>
            <w:tcW w:w="4251" w:type="dxa"/>
          </w:tcPr>
          <w:p w:rsidR="009A3426" w:rsidRPr="00596563" w:rsidRDefault="009A3426" w:rsidP="00290964">
            <w:pPr>
              <w:pStyle w:val="TableParagraph"/>
              <w:spacing w:line="260" w:lineRule="exact"/>
              <w:ind w:left="1518" w:right="1514"/>
              <w:jc w:val="center"/>
              <w:rPr>
                <w:rFonts w:ascii="Arial" w:hAnsi="Arial" w:cs="Arial"/>
                <w:sz w:val="20"/>
                <w:szCs w:val="20"/>
              </w:rPr>
            </w:pPr>
            <w:r w:rsidRPr="00596563">
              <w:rPr>
                <w:rFonts w:ascii="Arial" w:hAnsi="Arial" w:cs="Arial"/>
                <w:sz w:val="20"/>
                <w:szCs w:val="20"/>
              </w:rPr>
              <w:t>140</w:t>
            </w:r>
          </w:p>
        </w:tc>
      </w:tr>
      <w:tr w:rsidR="009A3426" w:rsidRPr="00596563" w:rsidTr="00290964">
        <w:trPr>
          <w:trHeight w:val="282"/>
        </w:trPr>
        <w:tc>
          <w:tcPr>
            <w:tcW w:w="4138" w:type="dxa"/>
          </w:tcPr>
          <w:p w:rsidR="009A3426" w:rsidRPr="00596563" w:rsidRDefault="009A3426" w:rsidP="009A3426">
            <w:pPr>
              <w:pStyle w:val="TableParagraph"/>
              <w:spacing w:line="263" w:lineRule="exact"/>
              <w:ind w:left="734" w:right="727"/>
              <w:jc w:val="center"/>
              <w:rPr>
                <w:rFonts w:ascii="Arial" w:hAnsi="Arial" w:cs="Arial"/>
                <w:sz w:val="20"/>
                <w:szCs w:val="20"/>
              </w:rPr>
            </w:pPr>
            <w:r w:rsidRPr="00596563">
              <w:rPr>
                <w:rFonts w:ascii="Arial" w:hAnsi="Arial" w:cs="Arial"/>
                <w:sz w:val="20"/>
                <w:szCs w:val="20"/>
              </w:rPr>
              <w:t>De R$ 140,01 a R$ 145,00</w:t>
            </w:r>
          </w:p>
        </w:tc>
        <w:tc>
          <w:tcPr>
            <w:tcW w:w="4251" w:type="dxa"/>
          </w:tcPr>
          <w:p w:rsidR="009A3426" w:rsidRPr="00596563" w:rsidRDefault="009A3426" w:rsidP="00290964">
            <w:pPr>
              <w:pStyle w:val="TableParagraph"/>
              <w:spacing w:line="263" w:lineRule="exact"/>
              <w:ind w:left="1518" w:right="1514"/>
              <w:jc w:val="center"/>
              <w:rPr>
                <w:rFonts w:ascii="Arial" w:hAnsi="Arial" w:cs="Arial"/>
                <w:sz w:val="20"/>
                <w:szCs w:val="20"/>
              </w:rPr>
            </w:pPr>
            <w:r w:rsidRPr="00596563">
              <w:rPr>
                <w:rFonts w:ascii="Arial" w:hAnsi="Arial" w:cs="Arial"/>
                <w:sz w:val="20"/>
                <w:szCs w:val="20"/>
              </w:rPr>
              <w:t>120</w:t>
            </w:r>
          </w:p>
        </w:tc>
      </w:tr>
      <w:tr w:rsidR="009A3426" w:rsidRPr="00596563" w:rsidTr="00290964">
        <w:trPr>
          <w:trHeight w:val="280"/>
        </w:trPr>
        <w:tc>
          <w:tcPr>
            <w:tcW w:w="4138" w:type="dxa"/>
          </w:tcPr>
          <w:p w:rsidR="009A3426" w:rsidRPr="00596563" w:rsidRDefault="009A3426" w:rsidP="009A3426">
            <w:pPr>
              <w:pStyle w:val="TableParagraph"/>
              <w:spacing w:line="260" w:lineRule="exact"/>
              <w:ind w:left="734" w:right="727"/>
              <w:jc w:val="center"/>
              <w:rPr>
                <w:rFonts w:ascii="Arial" w:hAnsi="Arial" w:cs="Arial"/>
                <w:sz w:val="20"/>
                <w:szCs w:val="20"/>
              </w:rPr>
            </w:pPr>
            <w:r w:rsidRPr="00596563">
              <w:rPr>
                <w:rFonts w:ascii="Arial" w:hAnsi="Arial" w:cs="Arial"/>
                <w:sz w:val="20"/>
                <w:szCs w:val="20"/>
              </w:rPr>
              <w:t>De R$ 145,01 a R$ 150,00</w:t>
            </w:r>
          </w:p>
        </w:tc>
        <w:tc>
          <w:tcPr>
            <w:tcW w:w="4251" w:type="dxa"/>
          </w:tcPr>
          <w:p w:rsidR="009A3426" w:rsidRPr="00596563" w:rsidRDefault="009A3426" w:rsidP="00290964">
            <w:pPr>
              <w:pStyle w:val="TableParagraph"/>
              <w:spacing w:line="260" w:lineRule="exact"/>
              <w:ind w:left="1518" w:right="1514"/>
              <w:jc w:val="center"/>
              <w:rPr>
                <w:rFonts w:ascii="Arial" w:hAnsi="Arial" w:cs="Arial"/>
                <w:sz w:val="20"/>
                <w:szCs w:val="20"/>
              </w:rPr>
            </w:pPr>
            <w:r w:rsidRPr="00596563">
              <w:rPr>
                <w:rFonts w:ascii="Arial" w:hAnsi="Arial" w:cs="Arial"/>
                <w:sz w:val="20"/>
                <w:szCs w:val="20"/>
              </w:rPr>
              <w:t>100</w:t>
            </w:r>
          </w:p>
        </w:tc>
      </w:tr>
      <w:tr w:rsidR="009A3426" w:rsidRPr="00596563" w:rsidTr="00290964">
        <w:trPr>
          <w:trHeight w:val="282"/>
        </w:trPr>
        <w:tc>
          <w:tcPr>
            <w:tcW w:w="4138" w:type="dxa"/>
          </w:tcPr>
          <w:p w:rsidR="009A3426" w:rsidRPr="00596563" w:rsidRDefault="009A3426" w:rsidP="009A3426">
            <w:pPr>
              <w:pStyle w:val="TableParagraph"/>
              <w:spacing w:line="263" w:lineRule="exact"/>
              <w:ind w:left="732" w:right="727"/>
              <w:jc w:val="center"/>
              <w:rPr>
                <w:rFonts w:ascii="Arial" w:hAnsi="Arial" w:cs="Arial"/>
                <w:sz w:val="20"/>
                <w:szCs w:val="20"/>
              </w:rPr>
            </w:pPr>
            <w:proofErr w:type="spellStart"/>
            <w:r w:rsidRPr="00596563">
              <w:rPr>
                <w:rFonts w:ascii="Arial" w:hAnsi="Arial" w:cs="Arial"/>
                <w:sz w:val="20"/>
                <w:szCs w:val="20"/>
              </w:rPr>
              <w:t>Acima</w:t>
            </w:r>
            <w:proofErr w:type="spellEnd"/>
            <w:r w:rsidRPr="00596563">
              <w:rPr>
                <w:rFonts w:ascii="Arial" w:hAnsi="Arial" w:cs="Arial"/>
                <w:sz w:val="20"/>
                <w:szCs w:val="20"/>
              </w:rPr>
              <w:t xml:space="preserve"> de R$ 150,01</w:t>
            </w:r>
          </w:p>
        </w:tc>
        <w:tc>
          <w:tcPr>
            <w:tcW w:w="4251" w:type="dxa"/>
          </w:tcPr>
          <w:p w:rsidR="009A3426" w:rsidRPr="00596563" w:rsidRDefault="009A3426" w:rsidP="00290964">
            <w:pPr>
              <w:pStyle w:val="TableParagraph"/>
              <w:spacing w:line="263" w:lineRule="exact"/>
              <w:ind w:left="1520" w:right="1514"/>
              <w:jc w:val="center"/>
              <w:rPr>
                <w:rFonts w:ascii="Arial" w:hAnsi="Arial" w:cs="Arial"/>
                <w:sz w:val="20"/>
                <w:szCs w:val="20"/>
              </w:rPr>
            </w:pPr>
            <w:r w:rsidRPr="00596563">
              <w:rPr>
                <w:rFonts w:ascii="Arial" w:hAnsi="Arial" w:cs="Arial"/>
                <w:sz w:val="20"/>
                <w:szCs w:val="20"/>
              </w:rPr>
              <w:t>60</w:t>
            </w:r>
          </w:p>
        </w:tc>
      </w:tr>
    </w:tbl>
    <w:p w:rsidR="002C26DB" w:rsidRDefault="00FC2941">
      <w:pPr>
        <w:pStyle w:val="Corpodetexto"/>
        <w:spacing w:before="233"/>
        <w:ind w:left="298" w:right="408"/>
        <w:rPr>
          <w:rFonts w:ascii="Arial" w:hAnsi="Arial" w:cs="Arial"/>
          <w:sz w:val="20"/>
          <w:szCs w:val="20"/>
          <w:lang w:val="pt-BR"/>
        </w:rPr>
      </w:pPr>
      <w:r w:rsidRPr="00596563">
        <w:rPr>
          <w:rFonts w:ascii="Arial" w:hAnsi="Arial" w:cs="Arial"/>
          <w:sz w:val="20"/>
          <w:szCs w:val="20"/>
          <w:lang w:val="pt-BR"/>
        </w:rPr>
        <w:t>Obs.: A pontuação da Proposta Financeira será atribuída através da soma da pontuação obtida em cada nível de ensino, em conformidade com as tabelas acima.</w:t>
      </w:r>
    </w:p>
    <w:p w:rsidR="00632414" w:rsidRPr="00596563" w:rsidRDefault="00632414" w:rsidP="00632414">
      <w:pPr>
        <w:pStyle w:val="Corpodetexto"/>
        <w:spacing w:before="186"/>
        <w:ind w:left="3060" w:right="2122"/>
        <w:jc w:val="right"/>
        <w:rPr>
          <w:rFonts w:ascii="Arial" w:hAnsi="Arial" w:cs="Arial"/>
          <w:sz w:val="20"/>
          <w:szCs w:val="20"/>
          <w:lang w:val="pt-BR"/>
        </w:rPr>
      </w:pPr>
      <w:r w:rsidRPr="00596563">
        <w:rPr>
          <w:rFonts w:ascii="Arial" w:hAnsi="Arial" w:cs="Arial"/>
          <w:sz w:val="20"/>
          <w:szCs w:val="20"/>
          <w:lang w:val="pt-BR"/>
        </w:rPr>
        <w:t>Monte Castelo-SC, 20 de Dezembro de 2018.</w:t>
      </w:r>
    </w:p>
    <w:p w:rsidR="00632414" w:rsidRDefault="00632414" w:rsidP="00632414">
      <w:pPr>
        <w:pStyle w:val="Corpodetexto"/>
        <w:spacing w:before="1"/>
        <w:rPr>
          <w:rFonts w:ascii="Arial" w:hAnsi="Arial" w:cs="Arial"/>
          <w:sz w:val="20"/>
          <w:szCs w:val="20"/>
          <w:lang w:val="pt-BR"/>
        </w:rPr>
      </w:pPr>
    </w:p>
    <w:p w:rsidR="00632414" w:rsidRPr="00596563" w:rsidRDefault="00632414" w:rsidP="00632414">
      <w:pPr>
        <w:pStyle w:val="Corpodetexto"/>
        <w:spacing w:before="1"/>
        <w:rPr>
          <w:rFonts w:ascii="Arial" w:hAnsi="Arial" w:cs="Arial"/>
          <w:sz w:val="20"/>
          <w:szCs w:val="20"/>
          <w:lang w:val="pt-BR"/>
        </w:rPr>
      </w:pPr>
    </w:p>
    <w:p w:rsidR="00632414" w:rsidRPr="00596563" w:rsidRDefault="00632414" w:rsidP="00632414">
      <w:pPr>
        <w:pStyle w:val="Ttulo11"/>
        <w:ind w:left="0" w:right="-6"/>
        <w:jc w:val="center"/>
        <w:rPr>
          <w:rFonts w:ascii="Arial" w:hAnsi="Arial" w:cs="Arial"/>
          <w:sz w:val="20"/>
          <w:szCs w:val="20"/>
          <w:lang w:val="pt-BR"/>
        </w:rPr>
      </w:pPr>
      <w:r>
        <w:rPr>
          <w:rFonts w:ascii="Arial" w:hAnsi="Arial" w:cs="Arial"/>
          <w:sz w:val="20"/>
          <w:szCs w:val="20"/>
          <w:lang w:val="pt-BR"/>
        </w:rPr>
        <w:t>OSNER CORREA NETTO</w:t>
      </w:r>
    </w:p>
    <w:p w:rsidR="00632414" w:rsidRDefault="00632414" w:rsidP="00632414">
      <w:pPr>
        <w:ind w:right="-6"/>
        <w:jc w:val="center"/>
        <w:rPr>
          <w:rFonts w:ascii="Arial" w:hAnsi="Arial" w:cs="Arial"/>
          <w:b/>
          <w:sz w:val="20"/>
          <w:szCs w:val="20"/>
          <w:lang w:val="pt-BR"/>
        </w:rPr>
      </w:pPr>
      <w:r>
        <w:rPr>
          <w:rFonts w:ascii="Arial" w:hAnsi="Arial" w:cs="Arial"/>
          <w:b/>
          <w:sz w:val="20"/>
          <w:szCs w:val="20"/>
          <w:lang w:val="pt-BR"/>
        </w:rPr>
        <w:t>Secretário de Educação</w:t>
      </w:r>
    </w:p>
    <w:p w:rsidR="00632414" w:rsidRDefault="00632414" w:rsidP="00632414">
      <w:pPr>
        <w:ind w:right="-6"/>
        <w:rPr>
          <w:rFonts w:ascii="Arial" w:hAnsi="Arial" w:cs="Arial"/>
          <w:b/>
          <w:sz w:val="20"/>
          <w:szCs w:val="20"/>
          <w:lang w:val="pt-BR"/>
        </w:rPr>
      </w:pPr>
    </w:p>
    <w:p w:rsidR="00632414" w:rsidRDefault="00632414" w:rsidP="00632414">
      <w:pPr>
        <w:ind w:right="-6"/>
        <w:rPr>
          <w:rFonts w:ascii="Arial" w:hAnsi="Arial" w:cs="Arial"/>
          <w:b/>
          <w:sz w:val="20"/>
          <w:szCs w:val="20"/>
          <w:lang w:val="pt-BR"/>
        </w:rPr>
      </w:pPr>
    </w:p>
    <w:p w:rsidR="00632414" w:rsidRDefault="00632414" w:rsidP="00632414">
      <w:pPr>
        <w:ind w:right="-6"/>
        <w:jc w:val="center"/>
        <w:rPr>
          <w:rFonts w:ascii="Arial" w:hAnsi="Arial" w:cs="Arial"/>
          <w:b/>
          <w:sz w:val="20"/>
          <w:szCs w:val="20"/>
          <w:lang w:val="pt-BR"/>
        </w:rPr>
      </w:pPr>
      <w:r>
        <w:rPr>
          <w:rFonts w:ascii="Arial" w:hAnsi="Arial" w:cs="Arial"/>
          <w:b/>
          <w:sz w:val="20"/>
          <w:szCs w:val="20"/>
          <w:lang w:val="pt-BR"/>
        </w:rPr>
        <w:t>SIMONE PEREIRA DE SOUZA GLONEK</w:t>
      </w:r>
    </w:p>
    <w:p w:rsidR="00632414" w:rsidRPr="00596563" w:rsidRDefault="00632414" w:rsidP="00632414">
      <w:pPr>
        <w:ind w:right="-6"/>
        <w:jc w:val="center"/>
        <w:rPr>
          <w:rFonts w:ascii="Arial" w:hAnsi="Arial" w:cs="Arial"/>
          <w:b/>
          <w:sz w:val="20"/>
          <w:szCs w:val="20"/>
          <w:lang w:val="pt-BR"/>
        </w:rPr>
      </w:pPr>
      <w:r>
        <w:rPr>
          <w:rFonts w:ascii="Arial" w:hAnsi="Arial" w:cs="Arial"/>
          <w:b/>
          <w:sz w:val="20"/>
          <w:szCs w:val="20"/>
          <w:lang w:val="pt-BR"/>
        </w:rPr>
        <w:t>Coordenadora Geral de Educação e Cultura</w:t>
      </w:r>
    </w:p>
    <w:p w:rsidR="00632414" w:rsidRPr="00596563" w:rsidRDefault="00632414" w:rsidP="00632414">
      <w:pPr>
        <w:spacing w:line="281" w:lineRule="exact"/>
        <w:ind w:left="3061" w:right="3167"/>
        <w:rPr>
          <w:rFonts w:ascii="Arial" w:hAnsi="Arial" w:cs="Arial"/>
          <w:b/>
          <w:sz w:val="20"/>
          <w:szCs w:val="20"/>
          <w:lang w:val="pt-BR"/>
        </w:rPr>
      </w:pPr>
    </w:p>
    <w:p w:rsidR="00632414" w:rsidRDefault="00632414">
      <w:pPr>
        <w:pStyle w:val="Corpodetexto"/>
        <w:spacing w:before="233"/>
        <w:ind w:left="298" w:right="408"/>
        <w:rPr>
          <w:rFonts w:ascii="Arial" w:hAnsi="Arial" w:cs="Arial"/>
          <w:sz w:val="20"/>
          <w:szCs w:val="20"/>
          <w:lang w:val="pt-BR"/>
        </w:rPr>
      </w:pPr>
    </w:p>
    <w:p w:rsidR="00632414" w:rsidRPr="00596563" w:rsidRDefault="00632414">
      <w:pPr>
        <w:pStyle w:val="Corpodetexto"/>
        <w:spacing w:before="233"/>
        <w:ind w:left="298" w:right="408"/>
        <w:rPr>
          <w:rFonts w:ascii="Arial" w:hAnsi="Arial" w:cs="Arial"/>
          <w:sz w:val="20"/>
          <w:szCs w:val="20"/>
          <w:lang w:val="pt-BR"/>
        </w:rPr>
      </w:pPr>
    </w:p>
    <w:p w:rsidR="00F47076" w:rsidRPr="00596563" w:rsidRDefault="00F47076">
      <w:pPr>
        <w:rPr>
          <w:rFonts w:ascii="Arial" w:hAnsi="Arial" w:cs="Arial"/>
          <w:b/>
          <w:bCs/>
          <w:color w:val="E36C0A" w:themeColor="accent6" w:themeShade="BF"/>
          <w:sz w:val="20"/>
          <w:szCs w:val="20"/>
          <w:lang w:val="pt-BR"/>
        </w:rPr>
      </w:pPr>
      <w:r w:rsidRPr="00596563">
        <w:rPr>
          <w:rFonts w:ascii="Arial" w:hAnsi="Arial" w:cs="Arial"/>
          <w:color w:val="E36C0A" w:themeColor="accent6" w:themeShade="BF"/>
          <w:sz w:val="20"/>
          <w:szCs w:val="20"/>
          <w:lang w:val="pt-BR"/>
        </w:rPr>
        <w:br w:type="page"/>
      </w:r>
    </w:p>
    <w:p w:rsidR="002C26DB" w:rsidRPr="00596563" w:rsidRDefault="00FC2941">
      <w:pPr>
        <w:pStyle w:val="Ttulo11"/>
        <w:spacing w:before="12"/>
        <w:ind w:left="3061" w:right="3168"/>
        <w:jc w:val="center"/>
        <w:rPr>
          <w:rFonts w:ascii="Arial" w:hAnsi="Arial" w:cs="Arial"/>
          <w:sz w:val="20"/>
          <w:szCs w:val="20"/>
          <w:lang w:val="pt-BR"/>
        </w:rPr>
      </w:pPr>
      <w:r w:rsidRPr="00596563">
        <w:rPr>
          <w:rFonts w:ascii="Arial" w:hAnsi="Arial" w:cs="Arial"/>
          <w:sz w:val="20"/>
          <w:szCs w:val="20"/>
          <w:lang w:val="pt-BR"/>
        </w:rPr>
        <w:lastRenderedPageBreak/>
        <w:t>ANEXO IV</w:t>
      </w:r>
    </w:p>
    <w:p w:rsidR="002C26DB" w:rsidRPr="00596563" w:rsidRDefault="002C26DB">
      <w:pPr>
        <w:pStyle w:val="Corpodetexto"/>
        <w:spacing w:before="10"/>
        <w:rPr>
          <w:rFonts w:ascii="Arial" w:hAnsi="Arial" w:cs="Arial"/>
          <w:b/>
          <w:sz w:val="20"/>
          <w:szCs w:val="20"/>
          <w:lang w:val="pt-BR"/>
        </w:rPr>
      </w:pPr>
    </w:p>
    <w:p w:rsidR="002C26DB" w:rsidRPr="00596563" w:rsidRDefault="00FC2941">
      <w:pPr>
        <w:ind w:left="1340" w:right="1448"/>
        <w:jc w:val="center"/>
        <w:rPr>
          <w:rFonts w:ascii="Arial" w:hAnsi="Arial" w:cs="Arial"/>
          <w:b/>
          <w:sz w:val="20"/>
          <w:szCs w:val="20"/>
          <w:lang w:val="pt-BR"/>
        </w:rPr>
      </w:pPr>
      <w:r w:rsidRPr="00596563">
        <w:rPr>
          <w:rFonts w:ascii="Arial" w:hAnsi="Arial" w:cs="Arial"/>
          <w:b/>
          <w:sz w:val="20"/>
          <w:szCs w:val="20"/>
          <w:lang w:val="pt-BR"/>
        </w:rPr>
        <w:t>DECLARAÇÃO DE CUMPRIMENTO DA CONSTITUIÇÃO FEDERAL. ARTIGO 7º. INCISO XXXIII</w:t>
      </w:r>
    </w:p>
    <w:p w:rsidR="002C26DB" w:rsidRPr="00596563" w:rsidRDefault="002C26DB">
      <w:pPr>
        <w:pStyle w:val="Corpodetexto"/>
        <w:spacing w:before="1"/>
        <w:rPr>
          <w:rFonts w:ascii="Arial" w:hAnsi="Arial" w:cs="Arial"/>
          <w:b/>
          <w:sz w:val="20"/>
          <w:szCs w:val="20"/>
          <w:lang w:val="pt-BR"/>
        </w:rPr>
      </w:pPr>
    </w:p>
    <w:p w:rsidR="002C26DB" w:rsidRPr="00596563" w:rsidRDefault="00FC2941">
      <w:pPr>
        <w:ind w:left="3061" w:right="2463"/>
        <w:jc w:val="center"/>
        <w:rPr>
          <w:rFonts w:ascii="Arial" w:hAnsi="Arial" w:cs="Arial"/>
          <w:b/>
          <w:sz w:val="20"/>
          <w:szCs w:val="20"/>
          <w:lang w:val="pt-BR"/>
        </w:rPr>
      </w:pPr>
      <w:r w:rsidRPr="00596563">
        <w:rPr>
          <w:rFonts w:ascii="Arial" w:hAnsi="Arial" w:cs="Arial"/>
          <w:b/>
          <w:sz w:val="20"/>
          <w:szCs w:val="20"/>
          <w:u w:val="single"/>
          <w:lang w:val="pt-BR"/>
        </w:rPr>
        <w:t>DECLARAÇÃO</w:t>
      </w:r>
    </w:p>
    <w:p w:rsidR="002C26DB" w:rsidRPr="00596563" w:rsidRDefault="002C26DB">
      <w:pPr>
        <w:pStyle w:val="Corpodetexto"/>
        <w:rPr>
          <w:rFonts w:ascii="Arial" w:hAnsi="Arial" w:cs="Arial"/>
          <w:b/>
          <w:sz w:val="20"/>
          <w:szCs w:val="20"/>
          <w:lang w:val="pt-BR"/>
        </w:rPr>
      </w:pPr>
    </w:p>
    <w:p w:rsidR="002C26DB" w:rsidRPr="00596563" w:rsidRDefault="002C26DB">
      <w:pPr>
        <w:pStyle w:val="Corpodetexto"/>
        <w:spacing w:before="5"/>
        <w:rPr>
          <w:rFonts w:ascii="Arial" w:hAnsi="Arial" w:cs="Arial"/>
          <w:b/>
          <w:sz w:val="20"/>
          <w:szCs w:val="20"/>
          <w:lang w:val="pt-BR"/>
        </w:rPr>
      </w:pPr>
    </w:p>
    <w:p w:rsidR="002C26DB" w:rsidRPr="00596563" w:rsidRDefault="00FC2941">
      <w:pPr>
        <w:pStyle w:val="Corpodetexto"/>
        <w:tabs>
          <w:tab w:val="left" w:leader="dot" w:pos="9603"/>
        </w:tabs>
        <w:spacing w:before="101"/>
        <w:ind w:left="298" w:right="401"/>
        <w:jc w:val="center"/>
        <w:rPr>
          <w:rFonts w:ascii="Arial" w:hAnsi="Arial" w:cs="Arial"/>
          <w:sz w:val="20"/>
          <w:szCs w:val="20"/>
          <w:lang w:val="pt-BR"/>
        </w:rPr>
      </w:pPr>
      <w:proofErr w:type="gramStart"/>
      <w:r w:rsidRPr="00596563">
        <w:rPr>
          <w:rFonts w:ascii="Arial" w:hAnsi="Arial" w:cs="Arial"/>
          <w:sz w:val="20"/>
          <w:szCs w:val="20"/>
          <w:lang w:val="pt-BR"/>
        </w:rPr>
        <w:t>.................................</w:t>
      </w:r>
      <w:proofErr w:type="gramEnd"/>
      <w:r w:rsidRPr="00596563">
        <w:rPr>
          <w:rFonts w:ascii="Arial" w:hAnsi="Arial" w:cs="Arial"/>
          <w:sz w:val="20"/>
          <w:szCs w:val="20"/>
          <w:lang w:val="pt-BR"/>
        </w:rPr>
        <w:t xml:space="preserve">,....................................................... </w:t>
      </w:r>
      <w:proofErr w:type="gramStart"/>
      <w:r w:rsidRPr="00596563">
        <w:rPr>
          <w:rFonts w:ascii="Arial" w:hAnsi="Arial" w:cs="Arial"/>
          <w:sz w:val="20"/>
          <w:szCs w:val="20"/>
          <w:lang w:val="pt-BR"/>
        </w:rPr>
        <w:t>inscrito</w:t>
      </w:r>
      <w:proofErr w:type="gramEnd"/>
      <w:r w:rsidRPr="00596563">
        <w:rPr>
          <w:rFonts w:ascii="Arial" w:hAnsi="Arial" w:cs="Arial"/>
          <w:sz w:val="20"/>
          <w:szCs w:val="20"/>
          <w:lang w:val="pt-BR"/>
        </w:rPr>
        <w:t xml:space="preserve"> no CNPJ n° ..........................................., por intermédio de  seu representante  </w:t>
      </w:r>
      <w:proofErr w:type="spellStart"/>
      <w:r w:rsidRPr="00596563">
        <w:rPr>
          <w:rFonts w:ascii="Arial" w:hAnsi="Arial" w:cs="Arial"/>
          <w:sz w:val="20"/>
          <w:szCs w:val="20"/>
          <w:lang w:val="pt-BR"/>
        </w:rPr>
        <w:t>legalo</w:t>
      </w:r>
      <w:proofErr w:type="spellEnd"/>
      <w:r w:rsidRPr="00596563">
        <w:rPr>
          <w:rFonts w:ascii="Arial" w:hAnsi="Arial" w:cs="Arial"/>
          <w:sz w:val="20"/>
          <w:szCs w:val="20"/>
          <w:lang w:val="pt-BR"/>
        </w:rPr>
        <w:t>(a)Sr(a)</w:t>
      </w:r>
      <w:r w:rsidRPr="00596563">
        <w:rPr>
          <w:rFonts w:ascii="Arial" w:hAnsi="Arial" w:cs="Arial"/>
          <w:sz w:val="20"/>
          <w:szCs w:val="20"/>
          <w:lang w:val="pt-BR"/>
        </w:rPr>
        <w:tab/>
      </w:r>
      <w:r w:rsidRPr="00596563">
        <w:rPr>
          <w:rFonts w:ascii="Arial" w:hAnsi="Arial" w:cs="Arial"/>
          <w:spacing w:val="-14"/>
          <w:sz w:val="20"/>
          <w:szCs w:val="20"/>
          <w:lang w:val="pt-BR"/>
        </w:rPr>
        <w:t>,</w:t>
      </w:r>
    </w:p>
    <w:p w:rsidR="002C26DB" w:rsidRPr="00596563" w:rsidRDefault="00FC2941">
      <w:pPr>
        <w:pStyle w:val="Corpodetexto"/>
        <w:tabs>
          <w:tab w:val="left" w:leader="dot" w:pos="9307"/>
        </w:tabs>
        <w:spacing w:before="1" w:line="281" w:lineRule="exact"/>
        <w:ind w:right="104"/>
        <w:jc w:val="center"/>
        <w:rPr>
          <w:rFonts w:ascii="Arial" w:hAnsi="Arial" w:cs="Arial"/>
          <w:sz w:val="20"/>
          <w:szCs w:val="20"/>
          <w:lang w:val="pt-BR"/>
        </w:rPr>
      </w:pPr>
      <w:proofErr w:type="gramStart"/>
      <w:r w:rsidRPr="00596563">
        <w:rPr>
          <w:rFonts w:ascii="Arial" w:hAnsi="Arial" w:cs="Arial"/>
          <w:sz w:val="20"/>
          <w:szCs w:val="20"/>
          <w:lang w:val="pt-BR"/>
        </w:rPr>
        <w:t>portador</w:t>
      </w:r>
      <w:proofErr w:type="gramEnd"/>
      <w:r w:rsidRPr="00596563">
        <w:rPr>
          <w:rFonts w:ascii="Arial" w:hAnsi="Arial" w:cs="Arial"/>
          <w:sz w:val="20"/>
          <w:szCs w:val="20"/>
          <w:lang w:val="pt-BR"/>
        </w:rPr>
        <w:t xml:space="preserve">(a)  da  Carteira  de  Identidade  nº...............................  </w:t>
      </w:r>
      <w:proofErr w:type="gramStart"/>
      <w:r w:rsidRPr="00596563">
        <w:rPr>
          <w:rFonts w:ascii="Arial" w:hAnsi="Arial" w:cs="Arial"/>
          <w:sz w:val="20"/>
          <w:szCs w:val="20"/>
          <w:lang w:val="pt-BR"/>
        </w:rPr>
        <w:t>e</w:t>
      </w:r>
      <w:proofErr w:type="gramEnd"/>
      <w:r w:rsidRPr="00596563">
        <w:rPr>
          <w:rFonts w:ascii="Arial" w:hAnsi="Arial" w:cs="Arial"/>
          <w:sz w:val="20"/>
          <w:szCs w:val="20"/>
          <w:lang w:val="pt-BR"/>
        </w:rPr>
        <w:t xml:space="preserve">  </w:t>
      </w:r>
      <w:proofErr w:type="spellStart"/>
      <w:r w:rsidRPr="00596563">
        <w:rPr>
          <w:rFonts w:ascii="Arial" w:hAnsi="Arial" w:cs="Arial"/>
          <w:sz w:val="20"/>
          <w:szCs w:val="20"/>
          <w:lang w:val="pt-BR"/>
        </w:rPr>
        <w:t>doCPFnº</w:t>
      </w:r>
      <w:proofErr w:type="spellEnd"/>
      <w:r w:rsidRPr="00596563">
        <w:rPr>
          <w:rFonts w:ascii="Arial" w:hAnsi="Arial" w:cs="Arial"/>
          <w:sz w:val="20"/>
          <w:szCs w:val="20"/>
          <w:lang w:val="pt-BR"/>
        </w:rPr>
        <w:tab/>
        <w:t>,</w:t>
      </w:r>
    </w:p>
    <w:p w:rsidR="002C26DB" w:rsidRPr="00596563" w:rsidRDefault="00FC2941">
      <w:pPr>
        <w:pStyle w:val="Corpodetexto"/>
        <w:ind w:left="298" w:right="402"/>
        <w:jc w:val="both"/>
        <w:rPr>
          <w:rFonts w:ascii="Arial" w:hAnsi="Arial" w:cs="Arial"/>
          <w:sz w:val="20"/>
          <w:szCs w:val="20"/>
          <w:lang w:val="pt-BR"/>
        </w:rPr>
      </w:pPr>
      <w:r w:rsidRPr="00596563">
        <w:rPr>
          <w:rFonts w:ascii="Arial" w:hAnsi="Arial" w:cs="Arial"/>
          <w:sz w:val="20"/>
          <w:szCs w:val="20"/>
          <w:lang w:val="pt-BR"/>
        </w:rPr>
        <w:t>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2C26DB" w:rsidRPr="00596563" w:rsidRDefault="002C26DB">
      <w:pPr>
        <w:pStyle w:val="Corpodetexto"/>
        <w:spacing w:before="11"/>
        <w:rPr>
          <w:rFonts w:ascii="Arial" w:hAnsi="Arial" w:cs="Arial"/>
          <w:sz w:val="20"/>
          <w:szCs w:val="20"/>
          <w:lang w:val="pt-BR"/>
        </w:rPr>
      </w:pPr>
    </w:p>
    <w:p w:rsidR="002C26DB" w:rsidRPr="00596563" w:rsidRDefault="00FC2941">
      <w:pPr>
        <w:pStyle w:val="Corpodetexto"/>
        <w:ind w:left="298"/>
        <w:jc w:val="both"/>
        <w:rPr>
          <w:rFonts w:ascii="Arial" w:hAnsi="Arial" w:cs="Arial"/>
          <w:sz w:val="20"/>
          <w:szCs w:val="20"/>
          <w:lang w:val="pt-BR"/>
        </w:rPr>
      </w:pPr>
      <w:r w:rsidRPr="00596563">
        <w:rPr>
          <w:rFonts w:ascii="Arial" w:hAnsi="Arial" w:cs="Arial"/>
          <w:sz w:val="20"/>
          <w:szCs w:val="20"/>
          <w:lang w:val="pt-BR"/>
        </w:rPr>
        <w:t xml:space="preserve">Ressalva: emprega menor, a partir de quatorze anos, na condição de aprendiz ( </w:t>
      </w:r>
      <w:proofErr w:type="gramStart"/>
      <w:r w:rsidRPr="00596563">
        <w:rPr>
          <w:rFonts w:ascii="Arial" w:hAnsi="Arial" w:cs="Arial"/>
          <w:sz w:val="20"/>
          <w:szCs w:val="20"/>
          <w:lang w:val="pt-BR"/>
        </w:rPr>
        <w:t>) .</w:t>
      </w:r>
      <w:proofErr w:type="gramEnd"/>
    </w:p>
    <w:p w:rsidR="002C26DB" w:rsidRPr="00596563" w:rsidRDefault="002C26DB">
      <w:pPr>
        <w:pStyle w:val="Corpodetexto"/>
        <w:rPr>
          <w:rFonts w:ascii="Arial" w:hAnsi="Arial" w:cs="Arial"/>
          <w:sz w:val="20"/>
          <w:szCs w:val="20"/>
          <w:lang w:val="pt-BR"/>
        </w:rPr>
      </w:pPr>
    </w:p>
    <w:p w:rsidR="002C26DB" w:rsidRPr="00596563" w:rsidRDefault="00FC2941">
      <w:pPr>
        <w:pStyle w:val="Corpodetexto"/>
        <w:spacing w:before="235" w:line="281" w:lineRule="exact"/>
        <w:ind w:left="3061" w:right="3165"/>
        <w:jc w:val="center"/>
        <w:rPr>
          <w:rFonts w:ascii="Arial" w:hAnsi="Arial" w:cs="Arial"/>
          <w:sz w:val="20"/>
          <w:szCs w:val="20"/>
          <w:lang w:val="pt-BR"/>
        </w:rPr>
      </w:pPr>
      <w:proofErr w:type="gramStart"/>
      <w:r w:rsidRPr="00596563">
        <w:rPr>
          <w:rFonts w:ascii="Arial" w:hAnsi="Arial" w:cs="Arial"/>
          <w:sz w:val="20"/>
          <w:szCs w:val="20"/>
          <w:lang w:val="pt-BR"/>
        </w:rPr>
        <w:t>............................................</w:t>
      </w:r>
      <w:proofErr w:type="gramEnd"/>
    </w:p>
    <w:p w:rsidR="002C26DB" w:rsidRPr="00596563" w:rsidRDefault="00FC2941">
      <w:pPr>
        <w:pStyle w:val="Corpodetexto"/>
        <w:spacing w:line="281" w:lineRule="exact"/>
        <w:ind w:left="3061" w:right="3169"/>
        <w:jc w:val="center"/>
        <w:rPr>
          <w:rFonts w:ascii="Arial" w:hAnsi="Arial" w:cs="Arial"/>
          <w:sz w:val="20"/>
          <w:szCs w:val="20"/>
          <w:lang w:val="pt-BR"/>
        </w:rPr>
      </w:pPr>
      <w:r w:rsidRPr="00596563">
        <w:rPr>
          <w:rFonts w:ascii="Arial" w:hAnsi="Arial" w:cs="Arial"/>
          <w:sz w:val="20"/>
          <w:szCs w:val="20"/>
          <w:lang w:val="pt-BR"/>
        </w:rPr>
        <w:t>(data)</w:t>
      </w:r>
    </w:p>
    <w:p w:rsidR="002C26DB" w:rsidRPr="00596563" w:rsidRDefault="002C26DB">
      <w:pPr>
        <w:pStyle w:val="Corpodetexto"/>
        <w:rPr>
          <w:rFonts w:ascii="Arial" w:hAnsi="Arial" w:cs="Arial"/>
          <w:sz w:val="20"/>
          <w:szCs w:val="20"/>
          <w:lang w:val="pt-BR"/>
        </w:rPr>
      </w:pPr>
    </w:p>
    <w:p w:rsidR="002C26DB" w:rsidRPr="00596563" w:rsidRDefault="002C26DB">
      <w:pPr>
        <w:pStyle w:val="Corpodetexto"/>
        <w:rPr>
          <w:rFonts w:ascii="Arial" w:hAnsi="Arial" w:cs="Arial"/>
          <w:sz w:val="20"/>
          <w:szCs w:val="20"/>
          <w:lang w:val="pt-BR"/>
        </w:rPr>
      </w:pPr>
    </w:p>
    <w:p w:rsidR="002C26DB" w:rsidRPr="00596563" w:rsidRDefault="00FC2941">
      <w:pPr>
        <w:pStyle w:val="Corpodetexto"/>
        <w:spacing w:before="188" w:line="281" w:lineRule="exact"/>
        <w:ind w:left="3061" w:right="3168"/>
        <w:jc w:val="center"/>
        <w:rPr>
          <w:rFonts w:ascii="Arial" w:hAnsi="Arial" w:cs="Arial"/>
          <w:sz w:val="20"/>
          <w:szCs w:val="20"/>
          <w:lang w:val="pt-BR"/>
        </w:rPr>
      </w:pPr>
      <w:proofErr w:type="gramStart"/>
      <w:r w:rsidRPr="00596563">
        <w:rPr>
          <w:rFonts w:ascii="Arial" w:hAnsi="Arial" w:cs="Arial"/>
          <w:sz w:val="20"/>
          <w:szCs w:val="20"/>
          <w:lang w:val="pt-BR"/>
        </w:rPr>
        <w:t>............................................................</w:t>
      </w:r>
      <w:proofErr w:type="gramEnd"/>
    </w:p>
    <w:p w:rsidR="002C26DB" w:rsidRPr="00596563" w:rsidRDefault="00FC2941">
      <w:pPr>
        <w:pStyle w:val="Corpodetexto"/>
        <w:spacing w:line="281" w:lineRule="exact"/>
        <w:ind w:left="3061" w:right="3164"/>
        <w:jc w:val="center"/>
        <w:rPr>
          <w:rFonts w:ascii="Arial" w:hAnsi="Arial" w:cs="Arial"/>
          <w:sz w:val="20"/>
          <w:szCs w:val="20"/>
          <w:lang w:val="pt-BR"/>
        </w:rPr>
      </w:pPr>
      <w:r w:rsidRPr="00596563">
        <w:rPr>
          <w:rFonts w:ascii="Arial" w:hAnsi="Arial" w:cs="Arial"/>
          <w:sz w:val="20"/>
          <w:szCs w:val="20"/>
          <w:lang w:val="pt-BR"/>
        </w:rPr>
        <w:t>(representante legal)</w:t>
      </w:r>
    </w:p>
    <w:p w:rsidR="00EB0BBD" w:rsidRPr="00596563" w:rsidRDefault="00EB0BBD">
      <w:pPr>
        <w:pStyle w:val="Ttulo11"/>
        <w:spacing w:before="12"/>
        <w:ind w:left="3061" w:right="3166"/>
        <w:jc w:val="center"/>
        <w:rPr>
          <w:rFonts w:ascii="Arial" w:hAnsi="Arial" w:cs="Arial"/>
          <w:sz w:val="20"/>
          <w:szCs w:val="20"/>
          <w:lang w:val="pt-BR"/>
        </w:rPr>
      </w:pPr>
    </w:p>
    <w:p w:rsidR="00F47076" w:rsidRPr="00596563" w:rsidRDefault="00F47076">
      <w:pPr>
        <w:rPr>
          <w:rFonts w:ascii="Arial" w:hAnsi="Arial" w:cs="Arial"/>
          <w:b/>
          <w:bCs/>
          <w:sz w:val="20"/>
          <w:szCs w:val="20"/>
          <w:lang w:val="pt-BR"/>
        </w:rPr>
      </w:pPr>
      <w:r w:rsidRPr="00596563">
        <w:rPr>
          <w:rFonts w:ascii="Arial" w:hAnsi="Arial" w:cs="Arial"/>
          <w:sz w:val="20"/>
          <w:szCs w:val="20"/>
          <w:lang w:val="pt-BR"/>
        </w:rPr>
        <w:br w:type="page"/>
      </w:r>
    </w:p>
    <w:p w:rsidR="002C26DB" w:rsidRPr="00596563" w:rsidRDefault="00FC2941">
      <w:pPr>
        <w:pStyle w:val="Ttulo11"/>
        <w:spacing w:before="12"/>
        <w:ind w:left="3061" w:right="3166"/>
        <w:jc w:val="center"/>
        <w:rPr>
          <w:rFonts w:ascii="Arial" w:hAnsi="Arial" w:cs="Arial"/>
          <w:sz w:val="20"/>
          <w:szCs w:val="20"/>
          <w:lang w:val="pt-BR"/>
        </w:rPr>
      </w:pPr>
      <w:r w:rsidRPr="00596563">
        <w:rPr>
          <w:rFonts w:ascii="Arial" w:hAnsi="Arial" w:cs="Arial"/>
          <w:sz w:val="20"/>
          <w:szCs w:val="20"/>
          <w:lang w:val="pt-BR"/>
        </w:rPr>
        <w:lastRenderedPageBreak/>
        <w:t>ANEXO V</w:t>
      </w:r>
    </w:p>
    <w:p w:rsidR="002C26DB" w:rsidRPr="00596563" w:rsidRDefault="002C26DB">
      <w:pPr>
        <w:pStyle w:val="Corpodetexto"/>
        <w:spacing w:before="10"/>
        <w:rPr>
          <w:rFonts w:ascii="Arial" w:hAnsi="Arial" w:cs="Arial"/>
          <w:b/>
          <w:sz w:val="20"/>
          <w:szCs w:val="20"/>
          <w:lang w:val="pt-BR"/>
        </w:rPr>
      </w:pPr>
    </w:p>
    <w:p w:rsidR="002C26DB" w:rsidRPr="00596563" w:rsidRDefault="00FC2941">
      <w:pPr>
        <w:ind w:left="1340" w:right="1448"/>
        <w:jc w:val="center"/>
        <w:rPr>
          <w:rFonts w:ascii="Arial" w:hAnsi="Arial" w:cs="Arial"/>
          <w:b/>
          <w:sz w:val="20"/>
          <w:szCs w:val="20"/>
          <w:lang w:val="pt-BR"/>
        </w:rPr>
      </w:pPr>
      <w:r w:rsidRPr="00596563">
        <w:rPr>
          <w:rFonts w:ascii="Arial" w:hAnsi="Arial" w:cs="Arial"/>
          <w:b/>
          <w:sz w:val="20"/>
          <w:szCs w:val="20"/>
          <w:lang w:val="pt-BR"/>
        </w:rPr>
        <w:t>DECLARAÇÃO – CONCORDÂNCIA COM OS TERMOS DO EDITAL</w:t>
      </w:r>
    </w:p>
    <w:p w:rsidR="002C26DB" w:rsidRPr="00596563" w:rsidRDefault="00FC2941">
      <w:pPr>
        <w:spacing w:before="2"/>
        <w:ind w:left="1340" w:right="1449"/>
        <w:jc w:val="center"/>
        <w:rPr>
          <w:rFonts w:ascii="Arial" w:hAnsi="Arial" w:cs="Arial"/>
          <w:b/>
          <w:sz w:val="20"/>
          <w:szCs w:val="20"/>
          <w:lang w:val="pt-BR"/>
        </w:rPr>
      </w:pPr>
      <w:r w:rsidRPr="00596563">
        <w:rPr>
          <w:rFonts w:ascii="Arial" w:hAnsi="Arial" w:cs="Arial"/>
          <w:b/>
          <w:sz w:val="20"/>
          <w:szCs w:val="20"/>
          <w:lang w:val="pt-BR"/>
        </w:rPr>
        <w:t>E DA NÃO OCORRÊNCIA DE FATOS IMPEDITIVOS À PARTICIPAÇÃO</w:t>
      </w:r>
    </w:p>
    <w:p w:rsidR="002C26DB" w:rsidRPr="00596563" w:rsidRDefault="002C26DB">
      <w:pPr>
        <w:pStyle w:val="Corpodetexto"/>
        <w:rPr>
          <w:rFonts w:ascii="Arial" w:hAnsi="Arial" w:cs="Arial"/>
          <w:b/>
          <w:sz w:val="20"/>
          <w:szCs w:val="20"/>
          <w:lang w:val="pt-BR"/>
        </w:rPr>
      </w:pPr>
    </w:p>
    <w:p w:rsidR="002C26DB" w:rsidRPr="00596563" w:rsidRDefault="002C26DB">
      <w:pPr>
        <w:pStyle w:val="Corpodetexto"/>
        <w:rPr>
          <w:rFonts w:ascii="Arial" w:hAnsi="Arial" w:cs="Arial"/>
          <w:b/>
          <w:sz w:val="20"/>
          <w:szCs w:val="20"/>
          <w:lang w:val="pt-BR"/>
        </w:rPr>
      </w:pPr>
    </w:p>
    <w:p w:rsidR="002C26DB" w:rsidRPr="00596563" w:rsidRDefault="002C26DB">
      <w:pPr>
        <w:pStyle w:val="Corpodetexto"/>
        <w:rPr>
          <w:rFonts w:ascii="Arial" w:hAnsi="Arial" w:cs="Arial"/>
          <w:b/>
          <w:sz w:val="20"/>
          <w:szCs w:val="20"/>
          <w:lang w:val="pt-BR"/>
        </w:rPr>
      </w:pPr>
    </w:p>
    <w:p w:rsidR="002C26DB" w:rsidRPr="00596563" w:rsidRDefault="002C26DB">
      <w:pPr>
        <w:pStyle w:val="Corpodetexto"/>
        <w:spacing w:before="11"/>
        <w:rPr>
          <w:rFonts w:ascii="Arial" w:hAnsi="Arial" w:cs="Arial"/>
          <w:b/>
          <w:sz w:val="20"/>
          <w:szCs w:val="20"/>
          <w:lang w:val="pt-BR"/>
        </w:rPr>
      </w:pPr>
    </w:p>
    <w:p w:rsidR="002C26DB" w:rsidRPr="00596563" w:rsidRDefault="00FC2941">
      <w:pPr>
        <w:ind w:left="3060" w:right="3169"/>
        <w:jc w:val="center"/>
        <w:rPr>
          <w:rFonts w:ascii="Arial" w:hAnsi="Arial" w:cs="Arial"/>
          <w:b/>
          <w:sz w:val="20"/>
          <w:szCs w:val="20"/>
          <w:lang w:val="pt-BR"/>
        </w:rPr>
      </w:pPr>
      <w:r w:rsidRPr="00596563">
        <w:rPr>
          <w:rFonts w:ascii="Arial" w:hAnsi="Arial" w:cs="Arial"/>
          <w:b/>
          <w:sz w:val="20"/>
          <w:szCs w:val="20"/>
          <w:u w:val="single"/>
          <w:lang w:val="pt-BR"/>
        </w:rPr>
        <w:t>DECLARAÇÃO</w:t>
      </w:r>
    </w:p>
    <w:p w:rsidR="002C26DB" w:rsidRPr="00596563" w:rsidRDefault="002C26DB">
      <w:pPr>
        <w:pStyle w:val="Corpodetexto"/>
        <w:spacing w:before="6"/>
        <w:rPr>
          <w:rFonts w:ascii="Arial" w:hAnsi="Arial" w:cs="Arial"/>
          <w:b/>
          <w:sz w:val="20"/>
          <w:szCs w:val="20"/>
          <w:lang w:val="pt-BR"/>
        </w:rPr>
      </w:pPr>
    </w:p>
    <w:p w:rsidR="002C26DB" w:rsidRPr="00596563" w:rsidRDefault="00FC2941">
      <w:pPr>
        <w:pStyle w:val="Corpodetexto"/>
        <w:tabs>
          <w:tab w:val="left" w:leader="dot" w:pos="9307"/>
        </w:tabs>
        <w:spacing w:before="101" w:line="281" w:lineRule="exact"/>
        <w:ind w:right="104"/>
        <w:jc w:val="center"/>
        <w:rPr>
          <w:rFonts w:ascii="Arial" w:hAnsi="Arial" w:cs="Arial"/>
          <w:sz w:val="20"/>
          <w:szCs w:val="20"/>
          <w:lang w:val="pt-BR"/>
        </w:rPr>
      </w:pPr>
      <w:proofErr w:type="gramStart"/>
      <w:r w:rsidRPr="00596563">
        <w:rPr>
          <w:rFonts w:ascii="Arial" w:hAnsi="Arial" w:cs="Arial"/>
          <w:sz w:val="20"/>
          <w:szCs w:val="20"/>
          <w:lang w:val="pt-BR"/>
        </w:rPr>
        <w:t>.................................</w:t>
      </w:r>
      <w:proofErr w:type="gramEnd"/>
      <w:r w:rsidRPr="00596563">
        <w:rPr>
          <w:rFonts w:ascii="Arial" w:hAnsi="Arial" w:cs="Arial"/>
          <w:sz w:val="20"/>
          <w:szCs w:val="20"/>
          <w:lang w:val="pt-BR"/>
        </w:rPr>
        <w:t xml:space="preserve">,.......................................................  </w:t>
      </w:r>
      <w:proofErr w:type="gramStart"/>
      <w:r w:rsidRPr="00596563">
        <w:rPr>
          <w:rFonts w:ascii="Arial" w:hAnsi="Arial" w:cs="Arial"/>
          <w:sz w:val="20"/>
          <w:szCs w:val="20"/>
          <w:lang w:val="pt-BR"/>
        </w:rPr>
        <w:t>inscrito</w:t>
      </w:r>
      <w:proofErr w:type="gramEnd"/>
      <w:r w:rsidRPr="00596563">
        <w:rPr>
          <w:rFonts w:ascii="Arial" w:hAnsi="Arial" w:cs="Arial"/>
          <w:sz w:val="20"/>
          <w:szCs w:val="20"/>
          <w:lang w:val="pt-BR"/>
        </w:rPr>
        <w:t xml:space="preserve">  no  CNPJsobn°</w:t>
      </w:r>
      <w:r w:rsidRPr="00596563">
        <w:rPr>
          <w:rFonts w:ascii="Arial" w:hAnsi="Arial" w:cs="Arial"/>
          <w:sz w:val="20"/>
          <w:szCs w:val="20"/>
          <w:lang w:val="pt-BR"/>
        </w:rPr>
        <w:tab/>
        <w:t>,</w:t>
      </w:r>
    </w:p>
    <w:p w:rsidR="002C26DB" w:rsidRPr="00596563" w:rsidRDefault="00FC2941">
      <w:pPr>
        <w:pStyle w:val="Corpodetexto"/>
        <w:tabs>
          <w:tab w:val="left" w:pos="1471"/>
          <w:tab w:val="left" w:pos="3427"/>
          <w:tab w:val="left" w:pos="4491"/>
          <w:tab w:val="left" w:pos="5659"/>
          <w:tab w:val="left" w:pos="7925"/>
          <w:tab w:val="left" w:pos="9221"/>
        </w:tabs>
        <w:ind w:left="298" w:right="406"/>
        <w:jc w:val="center"/>
        <w:rPr>
          <w:rFonts w:ascii="Arial" w:hAnsi="Arial" w:cs="Arial"/>
          <w:sz w:val="20"/>
          <w:szCs w:val="20"/>
          <w:lang w:val="pt-BR"/>
        </w:rPr>
      </w:pPr>
      <w:proofErr w:type="gramStart"/>
      <w:r w:rsidRPr="00596563">
        <w:rPr>
          <w:rFonts w:ascii="Arial" w:hAnsi="Arial" w:cs="Arial"/>
          <w:sz w:val="20"/>
          <w:szCs w:val="20"/>
          <w:lang w:val="pt-BR"/>
        </w:rPr>
        <w:t>por</w:t>
      </w:r>
      <w:proofErr w:type="gramEnd"/>
      <w:r w:rsidRPr="00596563">
        <w:rPr>
          <w:rFonts w:ascii="Arial" w:hAnsi="Arial" w:cs="Arial"/>
          <w:sz w:val="20"/>
          <w:szCs w:val="20"/>
          <w:lang w:val="pt-BR"/>
        </w:rPr>
        <w:tab/>
        <w:t>intermédio</w:t>
      </w:r>
      <w:r w:rsidRPr="00596563">
        <w:rPr>
          <w:rFonts w:ascii="Arial" w:hAnsi="Arial" w:cs="Arial"/>
          <w:sz w:val="20"/>
          <w:szCs w:val="20"/>
          <w:lang w:val="pt-BR"/>
        </w:rPr>
        <w:tab/>
        <w:t>de</w:t>
      </w:r>
      <w:r w:rsidRPr="00596563">
        <w:rPr>
          <w:rFonts w:ascii="Arial" w:hAnsi="Arial" w:cs="Arial"/>
          <w:sz w:val="20"/>
          <w:szCs w:val="20"/>
          <w:lang w:val="pt-BR"/>
        </w:rPr>
        <w:tab/>
        <w:t>seu</w:t>
      </w:r>
      <w:r w:rsidRPr="00596563">
        <w:rPr>
          <w:rFonts w:ascii="Arial" w:hAnsi="Arial" w:cs="Arial"/>
          <w:sz w:val="20"/>
          <w:szCs w:val="20"/>
          <w:lang w:val="pt-BR"/>
        </w:rPr>
        <w:tab/>
        <w:t>representante</w:t>
      </w:r>
      <w:r w:rsidRPr="00596563">
        <w:rPr>
          <w:rFonts w:ascii="Arial" w:hAnsi="Arial" w:cs="Arial"/>
          <w:sz w:val="20"/>
          <w:szCs w:val="20"/>
          <w:lang w:val="pt-BR"/>
        </w:rPr>
        <w:tab/>
        <w:t>legal</w:t>
      </w:r>
      <w:r w:rsidRPr="00596563">
        <w:rPr>
          <w:rFonts w:ascii="Arial" w:hAnsi="Arial" w:cs="Arial"/>
          <w:sz w:val="20"/>
          <w:szCs w:val="20"/>
          <w:lang w:val="pt-BR"/>
        </w:rPr>
        <w:tab/>
      </w:r>
      <w:r w:rsidRPr="00596563">
        <w:rPr>
          <w:rFonts w:ascii="Arial" w:hAnsi="Arial" w:cs="Arial"/>
          <w:spacing w:val="-4"/>
          <w:sz w:val="20"/>
          <w:szCs w:val="20"/>
          <w:lang w:val="pt-BR"/>
        </w:rPr>
        <w:t xml:space="preserve">o(a) </w:t>
      </w:r>
      <w:r w:rsidRPr="00596563">
        <w:rPr>
          <w:rFonts w:ascii="Arial" w:hAnsi="Arial" w:cs="Arial"/>
          <w:sz w:val="20"/>
          <w:szCs w:val="20"/>
          <w:lang w:val="pt-BR"/>
        </w:rPr>
        <w:t>Sr(a)......................................................................................,   portador(a)   da   Carteira   de  Identidade</w:t>
      </w:r>
    </w:p>
    <w:p w:rsidR="002C26DB" w:rsidRPr="00596563" w:rsidRDefault="00FC2941">
      <w:pPr>
        <w:pStyle w:val="Corpodetexto"/>
        <w:tabs>
          <w:tab w:val="left" w:leader="dot" w:pos="4999"/>
        </w:tabs>
        <w:spacing w:line="280" w:lineRule="exact"/>
        <w:ind w:right="104"/>
        <w:jc w:val="center"/>
        <w:rPr>
          <w:rFonts w:ascii="Arial" w:hAnsi="Arial" w:cs="Arial"/>
          <w:sz w:val="20"/>
          <w:szCs w:val="20"/>
          <w:lang w:val="pt-BR"/>
        </w:rPr>
      </w:pPr>
      <w:proofErr w:type="gramStart"/>
      <w:r w:rsidRPr="00596563">
        <w:rPr>
          <w:rFonts w:ascii="Arial" w:hAnsi="Arial" w:cs="Arial"/>
          <w:sz w:val="20"/>
          <w:szCs w:val="20"/>
          <w:lang w:val="pt-BR"/>
        </w:rPr>
        <w:t>nº.</w:t>
      </w:r>
      <w:proofErr w:type="gramEnd"/>
      <w:r w:rsidRPr="00596563">
        <w:rPr>
          <w:rFonts w:ascii="Arial" w:hAnsi="Arial" w:cs="Arial"/>
          <w:sz w:val="20"/>
          <w:szCs w:val="20"/>
          <w:lang w:val="pt-BR"/>
        </w:rPr>
        <w:t xml:space="preserve">.............................. </w:t>
      </w:r>
      <w:proofErr w:type="gramStart"/>
      <w:r w:rsidRPr="00596563">
        <w:rPr>
          <w:rFonts w:ascii="Arial" w:hAnsi="Arial" w:cs="Arial"/>
          <w:sz w:val="20"/>
          <w:szCs w:val="20"/>
          <w:lang w:val="pt-BR"/>
        </w:rPr>
        <w:t>e</w:t>
      </w:r>
      <w:proofErr w:type="gramEnd"/>
      <w:r w:rsidRPr="00596563">
        <w:rPr>
          <w:rFonts w:ascii="Arial" w:hAnsi="Arial" w:cs="Arial"/>
          <w:sz w:val="20"/>
          <w:szCs w:val="20"/>
          <w:lang w:val="pt-BR"/>
        </w:rPr>
        <w:t xml:space="preserve"> </w:t>
      </w:r>
      <w:proofErr w:type="spellStart"/>
      <w:r w:rsidRPr="00596563">
        <w:rPr>
          <w:rFonts w:ascii="Arial" w:hAnsi="Arial" w:cs="Arial"/>
          <w:sz w:val="20"/>
          <w:szCs w:val="20"/>
          <w:lang w:val="pt-BR"/>
        </w:rPr>
        <w:t>doCPFnº</w:t>
      </w:r>
      <w:proofErr w:type="spellEnd"/>
      <w:r w:rsidRPr="00596563">
        <w:rPr>
          <w:rFonts w:ascii="Arial" w:hAnsi="Arial" w:cs="Arial"/>
          <w:sz w:val="20"/>
          <w:szCs w:val="20"/>
          <w:lang w:val="pt-BR"/>
        </w:rPr>
        <w:tab/>
        <w:t xml:space="preserve">, DECLARA que </w:t>
      </w:r>
      <w:proofErr w:type="spellStart"/>
      <w:r w:rsidRPr="00596563">
        <w:rPr>
          <w:rFonts w:ascii="Arial" w:hAnsi="Arial" w:cs="Arial"/>
          <w:sz w:val="20"/>
          <w:szCs w:val="20"/>
          <w:lang w:val="pt-BR"/>
        </w:rPr>
        <w:t>examinoucriteriosamente</w:t>
      </w:r>
      <w:proofErr w:type="spellEnd"/>
    </w:p>
    <w:p w:rsidR="002C26DB" w:rsidRPr="00596563" w:rsidRDefault="00FC2941">
      <w:pPr>
        <w:pStyle w:val="Corpodetexto"/>
        <w:spacing w:before="1"/>
        <w:ind w:left="298" w:right="401"/>
        <w:jc w:val="both"/>
        <w:rPr>
          <w:rFonts w:ascii="Arial" w:hAnsi="Arial" w:cs="Arial"/>
          <w:sz w:val="20"/>
          <w:szCs w:val="20"/>
          <w:lang w:val="pt-BR"/>
        </w:rPr>
      </w:pPr>
      <w:proofErr w:type="gramStart"/>
      <w:r w:rsidRPr="00596563">
        <w:rPr>
          <w:rFonts w:ascii="Arial" w:hAnsi="Arial" w:cs="Arial"/>
          <w:sz w:val="20"/>
          <w:szCs w:val="20"/>
          <w:lang w:val="pt-BR"/>
        </w:rPr>
        <w:t>os</w:t>
      </w:r>
      <w:proofErr w:type="gramEnd"/>
      <w:r w:rsidRPr="00596563">
        <w:rPr>
          <w:rFonts w:ascii="Arial" w:hAnsi="Arial" w:cs="Arial"/>
          <w:sz w:val="20"/>
          <w:szCs w:val="20"/>
          <w:lang w:val="pt-BR"/>
        </w:rPr>
        <w:t xml:space="preserve"> documentos deste Edital e julgou-os suficientes para a elaboração das propostas técnica e financeira voltadas ao atendimento do objeto licitado em todos os seus detalhamentos. </w:t>
      </w:r>
      <w:r w:rsidRPr="00596563">
        <w:rPr>
          <w:rFonts w:ascii="Arial" w:hAnsi="Arial" w:cs="Arial"/>
          <w:b/>
          <w:sz w:val="20"/>
          <w:szCs w:val="20"/>
          <w:lang w:val="pt-BR"/>
        </w:rPr>
        <w:t xml:space="preserve">DECLARA </w:t>
      </w:r>
      <w:r w:rsidRPr="00596563">
        <w:rPr>
          <w:rFonts w:ascii="Arial" w:hAnsi="Arial" w:cs="Arial"/>
          <w:sz w:val="20"/>
          <w:szCs w:val="20"/>
          <w:lang w:val="pt-BR"/>
        </w:rPr>
        <w:t>ainda que até a presente data, esta empresa não foi considerada inidônea pelo Poder Público, de nenhuma esfera, não subsistindo nenhum fator impeditivo à sua participação no presente certame licitatório.</w:t>
      </w:r>
    </w:p>
    <w:p w:rsidR="002C26DB" w:rsidRPr="00596563" w:rsidRDefault="002C26DB">
      <w:pPr>
        <w:pStyle w:val="Corpodetexto"/>
        <w:rPr>
          <w:rFonts w:ascii="Arial" w:hAnsi="Arial" w:cs="Arial"/>
          <w:sz w:val="20"/>
          <w:szCs w:val="20"/>
          <w:lang w:val="pt-BR"/>
        </w:rPr>
      </w:pPr>
    </w:p>
    <w:p w:rsidR="002C26DB" w:rsidRPr="00596563" w:rsidRDefault="002C26DB">
      <w:pPr>
        <w:pStyle w:val="Corpodetexto"/>
        <w:rPr>
          <w:rFonts w:ascii="Arial" w:hAnsi="Arial" w:cs="Arial"/>
          <w:sz w:val="20"/>
          <w:szCs w:val="20"/>
          <w:lang w:val="pt-BR"/>
        </w:rPr>
      </w:pPr>
    </w:p>
    <w:p w:rsidR="002C26DB" w:rsidRPr="00596563" w:rsidRDefault="00FC2941">
      <w:pPr>
        <w:pStyle w:val="Corpodetexto"/>
        <w:spacing w:before="186"/>
        <w:ind w:left="3061" w:right="3165"/>
        <w:jc w:val="center"/>
        <w:rPr>
          <w:rFonts w:ascii="Arial" w:hAnsi="Arial" w:cs="Arial"/>
          <w:sz w:val="20"/>
          <w:szCs w:val="20"/>
          <w:lang w:val="pt-BR"/>
        </w:rPr>
      </w:pPr>
      <w:proofErr w:type="gramStart"/>
      <w:r w:rsidRPr="00596563">
        <w:rPr>
          <w:rFonts w:ascii="Arial" w:hAnsi="Arial" w:cs="Arial"/>
          <w:sz w:val="20"/>
          <w:szCs w:val="20"/>
          <w:lang w:val="pt-BR"/>
        </w:rPr>
        <w:t>............................................</w:t>
      </w:r>
      <w:proofErr w:type="gramEnd"/>
    </w:p>
    <w:p w:rsidR="002C26DB" w:rsidRPr="00596563" w:rsidRDefault="00FC2941">
      <w:pPr>
        <w:pStyle w:val="Corpodetexto"/>
        <w:spacing w:before="1"/>
        <w:ind w:left="3061" w:right="3169"/>
        <w:jc w:val="center"/>
        <w:rPr>
          <w:rFonts w:ascii="Arial" w:hAnsi="Arial" w:cs="Arial"/>
          <w:sz w:val="20"/>
          <w:szCs w:val="20"/>
          <w:lang w:val="pt-BR"/>
        </w:rPr>
      </w:pPr>
      <w:r w:rsidRPr="00596563">
        <w:rPr>
          <w:rFonts w:ascii="Arial" w:hAnsi="Arial" w:cs="Arial"/>
          <w:sz w:val="20"/>
          <w:szCs w:val="20"/>
          <w:lang w:val="pt-BR"/>
        </w:rPr>
        <w:t>(data)</w:t>
      </w:r>
    </w:p>
    <w:p w:rsidR="002C26DB" w:rsidRPr="00596563" w:rsidRDefault="002C26DB">
      <w:pPr>
        <w:pStyle w:val="Corpodetexto"/>
        <w:rPr>
          <w:rFonts w:ascii="Arial" w:hAnsi="Arial" w:cs="Arial"/>
          <w:sz w:val="20"/>
          <w:szCs w:val="20"/>
          <w:lang w:val="pt-BR"/>
        </w:rPr>
      </w:pPr>
    </w:p>
    <w:p w:rsidR="002C26DB" w:rsidRPr="00596563" w:rsidRDefault="002C26DB">
      <w:pPr>
        <w:pStyle w:val="Corpodetexto"/>
        <w:rPr>
          <w:rFonts w:ascii="Arial" w:hAnsi="Arial" w:cs="Arial"/>
          <w:sz w:val="20"/>
          <w:szCs w:val="20"/>
          <w:lang w:val="pt-BR"/>
        </w:rPr>
      </w:pPr>
    </w:p>
    <w:p w:rsidR="002C26DB" w:rsidRPr="00596563" w:rsidRDefault="00FC2941">
      <w:pPr>
        <w:pStyle w:val="Corpodetexto"/>
        <w:spacing w:before="188" w:line="281" w:lineRule="exact"/>
        <w:ind w:left="3061" w:right="3168"/>
        <w:jc w:val="center"/>
        <w:rPr>
          <w:rFonts w:ascii="Arial" w:hAnsi="Arial" w:cs="Arial"/>
          <w:sz w:val="20"/>
          <w:szCs w:val="20"/>
          <w:lang w:val="pt-BR"/>
        </w:rPr>
      </w:pPr>
      <w:proofErr w:type="gramStart"/>
      <w:r w:rsidRPr="00596563">
        <w:rPr>
          <w:rFonts w:ascii="Arial" w:hAnsi="Arial" w:cs="Arial"/>
          <w:sz w:val="20"/>
          <w:szCs w:val="20"/>
          <w:lang w:val="pt-BR"/>
        </w:rPr>
        <w:t>............................................................</w:t>
      </w:r>
      <w:proofErr w:type="gramEnd"/>
    </w:p>
    <w:p w:rsidR="002C26DB" w:rsidRPr="00596563" w:rsidRDefault="00FC2941">
      <w:pPr>
        <w:pStyle w:val="Corpodetexto"/>
        <w:spacing w:line="281" w:lineRule="exact"/>
        <w:ind w:left="3061" w:right="3164"/>
        <w:jc w:val="center"/>
        <w:rPr>
          <w:rFonts w:ascii="Arial" w:hAnsi="Arial" w:cs="Arial"/>
          <w:sz w:val="20"/>
          <w:szCs w:val="20"/>
          <w:lang w:val="pt-BR"/>
        </w:rPr>
      </w:pPr>
      <w:r w:rsidRPr="00596563">
        <w:rPr>
          <w:rFonts w:ascii="Arial" w:hAnsi="Arial" w:cs="Arial"/>
          <w:sz w:val="20"/>
          <w:szCs w:val="20"/>
          <w:lang w:val="pt-BR"/>
        </w:rPr>
        <w:t>(representante legal)</w:t>
      </w:r>
    </w:p>
    <w:p w:rsidR="00EB0BBD" w:rsidRPr="00596563" w:rsidRDefault="00EB0BBD">
      <w:pPr>
        <w:pStyle w:val="Ttulo11"/>
        <w:spacing w:before="12" w:line="480" w:lineRule="auto"/>
        <w:ind w:left="3504" w:right="3596" w:firstLine="938"/>
        <w:rPr>
          <w:rFonts w:ascii="Arial" w:hAnsi="Arial" w:cs="Arial"/>
          <w:sz w:val="20"/>
          <w:szCs w:val="20"/>
          <w:lang w:val="pt-BR"/>
        </w:rPr>
      </w:pPr>
    </w:p>
    <w:p w:rsidR="00F47076" w:rsidRPr="00596563" w:rsidRDefault="00F47076">
      <w:pPr>
        <w:rPr>
          <w:rFonts w:ascii="Arial" w:hAnsi="Arial" w:cs="Arial"/>
          <w:b/>
          <w:bCs/>
          <w:sz w:val="20"/>
          <w:szCs w:val="20"/>
          <w:lang w:val="pt-BR"/>
        </w:rPr>
      </w:pPr>
      <w:r w:rsidRPr="00596563">
        <w:rPr>
          <w:rFonts w:ascii="Arial" w:hAnsi="Arial" w:cs="Arial"/>
          <w:sz w:val="20"/>
          <w:szCs w:val="20"/>
          <w:lang w:val="pt-BR"/>
        </w:rPr>
        <w:br w:type="page"/>
      </w:r>
    </w:p>
    <w:p w:rsidR="002C26DB" w:rsidRPr="00596563" w:rsidRDefault="00FC2941">
      <w:pPr>
        <w:pStyle w:val="Ttulo11"/>
        <w:spacing w:before="12" w:line="480" w:lineRule="auto"/>
        <w:ind w:left="3504" w:right="3596" w:firstLine="938"/>
        <w:rPr>
          <w:rFonts w:ascii="Arial" w:hAnsi="Arial" w:cs="Arial"/>
          <w:sz w:val="20"/>
          <w:szCs w:val="20"/>
          <w:lang w:val="pt-BR"/>
        </w:rPr>
      </w:pPr>
      <w:r w:rsidRPr="00596563">
        <w:rPr>
          <w:rFonts w:ascii="Arial" w:hAnsi="Arial" w:cs="Arial"/>
          <w:sz w:val="20"/>
          <w:szCs w:val="20"/>
          <w:lang w:val="pt-BR"/>
        </w:rPr>
        <w:lastRenderedPageBreak/>
        <w:t>ANEXO VI MODELO DE PROCURAÇÃO</w:t>
      </w:r>
    </w:p>
    <w:p w:rsidR="002C26DB" w:rsidRPr="00596563" w:rsidRDefault="002C26DB">
      <w:pPr>
        <w:pStyle w:val="Corpodetexto"/>
        <w:rPr>
          <w:rFonts w:ascii="Arial" w:hAnsi="Arial" w:cs="Arial"/>
          <w:b/>
          <w:sz w:val="20"/>
          <w:szCs w:val="20"/>
          <w:lang w:val="pt-BR"/>
        </w:rPr>
      </w:pPr>
    </w:p>
    <w:p w:rsidR="002C26DB" w:rsidRPr="00596563" w:rsidRDefault="002C26DB">
      <w:pPr>
        <w:pStyle w:val="Corpodetexto"/>
        <w:rPr>
          <w:rFonts w:ascii="Arial" w:hAnsi="Arial" w:cs="Arial"/>
          <w:b/>
          <w:sz w:val="20"/>
          <w:szCs w:val="20"/>
          <w:lang w:val="pt-BR"/>
        </w:rPr>
      </w:pPr>
    </w:p>
    <w:p w:rsidR="002C26DB" w:rsidRPr="00596563" w:rsidRDefault="00FC2941">
      <w:pPr>
        <w:spacing w:before="188"/>
        <w:ind w:left="3204"/>
        <w:rPr>
          <w:rFonts w:ascii="Arial" w:hAnsi="Arial" w:cs="Arial"/>
          <w:b/>
          <w:sz w:val="20"/>
          <w:szCs w:val="20"/>
          <w:lang w:val="pt-BR"/>
        </w:rPr>
      </w:pPr>
      <w:r w:rsidRPr="00596563">
        <w:rPr>
          <w:rFonts w:ascii="Arial" w:hAnsi="Arial" w:cs="Arial"/>
          <w:b/>
          <w:sz w:val="20"/>
          <w:szCs w:val="20"/>
          <w:u w:val="single"/>
          <w:lang w:val="pt-BR"/>
        </w:rPr>
        <w:t>PROCURAÇÃO "EXTRA JUDICIA"</w:t>
      </w:r>
    </w:p>
    <w:p w:rsidR="002C26DB" w:rsidRPr="00596563" w:rsidRDefault="002C26DB">
      <w:pPr>
        <w:pStyle w:val="Corpodetexto"/>
        <w:rPr>
          <w:rFonts w:ascii="Arial" w:hAnsi="Arial" w:cs="Arial"/>
          <w:b/>
          <w:sz w:val="20"/>
          <w:szCs w:val="20"/>
          <w:lang w:val="pt-BR"/>
        </w:rPr>
      </w:pPr>
    </w:p>
    <w:p w:rsidR="002C26DB" w:rsidRPr="00596563" w:rsidRDefault="002C26DB">
      <w:pPr>
        <w:pStyle w:val="Corpodetexto"/>
        <w:rPr>
          <w:rFonts w:ascii="Arial" w:hAnsi="Arial" w:cs="Arial"/>
          <w:b/>
          <w:sz w:val="20"/>
          <w:szCs w:val="20"/>
          <w:lang w:val="pt-BR"/>
        </w:rPr>
      </w:pPr>
    </w:p>
    <w:p w:rsidR="002C26DB" w:rsidRPr="00596563" w:rsidRDefault="002C26DB">
      <w:pPr>
        <w:pStyle w:val="Corpodetexto"/>
        <w:spacing w:before="6"/>
        <w:rPr>
          <w:rFonts w:ascii="Arial" w:hAnsi="Arial" w:cs="Arial"/>
          <w:b/>
          <w:sz w:val="20"/>
          <w:szCs w:val="20"/>
          <w:lang w:val="pt-BR"/>
        </w:rPr>
      </w:pPr>
    </w:p>
    <w:p w:rsidR="002C26DB" w:rsidRPr="00596563" w:rsidRDefault="00FC2941">
      <w:pPr>
        <w:pStyle w:val="Corpodetexto"/>
        <w:tabs>
          <w:tab w:val="left" w:pos="3274"/>
        </w:tabs>
        <w:spacing w:before="100" w:line="281" w:lineRule="exact"/>
        <w:ind w:left="298"/>
        <w:rPr>
          <w:rFonts w:ascii="Arial" w:hAnsi="Arial" w:cs="Arial"/>
          <w:sz w:val="20"/>
          <w:szCs w:val="20"/>
          <w:lang w:val="pt-BR"/>
        </w:rPr>
      </w:pPr>
      <w:r w:rsidRPr="00596563">
        <w:rPr>
          <w:rFonts w:ascii="Arial" w:hAnsi="Arial" w:cs="Arial"/>
          <w:b/>
          <w:sz w:val="20"/>
          <w:szCs w:val="20"/>
          <w:lang w:val="pt-BR"/>
        </w:rPr>
        <w:t>OUTORGANTE:</w:t>
      </w:r>
      <w:r w:rsidRPr="00596563">
        <w:rPr>
          <w:rFonts w:ascii="Arial" w:hAnsi="Arial" w:cs="Arial"/>
          <w:b/>
          <w:sz w:val="20"/>
          <w:szCs w:val="20"/>
          <w:u w:val="single"/>
          <w:lang w:val="pt-BR"/>
        </w:rPr>
        <w:tab/>
      </w:r>
      <w:proofErr w:type="gramStart"/>
      <w:r w:rsidRPr="00596563">
        <w:rPr>
          <w:rFonts w:ascii="Arial" w:hAnsi="Arial" w:cs="Arial"/>
          <w:sz w:val="20"/>
          <w:szCs w:val="20"/>
          <w:lang w:val="pt-BR"/>
        </w:rPr>
        <w:t>,</w:t>
      </w:r>
      <w:proofErr w:type="spellStart"/>
      <w:proofErr w:type="gramEnd"/>
      <w:r w:rsidRPr="00596563">
        <w:rPr>
          <w:rFonts w:ascii="Arial" w:hAnsi="Arial" w:cs="Arial"/>
          <w:sz w:val="20"/>
          <w:szCs w:val="20"/>
          <w:lang w:val="pt-BR"/>
        </w:rPr>
        <w:t>pessoajurídicadedireitoprivado</w:t>
      </w:r>
      <w:proofErr w:type="spellEnd"/>
      <w:r w:rsidRPr="00596563">
        <w:rPr>
          <w:rFonts w:ascii="Arial" w:hAnsi="Arial" w:cs="Arial"/>
          <w:sz w:val="20"/>
          <w:szCs w:val="20"/>
          <w:lang w:val="pt-BR"/>
        </w:rPr>
        <w:t>,</w:t>
      </w:r>
      <w:proofErr w:type="spellStart"/>
      <w:r w:rsidRPr="00596563">
        <w:rPr>
          <w:rFonts w:ascii="Arial" w:hAnsi="Arial" w:cs="Arial"/>
          <w:sz w:val="20"/>
          <w:szCs w:val="20"/>
          <w:lang w:val="pt-BR"/>
        </w:rPr>
        <w:t>inscritanoCNPJsobonº</w:t>
      </w:r>
      <w:proofErr w:type="spellEnd"/>
    </w:p>
    <w:p w:rsidR="002C26DB" w:rsidRPr="00596563" w:rsidRDefault="00FC2941">
      <w:pPr>
        <w:pStyle w:val="Corpodetexto"/>
        <w:tabs>
          <w:tab w:val="left" w:pos="1186"/>
          <w:tab w:val="left" w:pos="2419"/>
          <w:tab w:val="left" w:pos="4529"/>
          <w:tab w:val="left" w:pos="5424"/>
          <w:tab w:val="left" w:pos="7111"/>
          <w:tab w:val="left" w:pos="7167"/>
          <w:tab w:val="left" w:pos="9603"/>
        </w:tabs>
        <w:ind w:left="298" w:right="404"/>
        <w:rPr>
          <w:rFonts w:ascii="Arial" w:hAnsi="Arial" w:cs="Arial"/>
          <w:sz w:val="20"/>
          <w:szCs w:val="20"/>
          <w:lang w:val="pt-BR"/>
        </w:rPr>
      </w:pPr>
      <w:r w:rsidRPr="00596563">
        <w:rPr>
          <w:rFonts w:ascii="Arial" w:hAnsi="Arial" w:cs="Arial"/>
          <w:sz w:val="20"/>
          <w:szCs w:val="20"/>
          <w:u w:val="single"/>
          <w:lang w:val="pt-BR"/>
        </w:rPr>
        <w:tab/>
      </w:r>
      <w:proofErr w:type="gramStart"/>
      <w:r w:rsidRPr="00596563">
        <w:rPr>
          <w:rFonts w:ascii="Arial" w:hAnsi="Arial" w:cs="Arial"/>
          <w:sz w:val="20"/>
          <w:szCs w:val="20"/>
          <w:lang w:val="pt-BR"/>
        </w:rPr>
        <w:t>,com</w:t>
      </w:r>
      <w:proofErr w:type="gramEnd"/>
      <w:r w:rsidRPr="00596563">
        <w:rPr>
          <w:rFonts w:ascii="Arial" w:hAnsi="Arial" w:cs="Arial"/>
          <w:sz w:val="20"/>
          <w:szCs w:val="20"/>
          <w:lang w:val="pt-BR"/>
        </w:rPr>
        <w:t xml:space="preserve">  </w:t>
      </w:r>
      <w:proofErr w:type="spellStart"/>
      <w:r w:rsidRPr="00596563">
        <w:rPr>
          <w:rFonts w:ascii="Arial" w:hAnsi="Arial" w:cs="Arial"/>
          <w:sz w:val="20"/>
          <w:szCs w:val="20"/>
          <w:lang w:val="pt-BR"/>
        </w:rPr>
        <w:t>sedenaRua</w:t>
      </w:r>
      <w:proofErr w:type="spellEnd"/>
      <w:r w:rsidRPr="00596563">
        <w:rPr>
          <w:rFonts w:ascii="Arial" w:hAnsi="Arial" w:cs="Arial"/>
          <w:sz w:val="20"/>
          <w:szCs w:val="20"/>
          <w:u w:val="single"/>
          <w:lang w:val="pt-BR"/>
        </w:rPr>
        <w:tab/>
      </w:r>
      <w:r w:rsidRPr="00596563">
        <w:rPr>
          <w:rFonts w:ascii="Arial" w:hAnsi="Arial" w:cs="Arial"/>
          <w:sz w:val="20"/>
          <w:szCs w:val="20"/>
          <w:lang w:val="pt-BR"/>
        </w:rPr>
        <w:t>,nº</w:t>
      </w:r>
      <w:r w:rsidRPr="00596563">
        <w:rPr>
          <w:rFonts w:ascii="Arial" w:hAnsi="Arial" w:cs="Arial"/>
          <w:sz w:val="20"/>
          <w:szCs w:val="20"/>
          <w:u w:val="single"/>
          <w:lang w:val="pt-BR"/>
        </w:rPr>
        <w:tab/>
      </w:r>
      <w:r w:rsidRPr="00596563">
        <w:rPr>
          <w:rFonts w:ascii="Arial" w:hAnsi="Arial" w:cs="Arial"/>
          <w:sz w:val="20"/>
          <w:szCs w:val="20"/>
          <w:lang w:val="pt-BR"/>
        </w:rPr>
        <w:t>,bairro</w:t>
      </w:r>
      <w:r w:rsidRPr="00596563">
        <w:rPr>
          <w:rFonts w:ascii="Arial" w:hAnsi="Arial" w:cs="Arial"/>
          <w:sz w:val="20"/>
          <w:szCs w:val="20"/>
          <w:u w:val="single"/>
          <w:lang w:val="pt-BR"/>
        </w:rPr>
        <w:tab/>
      </w:r>
      <w:r w:rsidRPr="00596563">
        <w:rPr>
          <w:rFonts w:ascii="Arial" w:hAnsi="Arial" w:cs="Arial"/>
          <w:sz w:val="20"/>
          <w:szCs w:val="20"/>
          <w:u w:val="single"/>
          <w:lang w:val="pt-BR"/>
        </w:rPr>
        <w:tab/>
      </w:r>
      <w:r w:rsidRPr="00596563">
        <w:rPr>
          <w:rFonts w:ascii="Arial" w:hAnsi="Arial" w:cs="Arial"/>
          <w:sz w:val="20"/>
          <w:szCs w:val="20"/>
          <w:lang w:val="pt-BR"/>
        </w:rPr>
        <w:t xml:space="preserve">,  na </w:t>
      </w:r>
      <w:proofErr w:type="spellStart"/>
      <w:r w:rsidRPr="00596563">
        <w:rPr>
          <w:rFonts w:ascii="Arial" w:hAnsi="Arial" w:cs="Arial"/>
          <w:sz w:val="20"/>
          <w:szCs w:val="20"/>
          <w:lang w:val="pt-BR"/>
        </w:rPr>
        <w:t>cidadede</w:t>
      </w:r>
      <w:proofErr w:type="spellEnd"/>
      <w:r w:rsidRPr="00596563">
        <w:rPr>
          <w:rFonts w:ascii="Arial" w:hAnsi="Arial" w:cs="Arial"/>
          <w:sz w:val="20"/>
          <w:szCs w:val="20"/>
          <w:u w:val="single"/>
          <w:lang w:val="pt-BR"/>
        </w:rPr>
        <w:tab/>
      </w:r>
      <w:r w:rsidRPr="00596563">
        <w:rPr>
          <w:rFonts w:ascii="Arial" w:hAnsi="Arial" w:cs="Arial"/>
          <w:spacing w:val="-17"/>
          <w:sz w:val="20"/>
          <w:szCs w:val="20"/>
          <w:lang w:val="pt-BR"/>
        </w:rPr>
        <w:t xml:space="preserve">, </w:t>
      </w:r>
      <w:r w:rsidRPr="00596563">
        <w:rPr>
          <w:rFonts w:ascii="Arial" w:hAnsi="Arial" w:cs="Arial"/>
          <w:sz w:val="20"/>
          <w:szCs w:val="20"/>
          <w:lang w:val="pt-BR"/>
        </w:rPr>
        <w:t>Estado de</w:t>
      </w:r>
      <w:r w:rsidRPr="00596563">
        <w:rPr>
          <w:rFonts w:ascii="Arial" w:hAnsi="Arial" w:cs="Arial"/>
          <w:sz w:val="20"/>
          <w:szCs w:val="20"/>
          <w:u w:val="single"/>
          <w:lang w:val="pt-BR"/>
        </w:rPr>
        <w:tab/>
      </w:r>
      <w:r w:rsidRPr="00596563">
        <w:rPr>
          <w:rFonts w:ascii="Arial" w:hAnsi="Arial" w:cs="Arial"/>
          <w:sz w:val="20"/>
          <w:szCs w:val="20"/>
          <w:lang w:val="pt-BR"/>
        </w:rPr>
        <w:t xml:space="preserve">,   neste   </w:t>
      </w:r>
      <w:proofErr w:type="spellStart"/>
      <w:r w:rsidRPr="00596563">
        <w:rPr>
          <w:rFonts w:ascii="Arial" w:hAnsi="Arial" w:cs="Arial"/>
          <w:sz w:val="20"/>
          <w:szCs w:val="20"/>
          <w:lang w:val="pt-BR"/>
        </w:rPr>
        <w:t>atorepresentada</w:t>
      </w:r>
      <w:proofErr w:type="spellEnd"/>
      <w:r w:rsidRPr="00596563">
        <w:rPr>
          <w:rFonts w:ascii="Arial" w:hAnsi="Arial" w:cs="Arial"/>
          <w:sz w:val="20"/>
          <w:szCs w:val="20"/>
          <w:lang w:val="pt-BR"/>
        </w:rPr>
        <w:t xml:space="preserve"> pelo(a)</w:t>
      </w:r>
      <w:r w:rsidRPr="00596563">
        <w:rPr>
          <w:rFonts w:ascii="Arial" w:hAnsi="Arial" w:cs="Arial"/>
          <w:sz w:val="20"/>
          <w:szCs w:val="20"/>
          <w:u w:val="single"/>
          <w:lang w:val="pt-BR"/>
        </w:rPr>
        <w:tab/>
      </w:r>
      <w:r w:rsidRPr="00596563">
        <w:rPr>
          <w:rFonts w:ascii="Arial" w:hAnsi="Arial" w:cs="Arial"/>
          <w:sz w:val="20"/>
          <w:szCs w:val="20"/>
          <w:u w:val="single"/>
          <w:lang w:val="pt-BR"/>
        </w:rPr>
        <w:tab/>
      </w:r>
      <w:r w:rsidRPr="00596563">
        <w:rPr>
          <w:rFonts w:ascii="Arial" w:hAnsi="Arial" w:cs="Arial"/>
          <w:sz w:val="20"/>
          <w:szCs w:val="20"/>
          <w:lang w:val="pt-BR"/>
        </w:rPr>
        <w:t>(sócio/diretor),   Sr. (a)</w:t>
      </w:r>
    </w:p>
    <w:p w:rsidR="002C26DB" w:rsidRPr="00596563" w:rsidRDefault="00FC2941">
      <w:pPr>
        <w:pStyle w:val="Corpodetexto"/>
        <w:tabs>
          <w:tab w:val="left" w:pos="1630"/>
          <w:tab w:val="left" w:pos="2683"/>
          <w:tab w:val="left" w:pos="3300"/>
          <w:tab w:val="left" w:pos="5362"/>
          <w:tab w:val="left" w:pos="5904"/>
          <w:tab w:val="left" w:pos="7766"/>
        </w:tabs>
        <w:ind w:left="298" w:right="403"/>
        <w:rPr>
          <w:rFonts w:ascii="Arial" w:hAnsi="Arial" w:cs="Arial"/>
          <w:sz w:val="20"/>
          <w:szCs w:val="20"/>
          <w:lang w:val="pt-BR"/>
        </w:rPr>
      </w:pPr>
      <w:r w:rsidRPr="00596563">
        <w:rPr>
          <w:rFonts w:ascii="Arial" w:hAnsi="Arial" w:cs="Arial"/>
          <w:sz w:val="20"/>
          <w:szCs w:val="20"/>
          <w:u w:val="single"/>
          <w:lang w:val="pt-BR"/>
        </w:rPr>
        <w:tab/>
      </w:r>
      <w:proofErr w:type="gramStart"/>
      <w:r w:rsidRPr="00596563">
        <w:rPr>
          <w:rFonts w:ascii="Arial" w:hAnsi="Arial" w:cs="Arial"/>
          <w:sz w:val="20"/>
          <w:szCs w:val="20"/>
          <w:lang w:val="pt-BR"/>
        </w:rPr>
        <w:t>,</w:t>
      </w:r>
      <w:r w:rsidRPr="00596563">
        <w:rPr>
          <w:rFonts w:ascii="Arial" w:hAnsi="Arial" w:cs="Arial"/>
          <w:sz w:val="20"/>
          <w:szCs w:val="20"/>
          <w:u w:val="single"/>
          <w:lang w:val="pt-BR"/>
        </w:rPr>
        <w:tab/>
      </w:r>
      <w:proofErr w:type="gramEnd"/>
      <w:r w:rsidRPr="00596563">
        <w:rPr>
          <w:rFonts w:ascii="Arial" w:hAnsi="Arial" w:cs="Arial"/>
          <w:sz w:val="20"/>
          <w:szCs w:val="20"/>
          <w:lang w:val="pt-BR"/>
        </w:rPr>
        <w:t>(nacionalidade),</w:t>
      </w:r>
      <w:r w:rsidRPr="00596563">
        <w:rPr>
          <w:rFonts w:ascii="Arial" w:hAnsi="Arial" w:cs="Arial"/>
          <w:sz w:val="20"/>
          <w:szCs w:val="20"/>
          <w:u w:val="single"/>
          <w:lang w:val="pt-BR"/>
        </w:rPr>
        <w:tab/>
      </w:r>
      <w:r w:rsidRPr="00596563">
        <w:rPr>
          <w:rFonts w:ascii="Arial" w:hAnsi="Arial" w:cs="Arial"/>
          <w:sz w:val="20"/>
          <w:szCs w:val="20"/>
          <w:lang w:val="pt-BR"/>
        </w:rPr>
        <w:t>(</w:t>
      </w:r>
      <w:proofErr w:type="spellStart"/>
      <w:r w:rsidRPr="00596563">
        <w:rPr>
          <w:rFonts w:ascii="Arial" w:hAnsi="Arial" w:cs="Arial"/>
          <w:sz w:val="20"/>
          <w:szCs w:val="20"/>
          <w:lang w:val="pt-BR"/>
        </w:rPr>
        <w:t>estadocivil</w:t>
      </w:r>
      <w:proofErr w:type="spellEnd"/>
      <w:r w:rsidRPr="00596563">
        <w:rPr>
          <w:rFonts w:ascii="Arial" w:hAnsi="Arial" w:cs="Arial"/>
          <w:sz w:val="20"/>
          <w:szCs w:val="20"/>
          <w:lang w:val="pt-BR"/>
        </w:rPr>
        <w:t>),</w:t>
      </w:r>
      <w:r w:rsidRPr="00596563">
        <w:rPr>
          <w:rFonts w:ascii="Arial" w:hAnsi="Arial" w:cs="Arial"/>
          <w:sz w:val="20"/>
          <w:szCs w:val="20"/>
          <w:u w:val="single"/>
          <w:lang w:val="pt-BR"/>
        </w:rPr>
        <w:tab/>
      </w:r>
      <w:r w:rsidRPr="00596563">
        <w:rPr>
          <w:rFonts w:ascii="Arial" w:hAnsi="Arial" w:cs="Arial"/>
          <w:sz w:val="20"/>
          <w:szCs w:val="20"/>
          <w:lang w:val="pt-BR"/>
        </w:rPr>
        <w:t>(profissão), porta- dor(a)   do RG nº</w:t>
      </w:r>
      <w:r w:rsidRPr="00596563">
        <w:rPr>
          <w:rFonts w:ascii="Arial" w:hAnsi="Arial" w:cs="Arial"/>
          <w:sz w:val="20"/>
          <w:szCs w:val="20"/>
          <w:u w:val="single"/>
          <w:lang w:val="pt-BR"/>
        </w:rPr>
        <w:tab/>
      </w:r>
      <w:r w:rsidRPr="00596563">
        <w:rPr>
          <w:rFonts w:ascii="Arial" w:hAnsi="Arial" w:cs="Arial"/>
          <w:sz w:val="20"/>
          <w:szCs w:val="20"/>
          <w:u w:val="single"/>
          <w:lang w:val="pt-BR"/>
        </w:rPr>
        <w:tab/>
      </w:r>
      <w:r w:rsidRPr="00596563">
        <w:rPr>
          <w:rFonts w:ascii="Arial" w:hAnsi="Arial" w:cs="Arial"/>
          <w:sz w:val="20"/>
          <w:szCs w:val="20"/>
          <w:lang w:val="pt-BR"/>
        </w:rPr>
        <w:t>e   do CPF nº</w:t>
      </w:r>
      <w:r w:rsidRPr="00596563">
        <w:rPr>
          <w:rFonts w:ascii="Arial" w:hAnsi="Arial" w:cs="Arial"/>
          <w:sz w:val="20"/>
          <w:szCs w:val="20"/>
          <w:u w:val="single"/>
          <w:lang w:val="pt-BR"/>
        </w:rPr>
        <w:tab/>
      </w:r>
      <w:r w:rsidRPr="00596563">
        <w:rPr>
          <w:rFonts w:ascii="Arial" w:hAnsi="Arial" w:cs="Arial"/>
          <w:sz w:val="20"/>
          <w:szCs w:val="20"/>
          <w:u w:val="single"/>
          <w:lang w:val="pt-BR"/>
        </w:rPr>
        <w:tab/>
      </w:r>
      <w:r w:rsidRPr="00596563">
        <w:rPr>
          <w:rFonts w:ascii="Arial" w:hAnsi="Arial" w:cs="Arial"/>
          <w:sz w:val="20"/>
          <w:szCs w:val="20"/>
          <w:lang w:val="pt-BR"/>
        </w:rPr>
        <w:t>,   residente   e   domiciliado   na  Rua</w:t>
      </w:r>
    </w:p>
    <w:p w:rsidR="002C26DB" w:rsidRPr="00596563" w:rsidRDefault="00FC2941">
      <w:pPr>
        <w:pStyle w:val="Corpodetexto"/>
        <w:tabs>
          <w:tab w:val="left" w:pos="1630"/>
          <w:tab w:val="left" w:pos="2467"/>
          <w:tab w:val="left" w:pos="4791"/>
          <w:tab w:val="left" w:pos="6927"/>
        </w:tabs>
        <w:ind w:left="298"/>
        <w:rPr>
          <w:rFonts w:ascii="Arial" w:hAnsi="Arial" w:cs="Arial"/>
          <w:sz w:val="20"/>
          <w:szCs w:val="20"/>
          <w:lang w:val="pt-BR"/>
        </w:rPr>
      </w:pPr>
      <w:r w:rsidRPr="00596563">
        <w:rPr>
          <w:rFonts w:ascii="Arial" w:hAnsi="Arial" w:cs="Arial"/>
          <w:sz w:val="20"/>
          <w:szCs w:val="20"/>
          <w:u w:val="single"/>
          <w:lang w:val="pt-BR"/>
        </w:rPr>
        <w:tab/>
      </w:r>
      <w:proofErr w:type="gramStart"/>
      <w:r w:rsidRPr="00596563">
        <w:rPr>
          <w:rFonts w:ascii="Arial" w:hAnsi="Arial" w:cs="Arial"/>
          <w:sz w:val="20"/>
          <w:szCs w:val="20"/>
          <w:lang w:val="pt-BR"/>
        </w:rPr>
        <w:t>,nº</w:t>
      </w:r>
      <w:proofErr w:type="gramEnd"/>
      <w:r w:rsidRPr="00596563">
        <w:rPr>
          <w:rFonts w:ascii="Arial" w:hAnsi="Arial" w:cs="Arial"/>
          <w:sz w:val="20"/>
          <w:szCs w:val="20"/>
          <w:u w:val="single"/>
          <w:lang w:val="pt-BR"/>
        </w:rPr>
        <w:tab/>
      </w:r>
      <w:r w:rsidRPr="00596563">
        <w:rPr>
          <w:rFonts w:ascii="Arial" w:hAnsi="Arial" w:cs="Arial"/>
          <w:sz w:val="20"/>
          <w:szCs w:val="20"/>
          <w:lang w:val="pt-BR"/>
        </w:rPr>
        <w:t xml:space="preserve">, </w:t>
      </w:r>
      <w:proofErr w:type="spellStart"/>
      <w:r w:rsidRPr="00596563">
        <w:rPr>
          <w:rFonts w:ascii="Arial" w:hAnsi="Arial" w:cs="Arial"/>
          <w:sz w:val="20"/>
          <w:szCs w:val="20"/>
          <w:lang w:val="pt-BR"/>
        </w:rPr>
        <w:t>nacidadede</w:t>
      </w:r>
      <w:proofErr w:type="spellEnd"/>
      <w:r w:rsidRPr="00596563">
        <w:rPr>
          <w:rFonts w:ascii="Arial" w:hAnsi="Arial" w:cs="Arial"/>
          <w:sz w:val="20"/>
          <w:szCs w:val="20"/>
          <w:u w:val="single"/>
          <w:lang w:val="pt-BR"/>
        </w:rPr>
        <w:tab/>
      </w:r>
      <w:r w:rsidRPr="00596563">
        <w:rPr>
          <w:rFonts w:ascii="Arial" w:hAnsi="Arial" w:cs="Arial"/>
          <w:sz w:val="20"/>
          <w:szCs w:val="20"/>
          <w:lang w:val="pt-BR"/>
        </w:rPr>
        <w:t>,</w:t>
      </w:r>
      <w:proofErr w:type="spellStart"/>
      <w:r w:rsidRPr="00596563">
        <w:rPr>
          <w:rFonts w:ascii="Arial" w:hAnsi="Arial" w:cs="Arial"/>
          <w:sz w:val="20"/>
          <w:szCs w:val="20"/>
          <w:lang w:val="pt-BR"/>
        </w:rPr>
        <w:t>Estadode</w:t>
      </w:r>
      <w:proofErr w:type="spellEnd"/>
      <w:r w:rsidRPr="00596563">
        <w:rPr>
          <w:rFonts w:ascii="Arial" w:hAnsi="Arial" w:cs="Arial"/>
          <w:sz w:val="20"/>
          <w:szCs w:val="20"/>
          <w:u w:val="single"/>
          <w:lang w:val="pt-BR"/>
        </w:rPr>
        <w:tab/>
      </w:r>
      <w:r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tabs>
          <w:tab w:val="left" w:pos="4332"/>
          <w:tab w:val="left" w:pos="5424"/>
          <w:tab w:val="left" w:pos="8174"/>
        </w:tabs>
        <w:spacing w:before="232"/>
        <w:ind w:left="298"/>
        <w:rPr>
          <w:rFonts w:ascii="Arial" w:hAnsi="Arial" w:cs="Arial"/>
          <w:sz w:val="20"/>
          <w:szCs w:val="20"/>
          <w:lang w:val="pt-BR"/>
        </w:rPr>
      </w:pPr>
      <w:r w:rsidRPr="00596563">
        <w:rPr>
          <w:rFonts w:ascii="Arial" w:hAnsi="Arial" w:cs="Arial"/>
          <w:b/>
          <w:sz w:val="20"/>
          <w:szCs w:val="20"/>
          <w:lang w:val="pt-BR"/>
        </w:rPr>
        <w:t>OUTORGADO(S</w:t>
      </w:r>
      <w:proofErr w:type="gramStart"/>
      <w:r w:rsidRPr="00596563">
        <w:rPr>
          <w:rFonts w:ascii="Arial" w:hAnsi="Arial" w:cs="Arial"/>
          <w:b/>
          <w:sz w:val="20"/>
          <w:szCs w:val="20"/>
          <w:lang w:val="pt-BR"/>
        </w:rPr>
        <w:t>):</w:t>
      </w:r>
      <w:proofErr w:type="gramEnd"/>
      <w:r w:rsidRPr="00596563">
        <w:rPr>
          <w:rFonts w:ascii="Arial" w:hAnsi="Arial" w:cs="Arial"/>
          <w:sz w:val="20"/>
          <w:szCs w:val="20"/>
          <w:lang w:val="pt-BR"/>
        </w:rPr>
        <w:t>Sr.(a)</w:t>
      </w:r>
      <w:r w:rsidRPr="00596563">
        <w:rPr>
          <w:rFonts w:ascii="Arial" w:hAnsi="Arial" w:cs="Arial"/>
          <w:sz w:val="20"/>
          <w:szCs w:val="20"/>
          <w:u w:val="single"/>
          <w:lang w:val="pt-BR"/>
        </w:rPr>
        <w:tab/>
      </w:r>
      <w:r w:rsidRPr="00596563">
        <w:rPr>
          <w:rFonts w:ascii="Arial" w:hAnsi="Arial" w:cs="Arial"/>
          <w:sz w:val="20"/>
          <w:szCs w:val="20"/>
          <w:lang w:val="pt-BR"/>
        </w:rPr>
        <w:t>,</w:t>
      </w:r>
      <w:r w:rsidRPr="00596563">
        <w:rPr>
          <w:rFonts w:ascii="Arial" w:hAnsi="Arial" w:cs="Arial"/>
          <w:sz w:val="20"/>
          <w:szCs w:val="20"/>
          <w:u w:val="single"/>
          <w:lang w:val="pt-BR"/>
        </w:rPr>
        <w:tab/>
      </w:r>
      <w:r w:rsidRPr="00596563">
        <w:rPr>
          <w:rFonts w:ascii="Arial" w:hAnsi="Arial" w:cs="Arial"/>
          <w:sz w:val="20"/>
          <w:szCs w:val="20"/>
          <w:lang w:val="pt-BR"/>
        </w:rPr>
        <w:t>(nacionalidade),</w:t>
      </w:r>
      <w:r w:rsidRPr="00596563">
        <w:rPr>
          <w:rFonts w:ascii="Arial" w:hAnsi="Arial" w:cs="Arial"/>
          <w:sz w:val="20"/>
          <w:szCs w:val="20"/>
          <w:u w:val="single"/>
          <w:lang w:val="pt-BR"/>
        </w:rPr>
        <w:tab/>
      </w:r>
      <w:r w:rsidRPr="00596563">
        <w:rPr>
          <w:rFonts w:ascii="Arial" w:hAnsi="Arial" w:cs="Arial"/>
          <w:sz w:val="20"/>
          <w:szCs w:val="20"/>
          <w:lang w:val="pt-BR"/>
        </w:rPr>
        <w:t>(</w:t>
      </w:r>
      <w:proofErr w:type="spellStart"/>
      <w:r w:rsidRPr="00596563">
        <w:rPr>
          <w:rFonts w:ascii="Arial" w:hAnsi="Arial" w:cs="Arial"/>
          <w:sz w:val="20"/>
          <w:szCs w:val="20"/>
          <w:lang w:val="pt-BR"/>
        </w:rPr>
        <w:t>estadocivil</w:t>
      </w:r>
      <w:proofErr w:type="spellEnd"/>
      <w:r w:rsidRPr="00596563">
        <w:rPr>
          <w:rFonts w:ascii="Arial" w:hAnsi="Arial" w:cs="Arial"/>
          <w:sz w:val="20"/>
          <w:szCs w:val="20"/>
          <w:lang w:val="pt-BR"/>
        </w:rPr>
        <w:t>),</w:t>
      </w:r>
    </w:p>
    <w:p w:rsidR="002C26DB" w:rsidRPr="00596563" w:rsidRDefault="00FC2941">
      <w:pPr>
        <w:pStyle w:val="Corpodetexto"/>
        <w:tabs>
          <w:tab w:val="left" w:pos="1241"/>
          <w:tab w:val="left" w:pos="3480"/>
          <w:tab w:val="left" w:pos="4291"/>
          <w:tab w:val="left" w:pos="5755"/>
          <w:tab w:val="left" w:pos="6036"/>
          <w:tab w:val="left" w:pos="7963"/>
          <w:tab w:val="left" w:pos="8484"/>
        </w:tabs>
        <w:spacing w:before="2"/>
        <w:ind w:left="298" w:right="401"/>
        <w:rPr>
          <w:rFonts w:ascii="Arial" w:hAnsi="Arial" w:cs="Arial"/>
          <w:sz w:val="20"/>
          <w:szCs w:val="20"/>
          <w:lang w:val="pt-BR"/>
        </w:rPr>
      </w:pPr>
      <w:r w:rsidRPr="00596563">
        <w:rPr>
          <w:rFonts w:ascii="Arial" w:hAnsi="Arial" w:cs="Arial"/>
          <w:sz w:val="20"/>
          <w:szCs w:val="20"/>
          <w:u w:val="single"/>
          <w:lang w:val="pt-BR"/>
        </w:rPr>
        <w:tab/>
      </w:r>
      <w:r w:rsidRPr="00596563">
        <w:rPr>
          <w:rFonts w:ascii="Arial" w:hAnsi="Arial" w:cs="Arial"/>
          <w:sz w:val="20"/>
          <w:szCs w:val="20"/>
          <w:lang w:val="pt-BR"/>
        </w:rPr>
        <w:t xml:space="preserve">(profissão), portador(a) </w:t>
      </w:r>
      <w:proofErr w:type="spellStart"/>
      <w:proofErr w:type="gramStart"/>
      <w:r w:rsidRPr="00596563">
        <w:rPr>
          <w:rFonts w:ascii="Arial" w:hAnsi="Arial" w:cs="Arial"/>
          <w:sz w:val="20"/>
          <w:szCs w:val="20"/>
          <w:lang w:val="pt-BR"/>
        </w:rPr>
        <w:t>doRGnº</w:t>
      </w:r>
      <w:proofErr w:type="spellEnd"/>
      <w:proofErr w:type="gramEnd"/>
      <w:r w:rsidRPr="00596563">
        <w:rPr>
          <w:rFonts w:ascii="Arial" w:hAnsi="Arial" w:cs="Arial"/>
          <w:sz w:val="20"/>
          <w:szCs w:val="20"/>
          <w:u w:val="single"/>
          <w:lang w:val="pt-BR"/>
        </w:rPr>
        <w:tab/>
      </w:r>
      <w:r w:rsidRPr="00596563">
        <w:rPr>
          <w:rFonts w:ascii="Arial" w:hAnsi="Arial" w:cs="Arial"/>
          <w:sz w:val="20"/>
          <w:szCs w:val="20"/>
          <w:lang w:val="pt-BR"/>
        </w:rPr>
        <w:t xml:space="preserve">e  </w:t>
      </w:r>
      <w:proofErr w:type="spellStart"/>
      <w:r w:rsidRPr="00596563">
        <w:rPr>
          <w:rFonts w:ascii="Arial" w:hAnsi="Arial" w:cs="Arial"/>
          <w:sz w:val="20"/>
          <w:szCs w:val="20"/>
          <w:lang w:val="pt-BR"/>
        </w:rPr>
        <w:t>doCPFnº</w:t>
      </w:r>
      <w:proofErr w:type="spellEnd"/>
      <w:r w:rsidRPr="00596563">
        <w:rPr>
          <w:rFonts w:ascii="Arial" w:hAnsi="Arial" w:cs="Arial"/>
          <w:sz w:val="20"/>
          <w:szCs w:val="20"/>
          <w:u w:val="single"/>
          <w:lang w:val="pt-BR"/>
        </w:rPr>
        <w:tab/>
      </w:r>
      <w:r w:rsidRPr="00596563">
        <w:rPr>
          <w:rFonts w:ascii="Arial" w:hAnsi="Arial" w:cs="Arial"/>
          <w:sz w:val="20"/>
          <w:szCs w:val="20"/>
          <w:lang w:val="pt-BR"/>
        </w:rPr>
        <w:t xml:space="preserve">, residente e </w:t>
      </w:r>
      <w:proofErr w:type="spellStart"/>
      <w:r w:rsidRPr="00596563">
        <w:rPr>
          <w:rFonts w:ascii="Arial" w:hAnsi="Arial" w:cs="Arial"/>
          <w:sz w:val="20"/>
          <w:szCs w:val="20"/>
          <w:lang w:val="pt-BR"/>
        </w:rPr>
        <w:t>domiciliadonaRua</w:t>
      </w:r>
      <w:proofErr w:type="spellEnd"/>
      <w:r w:rsidRPr="00596563">
        <w:rPr>
          <w:rFonts w:ascii="Arial" w:hAnsi="Arial" w:cs="Arial"/>
          <w:sz w:val="20"/>
          <w:szCs w:val="20"/>
          <w:u w:val="single"/>
          <w:lang w:val="pt-BR"/>
        </w:rPr>
        <w:tab/>
      </w:r>
      <w:r w:rsidRPr="00596563">
        <w:rPr>
          <w:rFonts w:ascii="Arial" w:hAnsi="Arial" w:cs="Arial"/>
          <w:sz w:val="20"/>
          <w:szCs w:val="20"/>
          <w:lang w:val="pt-BR"/>
        </w:rPr>
        <w:t>,nº</w:t>
      </w:r>
      <w:r w:rsidRPr="00596563">
        <w:rPr>
          <w:rFonts w:ascii="Arial" w:hAnsi="Arial" w:cs="Arial"/>
          <w:sz w:val="20"/>
          <w:szCs w:val="20"/>
          <w:u w:val="single"/>
          <w:lang w:val="pt-BR"/>
        </w:rPr>
        <w:tab/>
      </w:r>
      <w:r w:rsidRPr="00596563">
        <w:rPr>
          <w:rFonts w:ascii="Arial" w:hAnsi="Arial" w:cs="Arial"/>
          <w:sz w:val="20"/>
          <w:szCs w:val="20"/>
          <w:lang w:val="pt-BR"/>
        </w:rPr>
        <w:t>,bairro</w:t>
      </w:r>
      <w:r w:rsidRPr="00596563">
        <w:rPr>
          <w:rFonts w:ascii="Arial" w:hAnsi="Arial" w:cs="Arial"/>
          <w:sz w:val="20"/>
          <w:szCs w:val="20"/>
          <w:u w:val="single"/>
          <w:lang w:val="pt-BR"/>
        </w:rPr>
        <w:tab/>
      </w:r>
      <w:r w:rsidRPr="00596563">
        <w:rPr>
          <w:rFonts w:ascii="Arial" w:hAnsi="Arial" w:cs="Arial"/>
          <w:sz w:val="20"/>
          <w:szCs w:val="20"/>
          <w:u w:val="single"/>
          <w:lang w:val="pt-BR"/>
        </w:rPr>
        <w:tab/>
      </w:r>
      <w:r w:rsidRPr="00596563">
        <w:rPr>
          <w:rFonts w:ascii="Arial" w:hAnsi="Arial" w:cs="Arial"/>
          <w:sz w:val="20"/>
          <w:szCs w:val="20"/>
          <w:lang w:val="pt-BR"/>
        </w:rPr>
        <w:t xml:space="preserve">,  </w:t>
      </w:r>
      <w:proofErr w:type="spellStart"/>
      <w:r w:rsidRPr="00596563">
        <w:rPr>
          <w:rFonts w:ascii="Arial" w:hAnsi="Arial" w:cs="Arial"/>
          <w:sz w:val="20"/>
          <w:szCs w:val="20"/>
          <w:lang w:val="pt-BR"/>
        </w:rPr>
        <w:t>nacidadede</w:t>
      </w:r>
      <w:proofErr w:type="spellEnd"/>
      <w:r w:rsidRPr="00596563">
        <w:rPr>
          <w:rFonts w:ascii="Arial" w:hAnsi="Arial" w:cs="Arial"/>
          <w:sz w:val="20"/>
          <w:szCs w:val="20"/>
          <w:u w:val="single"/>
          <w:lang w:val="pt-BR"/>
        </w:rPr>
        <w:tab/>
      </w:r>
      <w:r w:rsidRPr="00596563">
        <w:rPr>
          <w:rFonts w:ascii="Arial" w:hAnsi="Arial" w:cs="Arial"/>
          <w:sz w:val="20"/>
          <w:szCs w:val="20"/>
          <w:u w:val="single"/>
          <w:lang w:val="pt-BR"/>
        </w:rPr>
        <w:tab/>
      </w:r>
      <w:r w:rsidRPr="00596563">
        <w:rPr>
          <w:rFonts w:ascii="Arial" w:hAnsi="Arial" w:cs="Arial"/>
          <w:sz w:val="20"/>
          <w:szCs w:val="20"/>
          <w:lang w:val="pt-BR"/>
        </w:rPr>
        <w:t xml:space="preserve">,  </w:t>
      </w:r>
      <w:proofErr w:type="spellStart"/>
      <w:r w:rsidRPr="00596563">
        <w:rPr>
          <w:rFonts w:ascii="Arial" w:hAnsi="Arial" w:cs="Arial"/>
          <w:sz w:val="20"/>
          <w:szCs w:val="20"/>
          <w:lang w:val="pt-BR"/>
        </w:rPr>
        <w:t>Estadode</w:t>
      </w:r>
      <w:proofErr w:type="spellEnd"/>
    </w:p>
    <w:p w:rsidR="002C26DB" w:rsidRPr="00596563" w:rsidRDefault="00FC2941">
      <w:pPr>
        <w:pStyle w:val="Corpodetexto"/>
        <w:tabs>
          <w:tab w:val="left" w:pos="1186"/>
        </w:tabs>
        <w:spacing w:line="280" w:lineRule="exact"/>
        <w:ind w:left="298"/>
        <w:rPr>
          <w:rFonts w:ascii="Arial" w:hAnsi="Arial" w:cs="Arial"/>
          <w:sz w:val="20"/>
          <w:szCs w:val="20"/>
          <w:lang w:val="pt-BR"/>
        </w:rPr>
      </w:pPr>
      <w:r w:rsidRPr="00596563">
        <w:rPr>
          <w:rFonts w:ascii="Arial" w:hAnsi="Arial" w:cs="Arial"/>
          <w:sz w:val="20"/>
          <w:szCs w:val="20"/>
          <w:u w:val="single"/>
          <w:lang w:val="pt-BR"/>
        </w:rPr>
        <w:tab/>
      </w:r>
      <w:r w:rsidRPr="00596563">
        <w:rPr>
          <w:rFonts w:ascii="Arial" w:hAnsi="Arial" w:cs="Arial"/>
          <w:sz w:val="20"/>
          <w:szCs w:val="20"/>
          <w:lang w:val="pt-BR"/>
        </w:rPr>
        <w:t>.</w:t>
      </w:r>
    </w:p>
    <w:p w:rsidR="002C26DB" w:rsidRPr="00596563" w:rsidRDefault="002C26DB">
      <w:pPr>
        <w:pStyle w:val="Corpodetexto"/>
        <w:spacing w:before="1"/>
        <w:rPr>
          <w:rFonts w:ascii="Arial" w:hAnsi="Arial" w:cs="Arial"/>
          <w:sz w:val="20"/>
          <w:szCs w:val="20"/>
          <w:lang w:val="pt-BR"/>
        </w:rPr>
      </w:pPr>
    </w:p>
    <w:p w:rsidR="002C26DB" w:rsidRPr="00596563" w:rsidRDefault="00FC2941" w:rsidP="009A3426">
      <w:pPr>
        <w:pStyle w:val="Corpodetexto"/>
        <w:ind w:left="298"/>
        <w:jc w:val="both"/>
        <w:rPr>
          <w:rFonts w:ascii="Arial" w:hAnsi="Arial" w:cs="Arial"/>
          <w:sz w:val="20"/>
          <w:szCs w:val="20"/>
          <w:lang w:val="pt-BR"/>
        </w:rPr>
      </w:pPr>
      <w:r w:rsidRPr="00596563">
        <w:rPr>
          <w:rFonts w:ascii="Arial" w:hAnsi="Arial" w:cs="Arial"/>
          <w:b/>
          <w:sz w:val="20"/>
          <w:szCs w:val="20"/>
          <w:lang w:val="pt-BR"/>
        </w:rPr>
        <w:t xml:space="preserve">PODERES: </w:t>
      </w:r>
      <w:proofErr w:type="gramStart"/>
      <w:r w:rsidRPr="00596563">
        <w:rPr>
          <w:rFonts w:ascii="Arial" w:hAnsi="Arial" w:cs="Arial"/>
          <w:sz w:val="20"/>
          <w:szCs w:val="20"/>
          <w:lang w:val="pt-BR"/>
        </w:rPr>
        <w:t xml:space="preserve">ao(s) qual(ais) confere amplos poderes para representar a empresa no </w:t>
      </w:r>
      <w:r w:rsidR="009A3426" w:rsidRPr="00596563">
        <w:rPr>
          <w:rFonts w:ascii="Arial" w:hAnsi="Arial" w:cs="Arial"/>
          <w:sz w:val="20"/>
          <w:szCs w:val="20"/>
          <w:lang w:val="pt-BR"/>
        </w:rPr>
        <w:t>p</w:t>
      </w:r>
      <w:r w:rsidRPr="00596563">
        <w:rPr>
          <w:rFonts w:ascii="Arial" w:hAnsi="Arial" w:cs="Arial"/>
          <w:sz w:val="20"/>
          <w:szCs w:val="20"/>
          <w:lang w:val="pt-BR"/>
        </w:rPr>
        <w:t xml:space="preserve">rocedimento licitatório, especificamente na licitação modalidade </w:t>
      </w:r>
      <w:r w:rsidRPr="00596563">
        <w:rPr>
          <w:rFonts w:ascii="Arial" w:hAnsi="Arial" w:cs="Arial"/>
          <w:b/>
          <w:sz w:val="20"/>
          <w:szCs w:val="20"/>
          <w:lang w:val="pt-BR"/>
        </w:rPr>
        <w:t>TOMADA DE PREÇOS nº</w:t>
      </w:r>
      <w:r w:rsidR="00DB110F" w:rsidRPr="00596563">
        <w:rPr>
          <w:rFonts w:ascii="Arial" w:hAnsi="Arial" w:cs="Arial"/>
          <w:b/>
          <w:sz w:val="20"/>
          <w:szCs w:val="20"/>
          <w:lang w:val="pt-BR"/>
        </w:rPr>
        <w:t xml:space="preserve"> 003/2018</w:t>
      </w:r>
      <w:r w:rsidRPr="00596563">
        <w:rPr>
          <w:rFonts w:ascii="Arial" w:hAnsi="Arial" w:cs="Arial"/>
          <w:sz w:val="20"/>
          <w:szCs w:val="20"/>
          <w:lang w:val="pt-BR"/>
        </w:rPr>
        <w:t xml:space="preserve">, da Prefeitura Municipal de </w:t>
      </w:r>
      <w:r w:rsidR="00DB110F" w:rsidRPr="00596563">
        <w:rPr>
          <w:rFonts w:ascii="Arial" w:hAnsi="Arial" w:cs="Arial"/>
          <w:sz w:val="20"/>
          <w:szCs w:val="20"/>
          <w:lang w:val="pt-BR"/>
        </w:rPr>
        <w:t>Monte Castelo-SC</w:t>
      </w:r>
      <w:r w:rsidRPr="00596563">
        <w:rPr>
          <w:rFonts w:ascii="Arial" w:hAnsi="Arial" w:cs="Arial"/>
          <w:sz w:val="20"/>
          <w:szCs w:val="20"/>
          <w:lang w:val="pt-BR"/>
        </w:rPr>
        <w:t>, podendo para tanto prestar esclarecimentos, assinar atas e declarações, visar documentos, receber notificações, interpor recurso, manifestar-se quando à desistência deste e praticar todos os demais atos inerentes ao referido certame.</w:t>
      </w:r>
      <w:proofErr w:type="gramEnd"/>
    </w:p>
    <w:p w:rsidR="002C26DB" w:rsidRPr="00596563" w:rsidRDefault="002C26DB">
      <w:pPr>
        <w:pStyle w:val="Corpodetexto"/>
        <w:rPr>
          <w:rFonts w:ascii="Arial" w:hAnsi="Arial" w:cs="Arial"/>
          <w:sz w:val="20"/>
          <w:szCs w:val="20"/>
          <w:lang w:val="pt-BR"/>
        </w:rPr>
      </w:pPr>
    </w:p>
    <w:p w:rsidR="002C26DB" w:rsidRPr="00596563" w:rsidRDefault="002C26DB">
      <w:pPr>
        <w:pStyle w:val="Corpodetexto"/>
        <w:rPr>
          <w:rFonts w:ascii="Arial" w:hAnsi="Arial" w:cs="Arial"/>
          <w:sz w:val="20"/>
          <w:szCs w:val="20"/>
          <w:lang w:val="pt-BR"/>
        </w:rPr>
      </w:pPr>
    </w:p>
    <w:p w:rsidR="002C26DB" w:rsidRPr="00596563" w:rsidRDefault="00FC2941">
      <w:pPr>
        <w:pStyle w:val="Corpodetexto"/>
        <w:spacing w:before="188"/>
        <w:ind w:left="3061" w:right="3169"/>
        <w:jc w:val="center"/>
        <w:rPr>
          <w:rFonts w:ascii="Arial" w:hAnsi="Arial" w:cs="Arial"/>
          <w:sz w:val="20"/>
          <w:szCs w:val="20"/>
          <w:lang w:val="pt-BR"/>
        </w:rPr>
      </w:pPr>
      <w:r w:rsidRPr="00596563">
        <w:rPr>
          <w:rFonts w:ascii="Arial" w:hAnsi="Arial" w:cs="Arial"/>
          <w:sz w:val="20"/>
          <w:szCs w:val="20"/>
          <w:lang w:val="pt-BR"/>
        </w:rPr>
        <w:t>(data)</w:t>
      </w:r>
    </w:p>
    <w:p w:rsidR="002C26DB" w:rsidRPr="00596563" w:rsidRDefault="002C26DB">
      <w:pPr>
        <w:pStyle w:val="Corpodetexto"/>
        <w:rPr>
          <w:rFonts w:ascii="Arial" w:hAnsi="Arial" w:cs="Arial"/>
          <w:sz w:val="20"/>
          <w:szCs w:val="20"/>
          <w:lang w:val="pt-BR"/>
        </w:rPr>
      </w:pPr>
    </w:p>
    <w:p w:rsidR="002C26DB" w:rsidRPr="00596563" w:rsidRDefault="002C26DB">
      <w:pPr>
        <w:pStyle w:val="Corpodetexto"/>
        <w:rPr>
          <w:rFonts w:ascii="Arial" w:hAnsi="Arial" w:cs="Arial"/>
          <w:sz w:val="20"/>
          <w:szCs w:val="20"/>
          <w:lang w:val="pt-BR"/>
        </w:rPr>
      </w:pPr>
    </w:p>
    <w:p w:rsidR="002C26DB" w:rsidRPr="00596563" w:rsidRDefault="00FC2941" w:rsidP="00F47076">
      <w:pPr>
        <w:pStyle w:val="Corpodetexto"/>
        <w:tabs>
          <w:tab w:val="left" w:pos="6132"/>
        </w:tabs>
        <w:spacing w:before="100"/>
        <w:ind w:left="3730" w:right="3836"/>
        <w:jc w:val="center"/>
        <w:rPr>
          <w:rFonts w:ascii="Arial" w:hAnsi="Arial" w:cs="Arial"/>
          <w:sz w:val="20"/>
          <w:szCs w:val="20"/>
          <w:lang w:val="pt-BR"/>
        </w:rPr>
      </w:pPr>
      <w:r w:rsidRPr="00596563">
        <w:rPr>
          <w:rFonts w:ascii="Arial" w:hAnsi="Arial" w:cs="Arial"/>
          <w:sz w:val="20"/>
          <w:szCs w:val="20"/>
          <w:u w:val="single"/>
          <w:lang w:val="pt-BR"/>
        </w:rPr>
        <w:tab/>
      </w:r>
      <w:r w:rsidRPr="00596563">
        <w:rPr>
          <w:rFonts w:ascii="Arial" w:hAnsi="Arial" w:cs="Arial"/>
          <w:sz w:val="20"/>
          <w:szCs w:val="20"/>
          <w:lang w:val="pt-BR"/>
        </w:rPr>
        <w:t>_Outorgante</w:t>
      </w:r>
    </w:p>
    <w:p w:rsidR="002C26DB" w:rsidRPr="00596563" w:rsidRDefault="00FC2941">
      <w:pPr>
        <w:pStyle w:val="Ttulo11"/>
        <w:ind w:left="3061" w:right="3165"/>
        <w:jc w:val="center"/>
        <w:rPr>
          <w:rFonts w:ascii="Arial" w:hAnsi="Arial" w:cs="Arial"/>
          <w:sz w:val="20"/>
          <w:szCs w:val="20"/>
          <w:lang w:val="pt-BR"/>
        </w:rPr>
      </w:pPr>
      <w:r w:rsidRPr="00596563">
        <w:rPr>
          <w:rFonts w:ascii="Arial" w:hAnsi="Arial" w:cs="Arial"/>
          <w:sz w:val="20"/>
          <w:szCs w:val="20"/>
          <w:lang w:val="pt-BR"/>
        </w:rPr>
        <w:t>(reconhecer assinatura)</w:t>
      </w:r>
    </w:p>
    <w:p w:rsidR="000B3401" w:rsidRDefault="000B3401">
      <w:pPr>
        <w:spacing w:before="12" w:line="480" w:lineRule="auto"/>
        <w:ind w:left="3651" w:right="3741" w:firstLine="751"/>
        <w:rPr>
          <w:rFonts w:ascii="Arial" w:hAnsi="Arial" w:cs="Arial"/>
          <w:b/>
          <w:sz w:val="20"/>
          <w:szCs w:val="20"/>
          <w:lang w:val="pt-BR"/>
        </w:rPr>
      </w:pPr>
    </w:p>
    <w:p w:rsidR="00B50431" w:rsidRDefault="00B50431">
      <w:pPr>
        <w:spacing w:before="12" w:line="480" w:lineRule="auto"/>
        <w:ind w:left="3651" w:right="3741" w:firstLine="751"/>
        <w:rPr>
          <w:rFonts w:ascii="Arial" w:hAnsi="Arial" w:cs="Arial"/>
          <w:b/>
          <w:sz w:val="20"/>
          <w:szCs w:val="20"/>
          <w:lang w:val="pt-BR"/>
        </w:rPr>
      </w:pPr>
    </w:p>
    <w:p w:rsidR="00B50431" w:rsidRDefault="00B50431">
      <w:pPr>
        <w:spacing w:before="12" w:line="480" w:lineRule="auto"/>
        <w:ind w:left="3651" w:right="3741" w:firstLine="751"/>
        <w:rPr>
          <w:rFonts w:ascii="Arial" w:hAnsi="Arial" w:cs="Arial"/>
          <w:b/>
          <w:sz w:val="20"/>
          <w:szCs w:val="20"/>
          <w:lang w:val="pt-BR"/>
        </w:rPr>
      </w:pPr>
    </w:p>
    <w:p w:rsidR="00B50431" w:rsidRPr="00596563" w:rsidRDefault="00B50431">
      <w:pPr>
        <w:spacing w:before="12" w:line="480" w:lineRule="auto"/>
        <w:ind w:left="3651" w:right="3741" w:firstLine="751"/>
        <w:rPr>
          <w:rFonts w:ascii="Arial" w:hAnsi="Arial" w:cs="Arial"/>
          <w:b/>
          <w:sz w:val="20"/>
          <w:szCs w:val="20"/>
          <w:lang w:val="pt-BR"/>
        </w:rPr>
      </w:pPr>
    </w:p>
    <w:p w:rsidR="002C26DB" w:rsidRPr="00596563" w:rsidRDefault="00FC2941">
      <w:pPr>
        <w:spacing w:before="12" w:line="480" w:lineRule="auto"/>
        <w:ind w:left="3651" w:right="3741" w:firstLine="751"/>
        <w:rPr>
          <w:rFonts w:ascii="Arial" w:hAnsi="Arial" w:cs="Arial"/>
          <w:b/>
          <w:sz w:val="20"/>
          <w:szCs w:val="20"/>
          <w:lang w:val="pt-BR"/>
        </w:rPr>
      </w:pPr>
      <w:proofErr w:type="gramStart"/>
      <w:r w:rsidRPr="00596563">
        <w:rPr>
          <w:rFonts w:ascii="Arial" w:hAnsi="Arial" w:cs="Arial"/>
          <w:b/>
          <w:sz w:val="20"/>
          <w:szCs w:val="20"/>
          <w:lang w:val="pt-BR"/>
        </w:rPr>
        <w:t xml:space="preserve">ANEXO VII </w:t>
      </w:r>
      <w:r w:rsidRPr="00596563">
        <w:rPr>
          <w:rFonts w:ascii="Arial" w:hAnsi="Arial" w:cs="Arial"/>
          <w:b/>
          <w:sz w:val="20"/>
          <w:szCs w:val="20"/>
          <w:lang w:val="pt-BR"/>
        </w:rPr>
        <w:lastRenderedPageBreak/>
        <w:t>PROPOSTA</w:t>
      </w:r>
      <w:proofErr w:type="gramEnd"/>
      <w:r w:rsidRPr="00596563">
        <w:rPr>
          <w:rFonts w:ascii="Arial" w:hAnsi="Arial" w:cs="Arial"/>
          <w:b/>
          <w:sz w:val="20"/>
          <w:szCs w:val="20"/>
          <w:lang w:val="pt-BR"/>
        </w:rPr>
        <w:t xml:space="preserve"> FINANCEIRA</w:t>
      </w: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8"/>
        <w:gridCol w:w="778"/>
        <w:gridCol w:w="1308"/>
        <w:gridCol w:w="394"/>
        <w:gridCol w:w="1875"/>
      </w:tblGrid>
      <w:tr w:rsidR="002C26DB" w:rsidRPr="00596563">
        <w:trPr>
          <w:trHeight w:val="280"/>
        </w:trPr>
        <w:tc>
          <w:tcPr>
            <w:tcW w:w="5996" w:type="dxa"/>
            <w:gridSpan w:val="2"/>
          </w:tcPr>
          <w:p w:rsidR="002C26DB" w:rsidRPr="00596563" w:rsidRDefault="00FC2941">
            <w:pPr>
              <w:pStyle w:val="TableParagraph"/>
              <w:spacing w:line="260" w:lineRule="exact"/>
              <w:ind w:left="107"/>
              <w:rPr>
                <w:rFonts w:ascii="Arial" w:hAnsi="Arial" w:cs="Arial"/>
                <w:b/>
                <w:sz w:val="20"/>
                <w:szCs w:val="20"/>
              </w:rPr>
            </w:pPr>
            <w:r w:rsidRPr="00596563">
              <w:rPr>
                <w:rFonts w:ascii="Arial" w:hAnsi="Arial" w:cs="Arial"/>
                <w:b/>
                <w:sz w:val="20"/>
                <w:szCs w:val="20"/>
              </w:rPr>
              <w:t>DADOS DO LICITANTE:</w:t>
            </w:r>
          </w:p>
        </w:tc>
        <w:tc>
          <w:tcPr>
            <w:tcW w:w="3577" w:type="dxa"/>
            <w:gridSpan w:val="3"/>
          </w:tcPr>
          <w:p w:rsidR="002C26DB" w:rsidRPr="00596563" w:rsidRDefault="00FC2941">
            <w:pPr>
              <w:pStyle w:val="TableParagraph"/>
              <w:spacing w:line="260" w:lineRule="exact"/>
              <w:ind w:left="106"/>
              <w:rPr>
                <w:rFonts w:ascii="Arial" w:hAnsi="Arial" w:cs="Arial"/>
                <w:b/>
                <w:sz w:val="20"/>
                <w:szCs w:val="20"/>
              </w:rPr>
            </w:pPr>
            <w:r w:rsidRPr="00596563">
              <w:rPr>
                <w:rFonts w:ascii="Arial" w:hAnsi="Arial" w:cs="Arial"/>
                <w:b/>
                <w:sz w:val="20"/>
                <w:szCs w:val="20"/>
              </w:rPr>
              <w:t>CNPJ:</w:t>
            </w:r>
          </w:p>
        </w:tc>
      </w:tr>
      <w:tr w:rsidR="002C26DB" w:rsidRPr="00596563">
        <w:trPr>
          <w:trHeight w:val="282"/>
        </w:trPr>
        <w:tc>
          <w:tcPr>
            <w:tcW w:w="7698" w:type="dxa"/>
            <w:gridSpan w:val="4"/>
          </w:tcPr>
          <w:p w:rsidR="002C26DB" w:rsidRPr="00596563" w:rsidRDefault="00FC2941">
            <w:pPr>
              <w:pStyle w:val="TableParagraph"/>
              <w:spacing w:before="2" w:line="261" w:lineRule="exact"/>
              <w:ind w:left="107"/>
              <w:rPr>
                <w:rFonts w:ascii="Arial" w:hAnsi="Arial" w:cs="Arial"/>
                <w:b/>
                <w:sz w:val="20"/>
                <w:szCs w:val="20"/>
              </w:rPr>
            </w:pPr>
            <w:r w:rsidRPr="00596563">
              <w:rPr>
                <w:rFonts w:ascii="Arial" w:hAnsi="Arial" w:cs="Arial"/>
                <w:b/>
                <w:sz w:val="20"/>
                <w:szCs w:val="20"/>
              </w:rPr>
              <w:t>ENDEREÇO:</w:t>
            </w:r>
          </w:p>
        </w:tc>
        <w:tc>
          <w:tcPr>
            <w:tcW w:w="1875" w:type="dxa"/>
          </w:tcPr>
          <w:p w:rsidR="002C26DB" w:rsidRPr="00596563" w:rsidRDefault="00FC2941">
            <w:pPr>
              <w:pStyle w:val="TableParagraph"/>
              <w:spacing w:before="2" w:line="261" w:lineRule="exact"/>
              <w:ind w:left="104"/>
              <w:rPr>
                <w:rFonts w:ascii="Arial" w:hAnsi="Arial" w:cs="Arial"/>
                <w:b/>
                <w:sz w:val="20"/>
                <w:szCs w:val="20"/>
              </w:rPr>
            </w:pPr>
            <w:r w:rsidRPr="00596563">
              <w:rPr>
                <w:rFonts w:ascii="Arial" w:hAnsi="Arial" w:cs="Arial"/>
                <w:b/>
                <w:sz w:val="20"/>
                <w:szCs w:val="20"/>
              </w:rPr>
              <w:t>Nº.</w:t>
            </w:r>
          </w:p>
        </w:tc>
      </w:tr>
      <w:tr w:rsidR="002C26DB" w:rsidRPr="00596563">
        <w:trPr>
          <w:trHeight w:val="280"/>
        </w:trPr>
        <w:tc>
          <w:tcPr>
            <w:tcW w:w="7304" w:type="dxa"/>
            <w:gridSpan w:val="3"/>
          </w:tcPr>
          <w:p w:rsidR="002C26DB" w:rsidRPr="00596563" w:rsidRDefault="00FC2941">
            <w:pPr>
              <w:pStyle w:val="TableParagraph"/>
              <w:spacing w:line="260" w:lineRule="exact"/>
              <w:ind w:left="107"/>
              <w:rPr>
                <w:rFonts w:ascii="Arial" w:hAnsi="Arial" w:cs="Arial"/>
                <w:b/>
                <w:sz w:val="20"/>
                <w:szCs w:val="20"/>
              </w:rPr>
            </w:pPr>
            <w:r w:rsidRPr="00596563">
              <w:rPr>
                <w:rFonts w:ascii="Arial" w:hAnsi="Arial" w:cs="Arial"/>
                <w:b/>
                <w:sz w:val="20"/>
                <w:szCs w:val="20"/>
              </w:rPr>
              <w:t>CIDADE:</w:t>
            </w:r>
          </w:p>
        </w:tc>
        <w:tc>
          <w:tcPr>
            <w:tcW w:w="2269" w:type="dxa"/>
            <w:gridSpan w:val="2"/>
          </w:tcPr>
          <w:p w:rsidR="002C26DB" w:rsidRPr="00596563" w:rsidRDefault="00FC2941">
            <w:pPr>
              <w:pStyle w:val="TableParagraph"/>
              <w:spacing w:line="260" w:lineRule="exact"/>
              <w:ind w:left="107"/>
              <w:rPr>
                <w:rFonts w:ascii="Arial" w:hAnsi="Arial" w:cs="Arial"/>
                <w:b/>
                <w:sz w:val="20"/>
                <w:szCs w:val="20"/>
              </w:rPr>
            </w:pPr>
            <w:r w:rsidRPr="00596563">
              <w:rPr>
                <w:rFonts w:ascii="Arial" w:hAnsi="Arial" w:cs="Arial"/>
                <w:b/>
                <w:sz w:val="20"/>
                <w:szCs w:val="20"/>
              </w:rPr>
              <w:t>CEP:</w:t>
            </w:r>
          </w:p>
        </w:tc>
      </w:tr>
      <w:tr w:rsidR="002C26DB" w:rsidRPr="00596563">
        <w:trPr>
          <w:trHeight w:val="282"/>
        </w:trPr>
        <w:tc>
          <w:tcPr>
            <w:tcW w:w="5996" w:type="dxa"/>
            <w:gridSpan w:val="2"/>
          </w:tcPr>
          <w:p w:rsidR="002C26DB" w:rsidRPr="00596563" w:rsidRDefault="00FC2941">
            <w:pPr>
              <w:pStyle w:val="TableParagraph"/>
              <w:spacing w:line="263" w:lineRule="exact"/>
              <w:ind w:left="107"/>
              <w:rPr>
                <w:rFonts w:ascii="Arial" w:hAnsi="Arial" w:cs="Arial"/>
                <w:b/>
                <w:sz w:val="20"/>
                <w:szCs w:val="20"/>
              </w:rPr>
            </w:pPr>
            <w:r w:rsidRPr="00596563">
              <w:rPr>
                <w:rFonts w:ascii="Arial" w:hAnsi="Arial" w:cs="Arial"/>
                <w:b/>
                <w:sz w:val="20"/>
                <w:szCs w:val="20"/>
              </w:rPr>
              <w:t>E-MAIL:</w:t>
            </w:r>
          </w:p>
        </w:tc>
        <w:tc>
          <w:tcPr>
            <w:tcW w:w="3577" w:type="dxa"/>
            <w:gridSpan w:val="3"/>
          </w:tcPr>
          <w:p w:rsidR="002C26DB" w:rsidRPr="00596563" w:rsidRDefault="00FC2941">
            <w:pPr>
              <w:pStyle w:val="TableParagraph"/>
              <w:spacing w:line="263" w:lineRule="exact"/>
              <w:ind w:left="106"/>
              <w:rPr>
                <w:rFonts w:ascii="Arial" w:hAnsi="Arial" w:cs="Arial"/>
                <w:b/>
                <w:sz w:val="20"/>
                <w:szCs w:val="20"/>
              </w:rPr>
            </w:pPr>
            <w:r w:rsidRPr="00596563">
              <w:rPr>
                <w:rFonts w:ascii="Arial" w:hAnsi="Arial" w:cs="Arial"/>
                <w:b/>
                <w:sz w:val="20"/>
                <w:szCs w:val="20"/>
              </w:rPr>
              <w:t>FONE:</w:t>
            </w:r>
          </w:p>
        </w:tc>
      </w:tr>
      <w:tr w:rsidR="002C26DB" w:rsidRPr="00596563">
        <w:trPr>
          <w:trHeight w:val="280"/>
        </w:trPr>
        <w:tc>
          <w:tcPr>
            <w:tcW w:w="5218" w:type="dxa"/>
          </w:tcPr>
          <w:p w:rsidR="002C26DB" w:rsidRPr="00596563" w:rsidRDefault="00FC2941">
            <w:pPr>
              <w:pStyle w:val="TableParagraph"/>
              <w:spacing w:line="260" w:lineRule="exact"/>
              <w:ind w:left="107"/>
              <w:rPr>
                <w:rFonts w:ascii="Arial" w:hAnsi="Arial" w:cs="Arial"/>
                <w:b/>
                <w:sz w:val="20"/>
                <w:szCs w:val="20"/>
              </w:rPr>
            </w:pPr>
            <w:r w:rsidRPr="00596563">
              <w:rPr>
                <w:rFonts w:ascii="Arial" w:hAnsi="Arial" w:cs="Arial"/>
                <w:b/>
                <w:sz w:val="20"/>
                <w:szCs w:val="20"/>
              </w:rPr>
              <w:t>BANCO/AGÊNCIA:</w:t>
            </w:r>
          </w:p>
        </w:tc>
        <w:tc>
          <w:tcPr>
            <w:tcW w:w="4355" w:type="dxa"/>
            <w:gridSpan w:val="4"/>
          </w:tcPr>
          <w:p w:rsidR="002C26DB" w:rsidRPr="00596563" w:rsidRDefault="00FC2941">
            <w:pPr>
              <w:pStyle w:val="TableParagraph"/>
              <w:spacing w:line="260" w:lineRule="exact"/>
              <w:ind w:left="107"/>
              <w:rPr>
                <w:rFonts w:ascii="Arial" w:hAnsi="Arial" w:cs="Arial"/>
                <w:b/>
                <w:sz w:val="20"/>
                <w:szCs w:val="20"/>
              </w:rPr>
            </w:pPr>
            <w:r w:rsidRPr="00596563">
              <w:rPr>
                <w:rFonts w:ascii="Arial" w:hAnsi="Arial" w:cs="Arial"/>
                <w:b/>
                <w:sz w:val="20"/>
                <w:szCs w:val="20"/>
              </w:rPr>
              <w:t>C/C:</w:t>
            </w:r>
          </w:p>
        </w:tc>
      </w:tr>
      <w:tr w:rsidR="002C26DB" w:rsidRPr="00596563">
        <w:trPr>
          <w:trHeight w:val="280"/>
        </w:trPr>
        <w:tc>
          <w:tcPr>
            <w:tcW w:w="9573" w:type="dxa"/>
            <w:gridSpan w:val="5"/>
          </w:tcPr>
          <w:p w:rsidR="002C26DB" w:rsidRPr="00596563" w:rsidRDefault="00FC2941">
            <w:pPr>
              <w:pStyle w:val="TableParagraph"/>
              <w:spacing w:line="260" w:lineRule="exact"/>
              <w:ind w:left="107"/>
              <w:rPr>
                <w:rFonts w:ascii="Arial" w:hAnsi="Arial" w:cs="Arial"/>
                <w:b/>
                <w:sz w:val="20"/>
                <w:szCs w:val="20"/>
              </w:rPr>
            </w:pPr>
            <w:r w:rsidRPr="00596563">
              <w:rPr>
                <w:rFonts w:ascii="Arial" w:hAnsi="Arial" w:cs="Arial"/>
                <w:b/>
                <w:sz w:val="20"/>
                <w:szCs w:val="20"/>
              </w:rPr>
              <w:t>REPRESENTANTE:</w:t>
            </w:r>
          </w:p>
        </w:tc>
      </w:tr>
      <w:tr w:rsidR="002C26DB" w:rsidRPr="00596563">
        <w:trPr>
          <w:trHeight w:val="282"/>
        </w:trPr>
        <w:tc>
          <w:tcPr>
            <w:tcW w:w="5218" w:type="dxa"/>
          </w:tcPr>
          <w:p w:rsidR="002C26DB" w:rsidRPr="00596563" w:rsidRDefault="00FC2941">
            <w:pPr>
              <w:pStyle w:val="TableParagraph"/>
              <w:spacing w:before="2" w:line="261" w:lineRule="exact"/>
              <w:ind w:left="107"/>
              <w:rPr>
                <w:rFonts w:ascii="Arial" w:hAnsi="Arial" w:cs="Arial"/>
                <w:b/>
                <w:sz w:val="20"/>
                <w:szCs w:val="20"/>
              </w:rPr>
            </w:pPr>
            <w:r w:rsidRPr="00596563">
              <w:rPr>
                <w:rFonts w:ascii="Arial" w:hAnsi="Arial" w:cs="Arial"/>
                <w:b/>
                <w:sz w:val="20"/>
                <w:szCs w:val="20"/>
              </w:rPr>
              <w:t>CI-RG:</w:t>
            </w:r>
          </w:p>
        </w:tc>
        <w:tc>
          <w:tcPr>
            <w:tcW w:w="4355" w:type="dxa"/>
            <w:gridSpan w:val="4"/>
          </w:tcPr>
          <w:p w:rsidR="002C26DB" w:rsidRPr="00596563" w:rsidRDefault="00FC2941">
            <w:pPr>
              <w:pStyle w:val="TableParagraph"/>
              <w:spacing w:before="2" w:line="261" w:lineRule="exact"/>
              <w:ind w:left="107"/>
              <w:rPr>
                <w:rFonts w:ascii="Arial" w:hAnsi="Arial" w:cs="Arial"/>
                <w:b/>
                <w:sz w:val="20"/>
                <w:szCs w:val="20"/>
              </w:rPr>
            </w:pPr>
            <w:r w:rsidRPr="00596563">
              <w:rPr>
                <w:rFonts w:ascii="Arial" w:hAnsi="Arial" w:cs="Arial"/>
                <w:b/>
                <w:sz w:val="20"/>
                <w:szCs w:val="20"/>
              </w:rPr>
              <w:t>CPF:</w:t>
            </w:r>
          </w:p>
        </w:tc>
      </w:tr>
    </w:tbl>
    <w:p w:rsidR="002C26DB" w:rsidRPr="00596563" w:rsidRDefault="002C26DB">
      <w:pPr>
        <w:pStyle w:val="Corpodetexto"/>
        <w:spacing w:before="11"/>
        <w:rPr>
          <w:rFonts w:ascii="Arial" w:hAnsi="Arial" w:cs="Arial"/>
          <w:b/>
          <w:sz w:val="20"/>
          <w:szCs w:val="20"/>
        </w:rPr>
      </w:pPr>
    </w:p>
    <w:p w:rsidR="002C26DB" w:rsidRPr="00596563" w:rsidRDefault="00FC2941">
      <w:pPr>
        <w:ind w:left="502" w:right="611"/>
        <w:jc w:val="center"/>
        <w:rPr>
          <w:rFonts w:ascii="Arial" w:hAnsi="Arial" w:cs="Arial"/>
          <w:i/>
          <w:sz w:val="20"/>
          <w:szCs w:val="20"/>
          <w:lang w:val="pt-BR"/>
        </w:rPr>
      </w:pPr>
      <w:r w:rsidRPr="00596563">
        <w:rPr>
          <w:rFonts w:ascii="Arial" w:hAnsi="Arial" w:cs="Arial"/>
          <w:i/>
          <w:sz w:val="20"/>
          <w:szCs w:val="20"/>
          <w:lang w:val="pt-BR"/>
        </w:rPr>
        <w:t>Observação: A apresentação desta Proposta será considerada como indicação bastante de que inexistem fatos que impeçam a participação do licitante neste certame.</w:t>
      </w:r>
    </w:p>
    <w:p w:rsidR="002C26DB" w:rsidRPr="00596563" w:rsidRDefault="002C26DB">
      <w:pPr>
        <w:pStyle w:val="Corpodetexto"/>
        <w:spacing w:after="1"/>
        <w:rPr>
          <w:rFonts w:ascii="Arial" w:hAnsi="Arial" w:cs="Arial"/>
          <w:i/>
          <w:sz w:val="20"/>
          <w:szCs w:val="20"/>
          <w:lang w:val="pt-BR"/>
        </w:rPr>
      </w:pPr>
    </w:p>
    <w:p w:rsidR="000B3401" w:rsidRPr="00596563" w:rsidRDefault="000B3401">
      <w:pPr>
        <w:pStyle w:val="Corpodetexto"/>
        <w:spacing w:after="1"/>
        <w:rPr>
          <w:rFonts w:ascii="Arial" w:hAnsi="Arial" w:cs="Arial"/>
          <w:i/>
          <w:sz w:val="20"/>
          <w:szCs w:val="20"/>
          <w:lang w:val="pt-BR"/>
        </w:rPr>
      </w:pPr>
    </w:p>
    <w:p w:rsidR="000B3401" w:rsidRPr="00596563" w:rsidRDefault="000B3401">
      <w:pPr>
        <w:pStyle w:val="Corpodetexto"/>
        <w:spacing w:after="1"/>
        <w:rPr>
          <w:rFonts w:ascii="Arial" w:hAnsi="Arial" w:cs="Arial"/>
          <w:i/>
          <w:sz w:val="20"/>
          <w:szCs w:val="20"/>
          <w:lang w:val="pt-BR"/>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0"/>
        <w:gridCol w:w="2072"/>
        <w:gridCol w:w="1278"/>
        <w:gridCol w:w="1523"/>
        <w:gridCol w:w="1588"/>
        <w:gridCol w:w="1590"/>
      </w:tblGrid>
      <w:tr w:rsidR="002C26DB" w:rsidRPr="00596563">
        <w:trPr>
          <w:trHeight w:val="563"/>
        </w:trPr>
        <w:tc>
          <w:tcPr>
            <w:tcW w:w="1690" w:type="dxa"/>
          </w:tcPr>
          <w:p w:rsidR="002C26DB" w:rsidRPr="00596563" w:rsidRDefault="00FC2941">
            <w:pPr>
              <w:pStyle w:val="TableParagraph"/>
              <w:spacing w:before="141"/>
              <w:ind w:left="107"/>
              <w:rPr>
                <w:rFonts w:ascii="Arial" w:hAnsi="Arial" w:cs="Arial"/>
                <w:b/>
                <w:sz w:val="20"/>
                <w:szCs w:val="20"/>
              </w:rPr>
            </w:pPr>
            <w:proofErr w:type="spellStart"/>
            <w:r w:rsidRPr="00596563">
              <w:rPr>
                <w:rFonts w:ascii="Arial" w:hAnsi="Arial" w:cs="Arial"/>
                <w:b/>
                <w:sz w:val="20"/>
                <w:szCs w:val="20"/>
              </w:rPr>
              <w:t>Segmento</w:t>
            </w:r>
            <w:proofErr w:type="spellEnd"/>
          </w:p>
        </w:tc>
        <w:tc>
          <w:tcPr>
            <w:tcW w:w="2072" w:type="dxa"/>
          </w:tcPr>
          <w:p w:rsidR="002C26DB" w:rsidRPr="00596563" w:rsidRDefault="00FC2941">
            <w:pPr>
              <w:pStyle w:val="TableParagraph"/>
              <w:spacing w:before="141"/>
              <w:ind w:left="214" w:right="207"/>
              <w:jc w:val="center"/>
              <w:rPr>
                <w:rFonts w:ascii="Arial" w:hAnsi="Arial" w:cs="Arial"/>
                <w:b/>
                <w:sz w:val="20"/>
                <w:szCs w:val="20"/>
              </w:rPr>
            </w:pPr>
            <w:r w:rsidRPr="00596563">
              <w:rPr>
                <w:rFonts w:ascii="Arial" w:hAnsi="Arial" w:cs="Arial"/>
                <w:b/>
                <w:sz w:val="20"/>
                <w:szCs w:val="20"/>
              </w:rPr>
              <w:t>Material</w:t>
            </w:r>
          </w:p>
        </w:tc>
        <w:tc>
          <w:tcPr>
            <w:tcW w:w="1278" w:type="dxa"/>
          </w:tcPr>
          <w:p w:rsidR="002C26DB" w:rsidRPr="00596563" w:rsidRDefault="00FC2941">
            <w:pPr>
              <w:pStyle w:val="TableParagraph"/>
              <w:spacing w:before="141"/>
              <w:ind w:left="232" w:right="230"/>
              <w:jc w:val="center"/>
              <w:rPr>
                <w:rFonts w:ascii="Arial" w:hAnsi="Arial" w:cs="Arial"/>
                <w:b/>
                <w:sz w:val="20"/>
                <w:szCs w:val="20"/>
              </w:rPr>
            </w:pPr>
            <w:proofErr w:type="spellStart"/>
            <w:r w:rsidRPr="00596563">
              <w:rPr>
                <w:rFonts w:ascii="Arial" w:hAnsi="Arial" w:cs="Arial"/>
                <w:b/>
                <w:sz w:val="20"/>
                <w:szCs w:val="20"/>
              </w:rPr>
              <w:t>Alunos</w:t>
            </w:r>
            <w:proofErr w:type="spellEnd"/>
          </w:p>
        </w:tc>
        <w:tc>
          <w:tcPr>
            <w:tcW w:w="1523" w:type="dxa"/>
          </w:tcPr>
          <w:p w:rsidR="002C26DB" w:rsidRPr="00596563" w:rsidRDefault="00FC2941">
            <w:pPr>
              <w:pStyle w:val="TableParagraph"/>
              <w:spacing w:before="141"/>
              <w:ind w:left="83" w:right="83"/>
              <w:jc w:val="center"/>
              <w:rPr>
                <w:rFonts w:ascii="Arial" w:hAnsi="Arial" w:cs="Arial"/>
                <w:b/>
                <w:sz w:val="20"/>
                <w:szCs w:val="20"/>
              </w:rPr>
            </w:pPr>
            <w:proofErr w:type="spellStart"/>
            <w:r w:rsidRPr="00596563">
              <w:rPr>
                <w:rFonts w:ascii="Arial" w:hAnsi="Arial" w:cs="Arial"/>
                <w:b/>
                <w:sz w:val="20"/>
                <w:szCs w:val="20"/>
              </w:rPr>
              <w:t>Professores</w:t>
            </w:r>
            <w:proofErr w:type="spellEnd"/>
          </w:p>
        </w:tc>
        <w:tc>
          <w:tcPr>
            <w:tcW w:w="1588" w:type="dxa"/>
          </w:tcPr>
          <w:p w:rsidR="002C26DB" w:rsidRPr="00596563" w:rsidRDefault="00FC2941">
            <w:pPr>
              <w:pStyle w:val="TableParagraph"/>
              <w:spacing w:before="4" w:line="280" w:lineRule="exact"/>
              <w:ind w:left="329" w:right="307" w:firstLine="144"/>
              <w:rPr>
                <w:rFonts w:ascii="Arial" w:hAnsi="Arial" w:cs="Arial"/>
                <w:b/>
                <w:sz w:val="20"/>
                <w:szCs w:val="20"/>
              </w:rPr>
            </w:pPr>
            <w:proofErr w:type="spellStart"/>
            <w:r w:rsidRPr="00596563">
              <w:rPr>
                <w:rFonts w:ascii="Arial" w:hAnsi="Arial" w:cs="Arial"/>
                <w:b/>
                <w:sz w:val="20"/>
                <w:szCs w:val="20"/>
              </w:rPr>
              <w:t>PreçoUnitário</w:t>
            </w:r>
            <w:proofErr w:type="spellEnd"/>
          </w:p>
        </w:tc>
        <w:tc>
          <w:tcPr>
            <w:tcW w:w="1590" w:type="dxa"/>
          </w:tcPr>
          <w:p w:rsidR="002C26DB" w:rsidRPr="00596563" w:rsidRDefault="00FC2941">
            <w:pPr>
              <w:pStyle w:val="TableParagraph"/>
              <w:spacing w:before="4" w:line="280" w:lineRule="exact"/>
              <w:ind w:left="498" w:right="454" w:hanging="27"/>
              <w:rPr>
                <w:rFonts w:ascii="Arial" w:hAnsi="Arial" w:cs="Arial"/>
                <w:b/>
                <w:sz w:val="20"/>
                <w:szCs w:val="20"/>
              </w:rPr>
            </w:pPr>
            <w:proofErr w:type="spellStart"/>
            <w:r w:rsidRPr="00596563">
              <w:rPr>
                <w:rFonts w:ascii="Arial" w:hAnsi="Arial" w:cs="Arial"/>
                <w:b/>
                <w:sz w:val="20"/>
                <w:szCs w:val="20"/>
              </w:rPr>
              <w:t>Preço</w:t>
            </w:r>
            <w:proofErr w:type="spellEnd"/>
            <w:r w:rsidRPr="00596563">
              <w:rPr>
                <w:rFonts w:ascii="Arial" w:hAnsi="Arial" w:cs="Arial"/>
                <w:b/>
                <w:sz w:val="20"/>
                <w:szCs w:val="20"/>
              </w:rPr>
              <w:t xml:space="preserve"> Total</w:t>
            </w:r>
          </w:p>
        </w:tc>
      </w:tr>
      <w:tr w:rsidR="002C26DB" w:rsidRPr="00596563">
        <w:trPr>
          <w:trHeight w:val="282"/>
        </w:trPr>
        <w:tc>
          <w:tcPr>
            <w:tcW w:w="1690" w:type="dxa"/>
            <w:vMerge w:val="restart"/>
          </w:tcPr>
          <w:p w:rsidR="002C26DB" w:rsidRPr="00596563" w:rsidRDefault="002C26DB">
            <w:pPr>
              <w:pStyle w:val="TableParagraph"/>
              <w:spacing w:before="10"/>
              <w:rPr>
                <w:rFonts w:ascii="Arial" w:hAnsi="Arial" w:cs="Arial"/>
                <w:i/>
                <w:sz w:val="20"/>
                <w:szCs w:val="20"/>
              </w:rPr>
            </w:pPr>
          </w:p>
          <w:p w:rsidR="002C26DB" w:rsidRPr="00596563" w:rsidRDefault="00FC2941">
            <w:pPr>
              <w:pStyle w:val="TableParagraph"/>
              <w:ind w:left="107" w:right="84"/>
              <w:rPr>
                <w:rFonts w:ascii="Arial" w:hAnsi="Arial" w:cs="Arial"/>
                <w:b/>
                <w:sz w:val="20"/>
                <w:szCs w:val="20"/>
              </w:rPr>
            </w:pPr>
            <w:proofErr w:type="spellStart"/>
            <w:r w:rsidRPr="00596563">
              <w:rPr>
                <w:rFonts w:ascii="Arial" w:hAnsi="Arial" w:cs="Arial"/>
                <w:b/>
                <w:sz w:val="20"/>
                <w:szCs w:val="20"/>
              </w:rPr>
              <w:t>Ensino</w:t>
            </w:r>
            <w:proofErr w:type="spellEnd"/>
            <w:r w:rsidRPr="00596563">
              <w:rPr>
                <w:rFonts w:ascii="Arial" w:hAnsi="Arial" w:cs="Arial"/>
                <w:b/>
                <w:sz w:val="20"/>
                <w:szCs w:val="20"/>
              </w:rPr>
              <w:t xml:space="preserve"> Fundamental</w:t>
            </w:r>
          </w:p>
        </w:tc>
        <w:tc>
          <w:tcPr>
            <w:tcW w:w="2072" w:type="dxa"/>
          </w:tcPr>
          <w:p w:rsidR="002C26DB" w:rsidRPr="00596563" w:rsidRDefault="00FC2941">
            <w:pPr>
              <w:pStyle w:val="TableParagraph"/>
              <w:spacing w:line="263" w:lineRule="exact"/>
              <w:ind w:left="214" w:right="209"/>
              <w:jc w:val="center"/>
              <w:rPr>
                <w:rFonts w:ascii="Arial" w:hAnsi="Arial" w:cs="Arial"/>
                <w:b/>
                <w:sz w:val="20"/>
                <w:szCs w:val="20"/>
              </w:rPr>
            </w:pPr>
            <w:r w:rsidRPr="00596563">
              <w:rPr>
                <w:rFonts w:ascii="Arial" w:hAnsi="Arial" w:cs="Arial"/>
                <w:b/>
                <w:sz w:val="20"/>
                <w:szCs w:val="20"/>
              </w:rPr>
              <w:t xml:space="preserve">1º </w:t>
            </w:r>
            <w:proofErr w:type="spellStart"/>
            <w:r w:rsidRPr="00596563">
              <w:rPr>
                <w:rFonts w:ascii="Arial" w:hAnsi="Arial" w:cs="Arial"/>
                <w:b/>
                <w:sz w:val="20"/>
                <w:szCs w:val="20"/>
              </w:rPr>
              <w:t>ano</w:t>
            </w:r>
            <w:proofErr w:type="spellEnd"/>
          </w:p>
        </w:tc>
        <w:tc>
          <w:tcPr>
            <w:tcW w:w="1278" w:type="dxa"/>
          </w:tcPr>
          <w:p w:rsidR="002C26DB" w:rsidRPr="00596563" w:rsidRDefault="00843FC4">
            <w:pPr>
              <w:pStyle w:val="TableParagraph"/>
              <w:spacing w:line="263" w:lineRule="exact"/>
              <w:ind w:left="230" w:right="230"/>
              <w:jc w:val="center"/>
              <w:rPr>
                <w:rFonts w:ascii="Arial" w:hAnsi="Arial" w:cs="Arial"/>
                <w:b/>
                <w:sz w:val="20"/>
                <w:szCs w:val="20"/>
              </w:rPr>
            </w:pPr>
            <w:r w:rsidRPr="00596563">
              <w:rPr>
                <w:rFonts w:ascii="Arial" w:hAnsi="Arial" w:cs="Arial"/>
                <w:b/>
                <w:sz w:val="20"/>
                <w:szCs w:val="20"/>
              </w:rPr>
              <w:t>73</w:t>
            </w:r>
          </w:p>
        </w:tc>
        <w:tc>
          <w:tcPr>
            <w:tcW w:w="1523" w:type="dxa"/>
          </w:tcPr>
          <w:p w:rsidR="002C26DB" w:rsidRPr="00596563" w:rsidRDefault="00FC2941">
            <w:pPr>
              <w:pStyle w:val="TableParagraph"/>
              <w:spacing w:line="263" w:lineRule="exact"/>
              <w:ind w:left="82" w:right="83"/>
              <w:jc w:val="center"/>
              <w:rPr>
                <w:rFonts w:ascii="Arial" w:hAnsi="Arial" w:cs="Arial"/>
                <w:b/>
                <w:sz w:val="20"/>
                <w:szCs w:val="20"/>
              </w:rPr>
            </w:pPr>
            <w:r w:rsidRPr="00596563">
              <w:rPr>
                <w:rFonts w:ascii="Arial" w:hAnsi="Arial" w:cs="Arial"/>
                <w:b/>
                <w:sz w:val="20"/>
                <w:szCs w:val="20"/>
              </w:rPr>
              <w:t>0</w:t>
            </w:r>
            <w:r w:rsidR="00493AAB" w:rsidRPr="00596563">
              <w:rPr>
                <w:rFonts w:ascii="Arial" w:hAnsi="Arial" w:cs="Arial"/>
                <w:b/>
                <w:sz w:val="20"/>
                <w:szCs w:val="20"/>
              </w:rPr>
              <w:t>4</w:t>
            </w:r>
          </w:p>
        </w:tc>
        <w:tc>
          <w:tcPr>
            <w:tcW w:w="1588" w:type="dxa"/>
          </w:tcPr>
          <w:p w:rsidR="002C26DB" w:rsidRPr="00596563" w:rsidRDefault="002C26DB">
            <w:pPr>
              <w:pStyle w:val="TableParagraph"/>
              <w:rPr>
                <w:rFonts w:ascii="Arial" w:hAnsi="Arial" w:cs="Arial"/>
                <w:sz w:val="20"/>
                <w:szCs w:val="20"/>
              </w:rPr>
            </w:pPr>
          </w:p>
        </w:tc>
        <w:tc>
          <w:tcPr>
            <w:tcW w:w="1590" w:type="dxa"/>
          </w:tcPr>
          <w:p w:rsidR="002C26DB" w:rsidRPr="00596563" w:rsidRDefault="002C26DB">
            <w:pPr>
              <w:pStyle w:val="TableParagraph"/>
              <w:rPr>
                <w:rFonts w:ascii="Arial" w:hAnsi="Arial" w:cs="Arial"/>
                <w:sz w:val="20"/>
                <w:szCs w:val="20"/>
              </w:rPr>
            </w:pPr>
          </w:p>
        </w:tc>
      </w:tr>
      <w:tr w:rsidR="002C26DB" w:rsidRPr="00596563">
        <w:trPr>
          <w:trHeight w:val="280"/>
        </w:trPr>
        <w:tc>
          <w:tcPr>
            <w:tcW w:w="1690" w:type="dxa"/>
            <w:vMerge/>
            <w:tcBorders>
              <w:top w:val="nil"/>
            </w:tcBorders>
          </w:tcPr>
          <w:p w:rsidR="002C26DB" w:rsidRPr="00596563" w:rsidRDefault="002C26DB">
            <w:pPr>
              <w:rPr>
                <w:rFonts w:ascii="Arial" w:hAnsi="Arial" w:cs="Arial"/>
                <w:sz w:val="20"/>
                <w:szCs w:val="20"/>
              </w:rPr>
            </w:pPr>
          </w:p>
        </w:tc>
        <w:tc>
          <w:tcPr>
            <w:tcW w:w="2072" w:type="dxa"/>
          </w:tcPr>
          <w:p w:rsidR="002C26DB" w:rsidRPr="00596563" w:rsidRDefault="00FC2941">
            <w:pPr>
              <w:pStyle w:val="TableParagraph"/>
              <w:spacing w:line="260" w:lineRule="exact"/>
              <w:ind w:left="214" w:right="209"/>
              <w:jc w:val="center"/>
              <w:rPr>
                <w:rFonts w:ascii="Arial" w:hAnsi="Arial" w:cs="Arial"/>
                <w:b/>
                <w:sz w:val="20"/>
                <w:szCs w:val="20"/>
              </w:rPr>
            </w:pPr>
            <w:r w:rsidRPr="00596563">
              <w:rPr>
                <w:rFonts w:ascii="Arial" w:hAnsi="Arial" w:cs="Arial"/>
                <w:b/>
                <w:sz w:val="20"/>
                <w:szCs w:val="20"/>
              </w:rPr>
              <w:t xml:space="preserve">2º </w:t>
            </w:r>
            <w:proofErr w:type="spellStart"/>
            <w:r w:rsidRPr="00596563">
              <w:rPr>
                <w:rFonts w:ascii="Arial" w:hAnsi="Arial" w:cs="Arial"/>
                <w:b/>
                <w:sz w:val="20"/>
                <w:szCs w:val="20"/>
              </w:rPr>
              <w:t>ano</w:t>
            </w:r>
            <w:proofErr w:type="spellEnd"/>
          </w:p>
        </w:tc>
        <w:tc>
          <w:tcPr>
            <w:tcW w:w="1278" w:type="dxa"/>
          </w:tcPr>
          <w:p w:rsidR="002C26DB" w:rsidRPr="00596563" w:rsidRDefault="00843FC4" w:rsidP="00493AAB">
            <w:pPr>
              <w:pStyle w:val="TableParagraph"/>
              <w:spacing w:line="260" w:lineRule="exact"/>
              <w:ind w:left="230" w:right="230"/>
              <w:rPr>
                <w:rFonts w:ascii="Arial" w:hAnsi="Arial" w:cs="Arial"/>
                <w:b/>
                <w:sz w:val="20"/>
                <w:szCs w:val="20"/>
              </w:rPr>
            </w:pPr>
            <w:r w:rsidRPr="00596563">
              <w:rPr>
                <w:rFonts w:ascii="Arial" w:hAnsi="Arial" w:cs="Arial"/>
                <w:b/>
                <w:sz w:val="20"/>
                <w:szCs w:val="20"/>
              </w:rPr>
              <w:t xml:space="preserve">     75</w:t>
            </w:r>
          </w:p>
        </w:tc>
        <w:tc>
          <w:tcPr>
            <w:tcW w:w="1523" w:type="dxa"/>
          </w:tcPr>
          <w:p w:rsidR="002C26DB" w:rsidRPr="00596563" w:rsidRDefault="00FC2941">
            <w:pPr>
              <w:pStyle w:val="TableParagraph"/>
              <w:spacing w:line="260" w:lineRule="exact"/>
              <w:ind w:left="82" w:right="83"/>
              <w:jc w:val="center"/>
              <w:rPr>
                <w:rFonts w:ascii="Arial" w:hAnsi="Arial" w:cs="Arial"/>
                <w:b/>
                <w:sz w:val="20"/>
                <w:szCs w:val="20"/>
              </w:rPr>
            </w:pPr>
            <w:r w:rsidRPr="00596563">
              <w:rPr>
                <w:rFonts w:ascii="Arial" w:hAnsi="Arial" w:cs="Arial"/>
                <w:b/>
                <w:sz w:val="20"/>
                <w:szCs w:val="20"/>
              </w:rPr>
              <w:t>0</w:t>
            </w:r>
            <w:r w:rsidR="00493AAB" w:rsidRPr="00596563">
              <w:rPr>
                <w:rFonts w:ascii="Arial" w:hAnsi="Arial" w:cs="Arial"/>
                <w:b/>
                <w:sz w:val="20"/>
                <w:szCs w:val="20"/>
              </w:rPr>
              <w:t>4</w:t>
            </w:r>
          </w:p>
        </w:tc>
        <w:tc>
          <w:tcPr>
            <w:tcW w:w="1588" w:type="dxa"/>
          </w:tcPr>
          <w:p w:rsidR="002C26DB" w:rsidRPr="00596563" w:rsidRDefault="002C26DB">
            <w:pPr>
              <w:pStyle w:val="TableParagraph"/>
              <w:rPr>
                <w:rFonts w:ascii="Arial" w:hAnsi="Arial" w:cs="Arial"/>
                <w:sz w:val="20"/>
                <w:szCs w:val="20"/>
              </w:rPr>
            </w:pPr>
          </w:p>
        </w:tc>
        <w:tc>
          <w:tcPr>
            <w:tcW w:w="1590" w:type="dxa"/>
          </w:tcPr>
          <w:p w:rsidR="002C26DB" w:rsidRPr="00596563" w:rsidRDefault="002C26DB">
            <w:pPr>
              <w:pStyle w:val="TableParagraph"/>
              <w:rPr>
                <w:rFonts w:ascii="Arial" w:hAnsi="Arial" w:cs="Arial"/>
                <w:sz w:val="20"/>
                <w:szCs w:val="20"/>
              </w:rPr>
            </w:pPr>
          </w:p>
        </w:tc>
      </w:tr>
      <w:tr w:rsidR="002C26DB" w:rsidRPr="00596563">
        <w:trPr>
          <w:trHeight w:val="282"/>
        </w:trPr>
        <w:tc>
          <w:tcPr>
            <w:tcW w:w="1690" w:type="dxa"/>
            <w:vMerge/>
            <w:tcBorders>
              <w:top w:val="nil"/>
            </w:tcBorders>
          </w:tcPr>
          <w:p w:rsidR="002C26DB" w:rsidRPr="00596563" w:rsidRDefault="002C26DB">
            <w:pPr>
              <w:rPr>
                <w:rFonts w:ascii="Arial" w:hAnsi="Arial" w:cs="Arial"/>
                <w:sz w:val="20"/>
                <w:szCs w:val="20"/>
              </w:rPr>
            </w:pPr>
          </w:p>
        </w:tc>
        <w:tc>
          <w:tcPr>
            <w:tcW w:w="2072" w:type="dxa"/>
          </w:tcPr>
          <w:p w:rsidR="002C26DB" w:rsidRPr="00596563" w:rsidRDefault="00FC2941">
            <w:pPr>
              <w:pStyle w:val="TableParagraph"/>
              <w:spacing w:line="263" w:lineRule="exact"/>
              <w:ind w:left="214" w:right="209"/>
              <w:jc w:val="center"/>
              <w:rPr>
                <w:rFonts w:ascii="Arial" w:hAnsi="Arial" w:cs="Arial"/>
                <w:b/>
                <w:sz w:val="20"/>
                <w:szCs w:val="20"/>
              </w:rPr>
            </w:pPr>
            <w:r w:rsidRPr="00596563">
              <w:rPr>
                <w:rFonts w:ascii="Arial" w:hAnsi="Arial" w:cs="Arial"/>
                <w:b/>
                <w:sz w:val="20"/>
                <w:szCs w:val="20"/>
              </w:rPr>
              <w:t xml:space="preserve">3º </w:t>
            </w:r>
            <w:proofErr w:type="spellStart"/>
            <w:r w:rsidRPr="00596563">
              <w:rPr>
                <w:rFonts w:ascii="Arial" w:hAnsi="Arial" w:cs="Arial"/>
                <w:b/>
                <w:sz w:val="20"/>
                <w:szCs w:val="20"/>
              </w:rPr>
              <w:t>ano</w:t>
            </w:r>
            <w:proofErr w:type="spellEnd"/>
          </w:p>
        </w:tc>
        <w:tc>
          <w:tcPr>
            <w:tcW w:w="1278" w:type="dxa"/>
          </w:tcPr>
          <w:p w:rsidR="002C26DB" w:rsidRPr="00596563" w:rsidRDefault="00843FC4">
            <w:pPr>
              <w:pStyle w:val="TableParagraph"/>
              <w:spacing w:line="263" w:lineRule="exact"/>
              <w:ind w:left="230" w:right="230"/>
              <w:jc w:val="center"/>
              <w:rPr>
                <w:rFonts w:ascii="Arial" w:hAnsi="Arial" w:cs="Arial"/>
                <w:b/>
                <w:sz w:val="20"/>
                <w:szCs w:val="20"/>
              </w:rPr>
            </w:pPr>
            <w:r w:rsidRPr="00596563">
              <w:rPr>
                <w:rFonts w:ascii="Arial" w:hAnsi="Arial" w:cs="Arial"/>
                <w:b/>
                <w:sz w:val="20"/>
                <w:szCs w:val="20"/>
              </w:rPr>
              <w:t>71</w:t>
            </w:r>
          </w:p>
        </w:tc>
        <w:tc>
          <w:tcPr>
            <w:tcW w:w="1523" w:type="dxa"/>
          </w:tcPr>
          <w:p w:rsidR="002C26DB" w:rsidRPr="00596563" w:rsidRDefault="00493AAB">
            <w:pPr>
              <w:pStyle w:val="TableParagraph"/>
              <w:spacing w:line="263" w:lineRule="exact"/>
              <w:ind w:left="82" w:right="83"/>
              <w:jc w:val="center"/>
              <w:rPr>
                <w:rFonts w:ascii="Arial" w:hAnsi="Arial" w:cs="Arial"/>
                <w:b/>
                <w:sz w:val="20"/>
                <w:szCs w:val="20"/>
              </w:rPr>
            </w:pPr>
            <w:r w:rsidRPr="00596563">
              <w:rPr>
                <w:rFonts w:ascii="Arial" w:hAnsi="Arial" w:cs="Arial"/>
                <w:b/>
                <w:sz w:val="20"/>
                <w:szCs w:val="20"/>
              </w:rPr>
              <w:t>04</w:t>
            </w:r>
          </w:p>
        </w:tc>
        <w:tc>
          <w:tcPr>
            <w:tcW w:w="1588" w:type="dxa"/>
          </w:tcPr>
          <w:p w:rsidR="002C26DB" w:rsidRPr="00596563" w:rsidRDefault="002C26DB">
            <w:pPr>
              <w:pStyle w:val="TableParagraph"/>
              <w:rPr>
                <w:rFonts w:ascii="Arial" w:hAnsi="Arial" w:cs="Arial"/>
                <w:sz w:val="20"/>
                <w:szCs w:val="20"/>
              </w:rPr>
            </w:pPr>
          </w:p>
        </w:tc>
        <w:tc>
          <w:tcPr>
            <w:tcW w:w="1590" w:type="dxa"/>
          </w:tcPr>
          <w:p w:rsidR="002C26DB" w:rsidRPr="00596563" w:rsidRDefault="002C26DB">
            <w:pPr>
              <w:pStyle w:val="TableParagraph"/>
              <w:rPr>
                <w:rFonts w:ascii="Arial" w:hAnsi="Arial" w:cs="Arial"/>
                <w:sz w:val="20"/>
                <w:szCs w:val="20"/>
              </w:rPr>
            </w:pPr>
          </w:p>
        </w:tc>
      </w:tr>
      <w:tr w:rsidR="002C26DB" w:rsidRPr="00596563">
        <w:trPr>
          <w:trHeight w:val="280"/>
        </w:trPr>
        <w:tc>
          <w:tcPr>
            <w:tcW w:w="1690" w:type="dxa"/>
            <w:vMerge/>
            <w:tcBorders>
              <w:top w:val="nil"/>
            </w:tcBorders>
          </w:tcPr>
          <w:p w:rsidR="002C26DB" w:rsidRPr="00596563" w:rsidRDefault="002C26DB">
            <w:pPr>
              <w:rPr>
                <w:rFonts w:ascii="Arial" w:hAnsi="Arial" w:cs="Arial"/>
                <w:sz w:val="20"/>
                <w:szCs w:val="20"/>
              </w:rPr>
            </w:pPr>
          </w:p>
        </w:tc>
        <w:tc>
          <w:tcPr>
            <w:tcW w:w="2072" w:type="dxa"/>
          </w:tcPr>
          <w:p w:rsidR="002C26DB" w:rsidRPr="00596563" w:rsidRDefault="00FC2941">
            <w:pPr>
              <w:pStyle w:val="TableParagraph"/>
              <w:spacing w:line="260" w:lineRule="exact"/>
              <w:ind w:left="214" w:right="209"/>
              <w:jc w:val="center"/>
              <w:rPr>
                <w:rFonts w:ascii="Arial" w:hAnsi="Arial" w:cs="Arial"/>
                <w:b/>
                <w:sz w:val="20"/>
                <w:szCs w:val="20"/>
              </w:rPr>
            </w:pPr>
            <w:r w:rsidRPr="00596563">
              <w:rPr>
                <w:rFonts w:ascii="Arial" w:hAnsi="Arial" w:cs="Arial"/>
                <w:b/>
                <w:sz w:val="20"/>
                <w:szCs w:val="20"/>
              </w:rPr>
              <w:t xml:space="preserve">4º </w:t>
            </w:r>
            <w:proofErr w:type="spellStart"/>
            <w:r w:rsidRPr="00596563">
              <w:rPr>
                <w:rFonts w:ascii="Arial" w:hAnsi="Arial" w:cs="Arial"/>
                <w:b/>
                <w:sz w:val="20"/>
                <w:szCs w:val="20"/>
              </w:rPr>
              <w:t>ano</w:t>
            </w:r>
            <w:proofErr w:type="spellEnd"/>
          </w:p>
        </w:tc>
        <w:tc>
          <w:tcPr>
            <w:tcW w:w="1278" w:type="dxa"/>
          </w:tcPr>
          <w:p w:rsidR="002C26DB" w:rsidRPr="00596563" w:rsidRDefault="00843FC4">
            <w:pPr>
              <w:pStyle w:val="TableParagraph"/>
              <w:spacing w:line="260" w:lineRule="exact"/>
              <w:ind w:left="230" w:right="230"/>
              <w:jc w:val="center"/>
              <w:rPr>
                <w:rFonts w:ascii="Arial" w:hAnsi="Arial" w:cs="Arial"/>
                <w:b/>
                <w:sz w:val="20"/>
                <w:szCs w:val="20"/>
              </w:rPr>
            </w:pPr>
            <w:r w:rsidRPr="00596563">
              <w:rPr>
                <w:rFonts w:ascii="Arial" w:hAnsi="Arial" w:cs="Arial"/>
                <w:b/>
                <w:sz w:val="20"/>
                <w:szCs w:val="20"/>
              </w:rPr>
              <w:t>58</w:t>
            </w:r>
          </w:p>
        </w:tc>
        <w:tc>
          <w:tcPr>
            <w:tcW w:w="1523" w:type="dxa"/>
          </w:tcPr>
          <w:p w:rsidR="002C26DB" w:rsidRPr="00596563" w:rsidRDefault="00493AAB" w:rsidP="006C06F6">
            <w:pPr>
              <w:pStyle w:val="TableParagraph"/>
              <w:spacing w:line="260" w:lineRule="exact"/>
              <w:ind w:left="82" w:right="83"/>
              <w:jc w:val="center"/>
              <w:rPr>
                <w:rFonts w:ascii="Arial" w:hAnsi="Arial" w:cs="Arial"/>
                <w:b/>
                <w:sz w:val="20"/>
                <w:szCs w:val="20"/>
              </w:rPr>
            </w:pPr>
            <w:r w:rsidRPr="00596563">
              <w:rPr>
                <w:rFonts w:ascii="Arial" w:hAnsi="Arial" w:cs="Arial"/>
                <w:b/>
                <w:sz w:val="20"/>
                <w:szCs w:val="20"/>
              </w:rPr>
              <w:t>0</w:t>
            </w:r>
            <w:r w:rsidR="006C06F6" w:rsidRPr="00596563">
              <w:rPr>
                <w:rFonts w:ascii="Arial" w:hAnsi="Arial" w:cs="Arial"/>
                <w:b/>
                <w:sz w:val="20"/>
                <w:szCs w:val="20"/>
              </w:rPr>
              <w:t>3</w:t>
            </w:r>
          </w:p>
        </w:tc>
        <w:tc>
          <w:tcPr>
            <w:tcW w:w="1588" w:type="dxa"/>
          </w:tcPr>
          <w:p w:rsidR="002C26DB" w:rsidRPr="00596563" w:rsidRDefault="002C26DB">
            <w:pPr>
              <w:pStyle w:val="TableParagraph"/>
              <w:rPr>
                <w:rFonts w:ascii="Arial" w:hAnsi="Arial" w:cs="Arial"/>
                <w:sz w:val="20"/>
                <w:szCs w:val="20"/>
              </w:rPr>
            </w:pPr>
          </w:p>
        </w:tc>
        <w:tc>
          <w:tcPr>
            <w:tcW w:w="1590" w:type="dxa"/>
          </w:tcPr>
          <w:p w:rsidR="002C26DB" w:rsidRPr="00596563" w:rsidRDefault="002C26DB">
            <w:pPr>
              <w:pStyle w:val="TableParagraph"/>
              <w:rPr>
                <w:rFonts w:ascii="Arial" w:hAnsi="Arial" w:cs="Arial"/>
                <w:sz w:val="20"/>
                <w:szCs w:val="20"/>
              </w:rPr>
            </w:pPr>
          </w:p>
        </w:tc>
      </w:tr>
      <w:tr w:rsidR="002C26DB" w:rsidRPr="00596563">
        <w:trPr>
          <w:trHeight w:val="280"/>
        </w:trPr>
        <w:tc>
          <w:tcPr>
            <w:tcW w:w="1690" w:type="dxa"/>
            <w:vMerge/>
            <w:tcBorders>
              <w:top w:val="nil"/>
            </w:tcBorders>
          </w:tcPr>
          <w:p w:rsidR="002C26DB" w:rsidRPr="00596563" w:rsidRDefault="002C26DB">
            <w:pPr>
              <w:rPr>
                <w:rFonts w:ascii="Arial" w:hAnsi="Arial" w:cs="Arial"/>
                <w:sz w:val="20"/>
                <w:szCs w:val="20"/>
              </w:rPr>
            </w:pPr>
          </w:p>
        </w:tc>
        <w:tc>
          <w:tcPr>
            <w:tcW w:w="2072" w:type="dxa"/>
          </w:tcPr>
          <w:p w:rsidR="002C26DB" w:rsidRPr="00596563" w:rsidRDefault="00FC2941">
            <w:pPr>
              <w:pStyle w:val="TableParagraph"/>
              <w:spacing w:line="260" w:lineRule="exact"/>
              <w:ind w:left="214" w:right="209"/>
              <w:jc w:val="center"/>
              <w:rPr>
                <w:rFonts w:ascii="Arial" w:hAnsi="Arial" w:cs="Arial"/>
                <w:b/>
                <w:sz w:val="20"/>
                <w:szCs w:val="20"/>
              </w:rPr>
            </w:pPr>
            <w:r w:rsidRPr="00596563">
              <w:rPr>
                <w:rFonts w:ascii="Arial" w:hAnsi="Arial" w:cs="Arial"/>
                <w:b/>
                <w:sz w:val="20"/>
                <w:szCs w:val="20"/>
              </w:rPr>
              <w:t xml:space="preserve">5º </w:t>
            </w:r>
            <w:proofErr w:type="spellStart"/>
            <w:r w:rsidRPr="00596563">
              <w:rPr>
                <w:rFonts w:ascii="Arial" w:hAnsi="Arial" w:cs="Arial"/>
                <w:b/>
                <w:sz w:val="20"/>
                <w:szCs w:val="20"/>
              </w:rPr>
              <w:t>ano</w:t>
            </w:r>
            <w:proofErr w:type="spellEnd"/>
          </w:p>
        </w:tc>
        <w:tc>
          <w:tcPr>
            <w:tcW w:w="1278" w:type="dxa"/>
          </w:tcPr>
          <w:p w:rsidR="002C26DB" w:rsidRPr="00596563" w:rsidRDefault="00843FC4">
            <w:pPr>
              <w:pStyle w:val="TableParagraph"/>
              <w:spacing w:line="260" w:lineRule="exact"/>
              <w:ind w:left="230" w:right="230"/>
              <w:jc w:val="center"/>
              <w:rPr>
                <w:rFonts w:ascii="Arial" w:hAnsi="Arial" w:cs="Arial"/>
                <w:b/>
                <w:sz w:val="20"/>
                <w:szCs w:val="20"/>
              </w:rPr>
            </w:pPr>
            <w:r w:rsidRPr="00596563">
              <w:rPr>
                <w:rFonts w:ascii="Arial" w:hAnsi="Arial" w:cs="Arial"/>
                <w:b/>
                <w:sz w:val="20"/>
                <w:szCs w:val="20"/>
              </w:rPr>
              <w:t>66</w:t>
            </w:r>
          </w:p>
        </w:tc>
        <w:tc>
          <w:tcPr>
            <w:tcW w:w="1523" w:type="dxa"/>
          </w:tcPr>
          <w:p w:rsidR="002C26DB" w:rsidRPr="00596563" w:rsidRDefault="00FC2941">
            <w:pPr>
              <w:pStyle w:val="TableParagraph"/>
              <w:spacing w:line="260" w:lineRule="exact"/>
              <w:ind w:left="82" w:right="83"/>
              <w:jc w:val="center"/>
              <w:rPr>
                <w:rFonts w:ascii="Arial" w:hAnsi="Arial" w:cs="Arial"/>
                <w:b/>
                <w:sz w:val="20"/>
                <w:szCs w:val="20"/>
              </w:rPr>
            </w:pPr>
            <w:r w:rsidRPr="00596563">
              <w:rPr>
                <w:rFonts w:ascii="Arial" w:hAnsi="Arial" w:cs="Arial"/>
                <w:b/>
                <w:sz w:val="20"/>
                <w:szCs w:val="20"/>
              </w:rPr>
              <w:t>0</w:t>
            </w:r>
            <w:r w:rsidR="00493AAB" w:rsidRPr="00596563">
              <w:rPr>
                <w:rFonts w:ascii="Arial" w:hAnsi="Arial" w:cs="Arial"/>
                <w:b/>
                <w:sz w:val="20"/>
                <w:szCs w:val="20"/>
              </w:rPr>
              <w:t>4</w:t>
            </w:r>
          </w:p>
        </w:tc>
        <w:tc>
          <w:tcPr>
            <w:tcW w:w="1588" w:type="dxa"/>
          </w:tcPr>
          <w:p w:rsidR="002C26DB" w:rsidRPr="00596563" w:rsidRDefault="002C26DB">
            <w:pPr>
              <w:pStyle w:val="TableParagraph"/>
              <w:rPr>
                <w:rFonts w:ascii="Arial" w:hAnsi="Arial" w:cs="Arial"/>
                <w:sz w:val="20"/>
                <w:szCs w:val="20"/>
              </w:rPr>
            </w:pPr>
          </w:p>
        </w:tc>
        <w:tc>
          <w:tcPr>
            <w:tcW w:w="1590" w:type="dxa"/>
          </w:tcPr>
          <w:p w:rsidR="002C26DB" w:rsidRPr="00596563" w:rsidRDefault="002C26DB">
            <w:pPr>
              <w:pStyle w:val="TableParagraph"/>
              <w:rPr>
                <w:rFonts w:ascii="Arial" w:hAnsi="Arial" w:cs="Arial"/>
                <w:sz w:val="20"/>
                <w:szCs w:val="20"/>
              </w:rPr>
            </w:pPr>
          </w:p>
        </w:tc>
      </w:tr>
      <w:tr w:rsidR="00493AAB" w:rsidRPr="00596563">
        <w:trPr>
          <w:trHeight w:val="280"/>
        </w:trPr>
        <w:tc>
          <w:tcPr>
            <w:tcW w:w="1690" w:type="dxa"/>
            <w:tcBorders>
              <w:top w:val="nil"/>
            </w:tcBorders>
          </w:tcPr>
          <w:p w:rsidR="00493AAB" w:rsidRPr="00596563" w:rsidRDefault="00493AAB">
            <w:pPr>
              <w:rPr>
                <w:rFonts w:ascii="Arial" w:hAnsi="Arial" w:cs="Arial"/>
                <w:sz w:val="20"/>
                <w:szCs w:val="20"/>
              </w:rPr>
            </w:pPr>
          </w:p>
        </w:tc>
        <w:tc>
          <w:tcPr>
            <w:tcW w:w="2072" w:type="dxa"/>
          </w:tcPr>
          <w:p w:rsidR="00493AAB" w:rsidRPr="00596563" w:rsidRDefault="00493AAB">
            <w:pPr>
              <w:pStyle w:val="TableParagraph"/>
              <w:spacing w:line="260" w:lineRule="exact"/>
              <w:ind w:left="214" w:right="209"/>
              <w:jc w:val="center"/>
              <w:rPr>
                <w:rFonts w:ascii="Arial" w:hAnsi="Arial" w:cs="Arial"/>
                <w:b/>
                <w:sz w:val="20"/>
                <w:szCs w:val="20"/>
              </w:rPr>
            </w:pPr>
            <w:r w:rsidRPr="00596563">
              <w:rPr>
                <w:rFonts w:ascii="Arial" w:hAnsi="Arial" w:cs="Arial"/>
                <w:b/>
                <w:sz w:val="20"/>
                <w:szCs w:val="20"/>
              </w:rPr>
              <w:t xml:space="preserve">6º </w:t>
            </w:r>
            <w:proofErr w:type="spellStart"/>
            <w:r w:rsidRPr="00596563">
              <w:rPr>
                <w:rFonts w:ascii="Arial" w:hAnsi="Arial" w:cs="Arial"/>
                <w:b/>
                <w:sz w:val="20"/>
                <w:szCs w:val="20"/>
              </w:rPr>
              <w:t>ano</w:t>
            </w:r>
            <w:proofErr w:type="spellEnd"/>
          </w:p>
        </w:tc>
        <w:tc>
          <w:tcPr>
            <w:tcW w:w="1278" w:type="dxa"/>
          </w:tcPr>
          <w:p w:rsidR="00493AAB" w:rsidRPr="00596563" w:rsidRDefault="00843FC4">
            <w:pPr>
              <w:pStyle w:val="TableParagraph"/>
              <w:spacing w:line="260" w:lineRule="exact"/>
              <w:ind w:left="230" w:right="230"/>
              <w:jc w:val="center"/>
              <w:rPr>
                <w:rFonts w:ascii="Arial" w:hAnsi="Arial" w:cs="Arial"/>
                <w:b/>
                <w:sz w:val="20"/>
                <w:szCs w:val="20"/>
              </w:rPr>
            </w:pPr>
            <w:r w:rsidRPr="00596563">
              <w:rPr>
                <w:rFonts w:ascii="Arial" w:hAnsi="Arial" w:cs="Arial"/>
                <w:b/>
                <w:sz w:val="20"/>
                <w:szCs w:val="20"/>
              </w:rPr>
              <w:t>55</w:t>
            </w:r>
          </w:p>
        </w:tc>
        <w:tc>
          <w:tcPr>
            <w:tcW w:w="1523" w:type="dxa"/>
          </w:tcPr>
          <w:p w:rsidR="00493AAB" w:rsidRPr="00596563" w:rsidRDefault="00493AAB">
            <w:pPr>
              <w:pStyle w:val="TableParagraph"/>
              <w:spacing w:line="260" w:lineRule="exact"/>
              <w:ind w:left="82" w:right="83"/>
              <w:jc w:val="center"/>
              <w:rPr>
                <w:rFonts w:ascii="Arial" w:hAnsi="Arial" w:cs="Arial"/>
                <w:b/>
                <w:sz w:val="20"/>
                <w:szCs w:val="20"/>
              </w:rPr>
            </w:pPr>
            <w:r w:rsidRPr="00596563">
              <w:rPr>
                <w:rFonts w:ascii="Arial" w:hAnsi="Arial" w:cs="Arial"/>
                <w:b/>
                <w:sz w:val="20"/>
                <w:szCs w:val="20"/>
              </w:rPr>
              <w:t>04</w:t>
            </w:r>
          </w:p>
        </w:tc>
        <w:tc>
          <w:tcPr>
            <w:tcW w:w="1588" w:type="dxa"/>
          </w:tcPr>
          <w:p w:rsidR="00493AAB" w:rsidRPr="00596563" w:rsidRDefault="00493AAB">
            <w:pPr>
              <w:pStyle w:val="TableParagraph"/>
              <w:rPr>
                <w:rFonts w:ascii="Arial" w:hAnsi="Arial" w:cs="Arial"/>
                <w:sz w:val="20"/>
                <w:szCs w:val="20"/>
              </w:rPr>
            </w:pPr>
          </w:p>
        </w:tc>
        <w:tc>
          <w:tcPr>
            <w:tcW w:w="1590" w:type="dxa"/>
          </w:tcPr>
          <w:p w:rsidR="00493AAB" w:rsidRPr="00596563" w:rsidRDefault="00493AAB">
            <w:pPr>
              <w:pStyle w:val="TableParagraph"/>
              <w:rPr>
                <w:rFonts w:ascii="Arial" w:hAnsi="Arial" w:cs="Arial"/>
                <w:sz w:val="20"/>
                <w:szCs w:val="20"/>
              </w:rPr>
            </w:pPr>
          </w:p>
        </w:tc>
      </w:tr>
      <w:tr w:rsidR="00493AAB" w:rsidRPr="00596563">
        <w:trPr>
          <w:trHeight w:val="280"/>
        </w:trPr>
        <w:tc>
          <w:tcPr>
            <w:tcW w:w="1690" w:type="dxa"/>
            <w:tcBorders>
              <w:top w:val="nil"/>
            </w:tcBorders>
          </w:tcPr>
          <w:p w:rsidR="00493AAB" w:rsidRPr="00596563" w:rsidRDefault="00493AAB">
            <w:pPr>
              <w:rPr>
                <w:rFonts w:ascii="Arial" w:hAnsi="Arial" w:cs="Arial"/>
                <w:sz w:val="20"/>
                <w:szCs w:val="20"/>
              </w:rPr>
            </w:pPr>
          </w:p>
        </w:tc>
        <w:tc>
          <w:tcPr>
            <w:tcW w:w="2072" w:type="dxa"/>
          </w:tcPr>
          <w:p w:rsidR="00493AAB" w:rsidRPr="00596563" w:rsidRDefault="00493AAB">
            <w:pPr>
              <w:pStyle w:val="TableParagraph"/>
              <w:spacing w:line="260" w:lineRule="exact"/>
              <w:ind w:left="214" w:right="209"/>
              <w:jc w:val="center"/>
              <w:rPr>
                <w:rFonts w:ascii="Arial" w:hAnsi="Arial" w:cs="Arial"/>
                <w:b/>
                <w:sz w:val="20"/>
                <w:szCs w:val="20"/>
              </w:rPr>
            </w:pPr>
            <w:r w:rsidRPr="00596563">
              <w:rPr>
                <w:rFonts w:ascii="Arial" w:hAnsi="Arial" w:cs="Arial"/>
                <w:b/>
                <w:sz w:val="20"/>
                <w:szCs w:val="20"/>
              </w:rPr>
              <w:t xml:space="preserve">7º </w:t>
            </w:r>
            <w:proofErr w:type="spellStart"/>
            <w:r w:rsidRPr="00596563">
              <w:rPr>
                <w:rFonts w:ascii="Arial" w:hAnsi="Arial" w:cs="Arial"/>
                <w:b/>
                <w:sz w:val="20"/>
                <w:szCs w:val="20"/>
              </w:rPr>
              <w:t>ano</w:t>
            </w:r>
            <w:proofErr w:type="spellEnd"/>
          </w:p>
        </w:tc>
        <w:tc>
          <w:tcPr>
            <w:tcW w:w="1278" w:type="dxa"/>
          </w:tcPr>
          <w:p w:rsidR="00493AAB" w:rsidRPr="00596563" w:rsidRDefault="00843FC4">
            <w:pPr>
              <w:pStyle w:val="TableParagraph"/>
              <w:spacing w:line="260" w:lineRule="exact"/>
              <w:ind w:left="230" w:right="230"/>
              <w:jc w:val="center"/>
              <w:rPr>
                <w:rFonts w:ascii="Arial" w:hAnsi="Arial" w:cs="Arial"/>
                <w:b/>
                <w:sz w:val="20"/>
                <w:szCs w:val="20"/>
              </w:rPr>
            </w:pPr>
            <w:r w:rsidRPr="00596563">
              <w:rPr>
                <w:rFonts w:ascii="Arial" w:hAnsi="Arial" w:cs="Arial"/>
                <w:b/>
                <w:sz w:val="20"/>
                <w:szCs w:val="20"/>
              </w:rPr>
              <w:t>50</w:t>
            </w:r>
          </w:p>
        </w:tc>
        <w:tc>
          <w:tcPr>
            <w:tcW w:w="1523" w:type="dxa"/>
          </w:tcPr>
          <w:p w:rsidR="00493AAB" w:rsidRPr="00596563" w:rsidRDefault="00493AAB">
            <w:pPr>
              <w:pStyle w:val="TableParagraph"/>
              <w:spacing w:line="260" w:lineRule="exact"/>
              <w:ind w:left="82" w:right="83"/>
              <w:jc w:val="center"/>
              <w:rPr>
                <w:rFonts w:ascii="Arial" w:hAnsi="Arial" w:cs="Arial"/>
                <w:b/>
                <w:sz w:val="20"/>
                <w:szCs w:val="20"/>
              </w:rPr>
            </w:pPr>
            <w:r w:rsidRPr="00596563">
              <w:rPr>
                <w:rFonts w:ascii="Arial" w:hAnsi="Arial" w:cs="Arial"/>
                <w:b/>
                <w:sz w:val="20"/>
                <w:szCs w:val="20"/>
              </w:rPr>
              <w:t>04</w:t>
            </w:r>
          </w:p>
        </w:tc>
        <w:tc>
          <w:tcPr>
            <w:tcW w:w="1588" w:type="dxa"/>
          </w:tcPr>
          <w:p w:rsidR="00493AAB" w:rsidRPr="00596563" w:rsidRDefault="00493AAB">
            <w:pPr>
              <w:pStyle w:val="TableParagraph"/>
              <w:rPr>
                <w:rFonts w:ascii="Arial" w:hAnsi="Arial" w:cs="Arial"/>
                <w:sz w:val="20"/>
                <w:szCs w:val="20"/>
              </w:rPr>
            </w:pPr>
          </w:p>
        </w:tc>
        <w:tc>
          <w:tcPr>
            <w:tcW w:w="1590" w:type="dxa"/>
          </w:tcPr>
          <w:p w:rsidR="00493AAB" w:rsidRPr="00596563" w:rsidRDefault="00493AAB">
            <w:pPr>
              <w:pStyle w:val="TableParagraph"/>
              <w:rPr>
                <w:rFonts w:ascii="Arial" w:hAnsi="Arial" w:cs="Arial"/>
                <w:sz w:val="20"/>
                <w:szCs w:val="20"/>
              </w:rPr>
            </w:pPr>
          </w:p>
        </w:tc>
      </w:tr>
      <w:tr w:rsidR="00493AAB" w:rsidRPr="00596563">
        <w:trPr>
          <w:trHeight w:val="280"/>
        </w:trPr>
        <w:tc>
          <w:tcPr>
            <w:tcW w:w="1690" w:type="dxa"/>
            <w:tcBorders>
              <w:top w:val="nil"/>
            </w:tcBorders>
          </w:tcPr>
          <w:p w:rsidR="00493AAB" w:rsidRPr="00596563" w:rsidRDefault="00493AAB">
            <w:pPr>
              <w:rPr>
                <w:rFonts w:ascii="Arial" w:hAnsi="Arial" w:cs="Arial"/>
                <w:sz w:val="20"/>
                <w:szCs w:val="20"/>
              </w:rPr>
            </w:pPr>
          </w:p>
        </w:tc>
        <w:tc>
          <w:tcPr>
            <w:tcW w:w="2072" w:type="dxa"/>
          </w:tcPr>
          <w:p w:rsidR="00493AAB" w:rsidRPr="00596563" w:rsidRDefault="00493AAB">
            <w:pPr>
              <w:pStyle w:val="TableParagraph"/>
              <w:spacing w:line="260" w:lineRule="exact"/>
              <w:ind w:left="214" w:right="209"/>
              <w:jc w:val="center"/>
              <w:rPr>
                <w:rFonts w:ascii="Arial" w:hAnsi="Arial" w:cs="Arial"/>
                <w:b/>
                <w:sz w:val="20"/>
                <w:szCs w:val="20"/>
              </w:rPr>
            </w:pPr>
            <w:r w:rsidRPr="00596563">
              <w:rPr>
                <w:rFonts w:ascii="Arial" w:hAnsi="Arial" w:cs="Arial"/>
                <w:b/>
                <w:sz w:val="20"/>
                <w:szCs w:val="20"/>
              </w:rPr>
              <w:t xml:space="preserve">8º </w:t>
            </w:r>
            <w:proofErr w:type="spellStart"/>
            <w:r w:rsidRPr="00596563">
              <w:rPr>
                <w:rFonts w:ascii="Arial" w:hAnsi="Arial" w:cs="Arial"/>
                <w:b/>
                <w:sz w:val="20"/>
                <w:szCs w:val="20"/>
              </w:rPr>
              <w:t>ano</w:t>
            </w:r>
            <w:proofErr w:type="spellEnd"/>
          </w:p>
        </w:tc>
        <w:tc>
          <w:tcPr>
            <w:tcW w:w="1278" w:type="dxa"/>
          </w:tcPr>
          <w:p w:rsidR="00493AAB" w:rsidRPr="00596563" w:rsidRDefault="00843FC4">
            <w:pPr>
              <w:pStyle w:val="TableParagraph"/>
              <w:spacing w:line="260" w:lineRule="exact"/>
              <w:ind w:left="230" w:right="230"/>
              <w:jc w:val="center"/>
              <w:rPr>
                <w:rFonts w:ascii="Arial" w:hAnsi="Arial" w:cs="Arial"/>
                <w:b/>
                <w:sz w:val="20"/>
                <w:szCs w:val="20"/>
              </w:rPr>
            </w:pPr>
            <w:r w:rsidRPr="00596563">
              <w:rPr>
                <w:rFonts w:ascii="Arial" w:hAnsi="Arial" w:cs="Arial"/>
                <w:b/>
                <w:sz w:val="20"/>
                <w:szCs w:val="20"/>
              </w:rPr>
              <w:t>39</w:t>
            </w:r>
          </w:p>
        </w:tc>
        <w:tc>
          <w:tcPr>
            <w:tcW w:w="1523" w:type="dxa"/>
          </w:tcPr>
          <w:p w:rsidR="00493AAB" w:rsidRPr="00596563" w:rsidRDefault="00493AAB">
            <w:pPr>
              <w:pStyle w:val="TableParagraph"/>
              <w:spacing w:line="260" w:lineRule="exact"/>
              <w:ind w:left="82" w:right="83"/>
              <w:jc w:val="center"/>
              <w:rPr>
                <w:rFonts w:ascii="Arial" w:hAnsi="Arial" w:cs="Arial"/>
                <w:b/>
                <w:sz w:val="20"/>
                <w:szCs w:val="20"/>
              </w:rPr>
            </w:pPr>
            <w:r w:rsidRPr="00596563">
              <w:rPr>
                <w:rFonts w:ascii="Arial" w:hAnsi="Arial" w:cs="Arial"/>
                <w:b/>
                <w:sz w:val="20"/>
                <w:szCs w:val="20"/>
              </w:rPr>
              <w:t>04</w:t>
            </w:r>
          </w:p>
        </w:tc>
        <w:tc>
          <w:tcPr>
            <w:tcW w:w="1588" w:type="dxa"/>
          </w:tcPr>
          <w:p w:rsidR="00493AAB" w:rsidRPr="00596563" w:rsidRDefault="00493AAB">
            <w:pPr>
              <w:pStyle w:val="TableParagraph"/>
              <w:rPr>
                <w:rFonts w:ascii="Arial" w:hAnsi="Arial" w:cs="Arial"/>
                <w:sz w:val="20"/>
                <w:szCs w:val="20"/>
              </w:rPr>
            </w:pPr>
          </w:p>
        </w:tc>
        <w:tc>
          <w:tcPr>
            <w:tcW w:w="1590" w:type="dxa"/>
          </w:tcPr>
          <w:p w:rsidR="00493AAB" w:rsidRPr="00596563" w:rsidRDefault="00493AAB">
            <w:pPr>
              <w:pStyle w:val="TableParagraph"/>
              <w:rPr>
                <w:rFonts w:ascii="Arial" w:hAnsi="Arial" w:cs="Arial"/>
                <w:sz w:val="20"/>
                <w:szCs w:val="20"/>
              </w:rPr>
            </w:pPr>
          </w:p>
        </w:tc>
      </w:tr>
      <w:tr w:rsidR="00493AAB" w:rsidRPr="00596563">
        <w:trPr>
          <w:trHeight w:val="280"/>
        </w:trPr>
        <w:tc>
          <w:tcPr>
            <w:tcW w:w="1690" w:type="dxa"/>
            <w:tcBorders>
              <w:top w:val="nil"/>
            </w:tcBorders>
          </w:tcPr>
          <w:p w:rsidR="00493AAB" w:rsidRPr="00596563" w:rsidRDefault="00493AAB">
            <w:pPr>
              <w:rPr>
                <w:rFonts w:ascii="Arial" w:hAnsi="Arial" w:cs="Arial"/>
                <w:sz w:val="20"/>
                <w:szCs w:val="20"/>
              </w:rPr>
            </w:pPr>
          </w:p>
        </w:tc>
        <w:tc>
          <w:tcPr>
            <w:tcW w:w="2072" w:type="dxa"/>
          </w:tcPr>
          <w:p w:rsidR="00493AAB" w:rsidRPr="00596563" w:rsidRDefault="00493AAB">
            <w:pPr>
              <w:pStyle w:val="TableParagraph"/>
              <w:spacing w:line="260" w:lineRule="exact"/>
              <w:ind w:left="214" w:right="209"/>
              <w:jc w:val="center"/>
              <w:rPr>
                <w:rFonts w:ascii="Arial" w:hAnsi="Arial" w:cs="Arial"/>
                <w:b/>
                <w:sz w:val="20"/>
                <w:szCs w:val="20"/>
              </w:rPr>
            </w:pPr>
            <w:r w:rsidRPr="00596563">
              <w:rPr>
                <w:rFonts w:ascii="Arial" w:hAnsi="Arial" w:cs="Arial"/>
                <w:b/>
                <w:sz w:val="20"/>
                <w:szCs w:val="20"/>
              </w:rPr>
              <w:t xml:space="preserve">9º </w:t>
            </w:r>
            <w:proofErr w:type="spellStart"/>
            <w:r w:rsidRPr="00596563">
              <w:rPr>
                <w:rFonts w:ascii="Arial" w:hAnsi="Arial" w:cs="Arial"/>
                <w:b/>
                <w:sz w:val="20"/>
                <w:szCs w:val="20"/>
              </w:rPr>
              <w:t>ano</w:t>
            </w:r>
            <w:proofErr w:type="spellEnd"/>
          </w:p>
        </w:tc>
        <w:tc>
          <w:tcPr>
            <w:tcW w:w="1278" w:type="dxa"/>
          </w:tcPr>
          <w:p w:rsidR="00493AAB" w:rsidRPr="00596563" w:rsidRDefault="00843FC4">
            <w:pPr>
              <w:pStyle w:val="TableParagraph"/>
              <w:spacing w:line="260" w:lineRule="exact"/>
              <w:ind w:left="230" w:right="230"/>
              <w:jc w:val="center"/>
              <w:rPr>
                <w:rFonts w:ascii="Arial" w:hAnsi="Arial" w:cs="Arial"/>
                <w:b/>
                <w:sz w:val="20"/>
                <w:szCs w:val="20"/>
              </w:rPr>
            </w:pPr>
            <w:r w:rsidRPr="00596563">
              <w:rPr>
                <w:rFonts w:ascii="Arial" w:hAnsi="Arial" w:cs="Arial"/>
                <w:b/>
                <w:sz w:val="20"/>
                <w:szCs w:val="20"/>
              </w:rPr>
              <w:t>36</w:t>
            </w:r>
          </w:p>
        </w:tc>
        <w:tc>
          <w:tcPr>
            <w:tcW w:w="1523" w:type="dxa"/>
          </w:tcPr>
          <w:p w:rsidR="00493AAB" w:rsidRPr="00596563" w:rsidRDefault="00493AAB">
            <w:pPr>
              <w:pStyle w:val="TableParagraph"/>
              <w:spacing w:line="260" w:lineRule="exact"/>
              <w:ind w:left="82" w:right="83"/>
              <w:jc w:val="center"/>
              <w:rPr>
                <w:rFonts w:ascii="Arial" w:hAnsi="Arial" w:cs="Arial"/>
                <w:b/>
                <w:sz w:val="20"/>
                <w:szCs w:val="20"/>
              </w:rPr>
            </w:pPr>
            <w:r w:rsidRPr="00596563">
              <w:rPr>
                <w:rFonts w:ascii="Arial" w:hAnsi="Arial" w:cs="Arial"/>
                <w:b/>
                <w:sz w:val="20"/>
                <w:szCs w:val="20"/>
              </w:rPr>
              <w:t>04</w:t>
            </w:r>
          </w:p>
        </w:tc>
        <w:tc>
          <w:tcPr>
            <w:tcW w:w="1588" w:type="dxa"/>
          </w:tcPr>
          <w:p w:rsidR="00493AAB" w:rsidRPr="00596563" w:rsidRDefault="00493AAB">
            <w:pPr>
              <w:pStyle w:val="TableParagraph"/>
              <w:rPr>
                <w:rFonts w:ascii="Arial" w:hAnsi="Arial" w:cs="Arial"/>
                <w:sz w:val="20"/>
                <w:szCs w:val="20"/>
              </w:rPr>
            </w:pPr>
          </w:p>
        </w:tc>
        <w:tc>
          <w:tcPr>
            <w:tcW w:w="1590" w:type="dxa"/>
          </w:tcPr>
          <w:p w:rsidR="00493AAB" w:rsidRPr="00596563" w:rsidRDefault="00493AAB">
            <w:pPr>
              <w:pStyle w:val="TableParagraph"/>
              <w:rPr>
                <w:rFonts w:ascii="Arial" w:hAnsi="Arial" w:cs="Arial"/>
                <w:sz w:val="20"/>
                <w:szCs w:val="20"/>
              </w:rPr>
            </w:pPr>
          </w:p>
        </w:tc>
      </w:tr>
      <w:tr w:rsidR="002C26DB" w:rsidRPr="00596563">
        <w:trPr>
          <w:trHeight w:val="282"/>
        </w:trPr>
        <w:tc>
          <w:tcPr>
            <w:tcW w:w="8151" w:type="dxa"/>
            <w:gridSpan w:val="5"/>
          </w:tcPr>
          <w:p w:rsidR="002C26DB" w:rsidRPr="00596563" w:rsidRDefault="00FC2941">
            <w:pPr>
              <w:pStyle w:val="TableParagraph"/>
              <w:spacing w:before="2" w:line="261" w:lineRule="exact"/>
              <w:ind w:left="107"/>
              <w:rPr>
                <w:rFonts w:ascii="Arial" w:hAnsi="Arial" w:cs="Arial"/>
                <w:b/>
                <w:sz w:val="20"/>
                <w:szCs w:val="20"/>
              </w:rPr>
            </w:pPr>
            <w:r w:rsidRPr="00596563">
              <w:rPr>
                <w:rFonts w:ascii="Arial" w:hAnsi="Arial" w:cs="Arial"/>
                <w:b/>
                <w:sz w:val="20"/>
                <w:szCs w:val="20"/>
              </w:rPr>
              <w:t>TOTALR$</w:t>
            </w:r>
          </w:p>
        </w:tc>
        <w:tc>
          <w:tcPr>
            <w:tcW w:w="1590" w:type="dxa"/>
          </w:tcPr>
          <w:p w:rsidR="002C26DB" w:rsidRPr="00596563" w:rsidRDefault="002C26DB">
            <w:pPr>
              <w:pStyle w:val="TableParagraph"/>
              <w:rPr>
                <w:rFonts w:ascii="Arial" w:hAnsi="Arial" w:cs="Arial"/>
                <w:sz w:val="20"/>
                <w:szCs w:val="20"/>
              </w:rPr>
            </w:pPr>
          </w:p>
        </w:tc>
      </w:tr>
      <w:tr w:rsidR="002C26DB" w:rsidRPr="00596563">
        <w:trPr>
          <w:trHeight w:val="280"/>
        </w:trPr>
        <w:tc>
          <w:tcPr>
            <w:tcW w:w="9741" w:type="dxa"/>
            <w:gridSpan w:val="6"/>
          </w:tcPr>
          <w:p w:rsidR="002C26DB" w:rsidRPr="00596563" w:rsidRDefault="00FC2941">
            <w:pPr>
              <w:pStyle w:val="TableParagraph"/>
              <w:spacing w:line="260" w:lineRule="exact"/>
              <w:ind w:left="107"/>
              <w:rPr>
                <w:rFonts w:ascii="Arial" w:hAnsi="Arial" w:cs="Arial"/>
                <w:b/>
                <w:sz w:val="20"/>
                <w:szCs w:val="20"/>
              </w:rPr>
            </w:pPr>
            <w:r w:rsidRPr="00596563">
              <w:rPr>
                <w:rFonts w:ascii="Arial" w:hAnsi="Arial" w:cs="Arial"/>
                <w:b/>
                <w:sz w:val="20"/>
                <w:szCs w:val="20"/>
              </w:rPr>
              <w:t>TOTAL POR EXTENSO:</w:t>
            </w:r>
          </w:p>
        </w:tc>
      </w:tr>
    </w:tbl>
    <w:p w:rsidR="002C26DB" w:rsidRPr="00596563" w:rsidRDefault="002C26DB">
      <w:pPr>
        <w:pStyle w:val="Corpodetexto"/>
        <w:spacing w:before="1"/>
        <w:rPr>
          <w:rFonts w:ascii="Arial" w:hAnsi="Arial" w:cs="Arial"/>
          <w:i/>
          <w:sz w:val="20"/>
          <w:szCs w:val="20"/>
        </w:rPr>
      </w:pPr>
    </w:p>
    <w:p w:rsidR="002C26DB" w:rsidRPr="00596563" w:rsidRDefault="00FC2941">
      <w:pPr>
        <w:pStyle w:val="Corpodetexto"/>
        <w:ind w:left="298" w:right="407"/>
        <w:jc w:val="both"/>
        <w:rPr>
          <w:rFonts w:ascii="Arial" w:hAnsi="Arial" w:cs="Arial"/>
          <w:sz w:val="20"/>
          <w:szCs w:val="20"/>
          <w:lang w:val="pt-BR"/>
        </w:rPr>
      </w:pPr>
      <w:r w:rsidRPr="00596563">
        <w:rPr>
          <w:rFonts w:ascii="Arial" w:hAnsi="Arial" w:cs="Arial"/>
          <w:sz w:val="20"/>
          <w:szCs w:val="20"/>
          <w:lang w:val="pt-BR"/>
        </w:rPr>
        <w:t>O prazo de eficácia desta proposta é de 60 (sessenta) dias, a contar da data da entrega de seu respectivo envelope (art. 64, § 3º, da Lei Federal nº 8.666/93).</w:t>
      </w:r>
    </w:p>
    <w:p w:rsidR="002C26DB" w:rsidRPr="00596563" w:rsidRDefault="002C26DB">
      <w:pPr>
        <w:pStyle w:val="Corpodetexto"/>
        <w:spacing w:before="10"/>
        <w:rPr>
          <w:rFonts w:ascii="Arial" w:hAnsi="Arial" w:cs="Arial"/>
          <w:sz w:val="20"/>
          <w:szCs w:val="20"/>
          <w:lang w:val="pt-BR"/>
        </w:rPr>
      </w:pPr>
    </w:p>
    <w:p w:rsidR="002C26DB" w:rsidRPr="00596563" w:rsidRDefault="00FC2941">
      <w:pPr>
        <w:pStyle w:val="Corpodetexto"/>
        <w:spacing w:before="1"/>
        <w:ind w:left="298" w:right="404"/>
        <w:jc w:val="both"/>
        <w:rPr>
          <w:rFonts w:ascii="Arial" w:hAnsi="Arial" w:cs="Arial"/>
          <w:sz w:val="20"/>
          <w:szCs w:val="20"/>
          <w:lang w:val="pt-BR"/>
        </w:rPr>
      </w:pPr>
      <w:r w:rsidRPr="00596563">
        <w:rPr>
          <w:rFonts w:ascii="Arial" w:hAnsi="Arial" w:cs="Arial"/>
          <w:sz w:val="20"/>
          <w:szCs w:val="20"/>
          <w:lang w:val="pt-BR"/>
        </w:rPr>
        <w:t>Declaro, sob as penas da lei, que o objeto ofertado atende todas as especificações exigidas no Edital.</w:t>
      </w:r>
    </w:p>
    <w:p w:rsidR="002C26DB" w:rsidRPr="00596563" w:rsidRDefault="002C26DB">
      <w:pPr>
        <w:pStyle w:val="Corpodetexto"/>
        <w:rPr>
          <w:rFonts w:ascii="Arial" w:hAnsi="Arial" w:cs="Arial"/>
          <w:sz w:val="20"/>
          <w:szCs w:val="20"/>
          <w:lang w:val="pt-BR"/>
        </w:rPr>
      </w:pPr>
    </w:p>
    <w:p w:rsidR="002C26DB" w:rsidRPr="00596563" w:rsidRDefault="00FC2941">
      <w:pPr>
        <w:pStyle w:val="Corpodetexto"/>
        <w:ind w:left="298" w:right="404"/>
        <w:jc w:val="both"/>
        <w:rPr>
          <w:rFonts w:ascii="Arial" w:hAnsi="Arial" w:cs="Arial"/>
          <w:sz w:val="20"/>
          <w:szCs w:val="20"/>
          <w:lang w:val="pt-BR"/>
        </w:rPr>
      </w:pPr>
      <w:r w:rsidRPr="00596563">
        <w:rPr>
          <w:rFonts w:ascii="Arial" w:hAnsi="Arial" w:cs="Arial"/>
          <w:sz w:val="20"/>
          <w:szCs w:val="20"/>
          <w:lang w:val="pt-BR"/>
        </w:rPr>
        <w:t>Declaro que os preços acima indicados contemplam todos os custos diretos e indiretos in- corridos na data da apresentação desta proposta incluindo, entre outros: tributos, encargos sociais, material, despesas administrativas, seguro, frete e lucro.</w:t>
      </w:r>
    </w:p>
    <w:p w:rsidR="002C26DB" w:rsidRPr="00596563" w:rsidRDefault="002C26DB">
      <w:pPr>
        <w:pStyle w:val="Corpodetexto"/>
        <w:rPr>
          <w:rFonts w:ascii="Arial" w:hAnsi="Arial" w:cs="Arial"/>
          <w:sz w:val="20"/>
          <w:szCs w:val="20"/>
          <w:lang w:val="pt-BR"/>
        </w:rPr>
      </w:pPr>
    </w:p>
    <w:p w:rsidR="002C26DB" w:rsidRPr="00596563" w:rsidRDefault="00FC2941">
      <w:pPr>
        <w:pStyle w:val="Corpodetexto"/>
        <w:spacing w:before="234"/>
        <w:ind w:left="3061" w:right="3116"/>
        <w:jc w:val="center"/>
        <w:rPr>
          <w:rFonts w:ascii="Arial" w:hAnsi="Arial" w:cs="Arial"/>
          <w:sz w:val="20"/>
          <w:szCs w:val="20"/>
          <w:lang w:val="pt-BR"/>
        </w:rPr>
      </w:pPr>
      <w:r w:rsidRPr="00596563">
        <w:rPr>
          <w:rFonts w:ascii="Arial" w:hAnsi="Arial" w:cs="Arial"/>
          <w:sz w:val="20"/>
          <w:szCs w:val="20"/>
          <w:lang w:val="pt-BR"/>
        </w:rPr>
        <w:t>(data)</w:t>
      </w:r>
    </w:p>
    <w:p w:rsidR="002C26DB" w:rsidRPr="00596563" w:rsidRDefault="002C26DB">
      <w:pPr>
        <w:pStyle w:val="Corpodetexto"/>
        <w:rPr>
          <w:rFonts w:ascii="Arial" w:hAnsi="Arial" w:cs="Arial"/>
          <w:sz w:val="20"/>
          <w:szCs w:val="20"/>
          <w:lang w:val="pt-BR"/>
        </w:rPr>
      </w:pPr>
    </w:p>
    <w:p w:rsidR="002C26DB" w:rsidRPr="00596563" w:rsidRDefault="002C26DB">
      <w:pPr>
        <w:pStyle w:val="Corpodetexto"/>
        <w:rPr>
          <w:rFonts w:ascii="Arial" w:hAnsi="Arial" w:cs="Arial"/>
          <w:sz w:val="20"/>
          <w:szCs w:val="20"/>
          <w:lang w:val="pt-BR"/>
        </w:rPr>
      </w:pPr>
    </w:p>
    <w:p w:rsidR="002C26DB" w:rsidRPr="00596563" w:rsidRDefault="002C26DB">
      <w:pPr>
        <w:pStyle w:val="Corpodetexto"/>
        <w:rPr>
          <w:rFonts w:ascii="Arial" w:hAnsi="Arial" w:cs="Arial"/>
          <w:sz w:val="20"/>
          <w:szCs w:val="20"/>
          <w:lang w:val="pt-BR"/>
        </w:rPr>
      </w:pPr>
    </w:p>
    <w:p w:rsidR="002C26DB" w:rsidRPr="00596563" w:rsidRDefault="00DC6D8B">
      <w:pPr>
        <w:pStyle w:val="Corpodetexto"/>
        <w:spacing w:before="4"/>
        <w:rPr>
          <w:rFonts w:ascii="Arial" w:hAnsi="Arial" w:cs="Arial"/>
          <w:sz w:val="20"/>
          <w:szCs w:val="20"/>
          <w:lang w:val="pt-BR"/>
        </w:rPr>
      </w:pPr>
      <w:r>
        <w:rPr>
          <w:rFonts w:ascii="Arial" w:hAnsi="Arial" w:cs="Arial"/>
          <w:noProof/>
          <w:sz w:val="20"/>
          <w:szCs w:val="20"/>
          <w:lang w:val="pt-BR" w:eastAsia="pt-BR"/>
        </w:rPr>
        <w:lastRenderedPageBreak/>
        <w:pict>
          <v:group id="Group 20" o:spid="_x0000_s1047" style="position:absolute;margin-left:218.05pt;margin-top:19.2pt;width:173.45pt;height:.7pt;z-index:251629056;mso-wrap-distance-left:0;mso-wrap-distance-right:0;mso-position-horizontal-relative:page" coordorigin="4361,384" coordsize="34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">
            <v:line id="Line 23" o:spid="_x0000_s1050" style="position:absolute;visibility:visible" from="4361,391" to="6403,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ERosQAAADbAAAADwAAAGRycy9kb3ducmV2LnhtbESPzWrDQAyE74W8w6JALqVZ22BT3GxC&#10;KYSk4Et+HkB4FdutV+t6N4n79tWhkJvEjGY+rTaT69WNxtB5NpAuE1DEtbcdNwbOp+3LK6gQkS32&#10;nsnALwXYrGdPKyytv/OBbsfYKAnhUKKBNsah1DrULTkMSz8Qi3bxo8Mo69hoO+Jdwl2vsyQptMOO&#10;paHFgT5aqr+PV2egSK/V5bPL81P6Qzs7VM9fMSNjFvPp/Q1UpCk+zP/Xeyv4Qi+/yAB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0RGixAAAANsAAAAPAAAAAAAAAAAA&#10;AAAAAKECAABkcnMvZG93bnJldi54bWxQSwUGAAAAAAQABAD5AAAAkgMAAAAA&#10;" strokeweight=".23964mm"/>
            <v:line id="Line 22" o:spid="_x0000_s1049" style="position:absolute;visibility:visible" from="6406,391" to="6761,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20Ob0AAADbAAAADwAAAGRycy9kb3ducmV2LnhtbERPSwrCMBDdC94hjOBGNK2gSDWKCKKC&#10;Gz8HGJqxrTaT2kSttzeC4G4e7zuzRWNK8aTaFZYVxIMIBHFqdcGZgvNp3Z+AcB5ZY2mZFLzJwWLe&#10;bs0w0fbFB3oefSZCCLsEFeTeV4mULs3JoBvYijhwF1sb9AHWmdQ1vkK4KeUwisbSYMGhIceKVjml&#10;t+PDKBjHj/1lV4xGp/hOG13te1c/JKW6nWY5BeGp8X/xz73VYX4M31/CAXL+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KdtDm9AAAA2wAAAA8AAAAAAAAAAAAAAAAAoQIA&#10;AGRycy9kb3ducmV2LnhtbFBLBQYAAAAABAAEAPkAAACLAwAAAAA=&#10;" strokeweight=".23964mm"/>
            <v:line id="Line 21" o:spid="_x0000_s1048" style="position:absolute;visibility:visible" from="6763,391" to="782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8qTsEAAADbAAAADwAAAGRycy9kb3ducmV2LnhtbERPzWqDQBC+F/IOywR6Kc2qYCjWNYRA&#10;aAteGvsAgztRE3fWuBu1b98tFHqbj+938t1iejHR6DrLCuJNBIK4trrjRsFXdXx+AeE8ssbeMin4&#10;Jge7YvWQY6btzJ80nXwjQgi7DBW03g+ZlK5uyaDb2IE4cGc7GvQBjo3UI84h3PQyiaKtNNhxaGhx&#10;oENL9fV0Nwq28b08f3RpWsU3etND+XTxCSn1uF72ryA8Lf5f/Od+12F+Ar+/hANk8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TypOwQAAANsAAAAPAAAAAAAAAAAAAAAA&#10;AKECAABkcnMvZG93bnJldi54bWxQSwUGAAAAAAQABAD5AAAAjwMAAAAA&#10;" strokeweight=".23964mm"/>
            <w10:wrap type="topAndBottom" anchorx="page"/>
          </v:group>
        </w:pict>
      </w:r>
    </w:p>
    <w:p w:rsidR="002C26DB" w:rsidRPr="00596563" w:rsidRDefault="00FC2941">
      <w:pPr>
        <w:pStyle w:val="Corpodetexto"/>
        <w:spacing w:line="277" w:lineRule="exact"/>
        <w:ind w:left="3061" w:right="3165"/>
        <w:jc w:val="center"/>
        <w:rPr>
          <w:rFonts w:ascii="Arial" w:hAnsi="Arial" w:cs="Arial"/>
          <w:sz w:val="20"/>
          <w:szCs w:val="20"/>
          <w:lang w:val="pt-BR"/>
        </w:rPr>
      </w:pPr>
      <w:r w:rsidRPr="00596563">
        <w:rPr>
          <w:rFonts w:ascii="Arial" w:hAnsi="Arial" w:cs="Arial"/>
          <w:sz w:val="20"/>
          <w:szCs w:val="20"/>
          <w:lang w:val="pt-BR"/>
        </w:rPr>
        <w:t>Assinatura do Representante</w:t>
      </w:r>
    </w:p>
    <w:p w:rsidR="002C26DB" w:rsidRPr="00596563" w:rsidRDefault="002C26DB">
      <w:pPr>
        <w:pStyle w:val="Corpodetexto"/>
        <w:spacing w:before="1"/>
        <w:rPr>
          <w:rFonts w:ascii="Arial" w:hAnsi="Arial" w:cs="Arial"/>
          <w:sz w:val="20"/>
          <w:szCs w:val="20"/>
          <w:lang w:val="pt-BR"/>
        </w:rPr>
      </w:pPr>
    </w:p>
    <w:p w:rsidR="002C26DB" w:rsidRPr="00596563" w:rsidRDefault="00FC2941">
      <w:pPr>
        <w:pStyle w:val="Corpodetexto"/>
        <w:tabs>
          <w:tab w:val="left" w:pos="6233"/>
        </w:tabs>
        <w:spacing w:line="281" w:lineRule="exact"/>
        <w:ind w:left="298"/>
        <w:rPr>
          <w:rFonts w:ascii="Arial" w:hAnsi="Arial" w:cs="Arial"/>
          <w:sz w:val="20"/>
          <w:szCs w:val="20"/>
          <w:lang w:val="pt-BR"/>
        </w:rPr>
      </w:pPr>
      <w:r w:rsidRPr="00596563">
        <w:rPr>
          <w:rFonts w:ascii="Arial" w:hAnsi="Arial" w:cs="Arial"/>
          <w:sz w:val="20"/>
          <w:szCs w:val="20"/>
          <w:lang w:val="pt-BR"/>
        </w:rPr>
        <w:t xml:space="preserve">Nome </w:t>
      </w:r>
      <w:proofErr w:type="spellStart"/>
      <w:proofErr w:type="gramStart"/>
      <w:r w:rsidRPr="00596563">
        <w:rPr>
          <w:rFonts w:ascii="Arial" w:hAnsi="Arial" w:cs="Arial"/>
          <w:sz w:val="20"/>
          <w:szCs w:val="20"/>
          <w:lang w:val="pt-BR"/>
        </w:rPr>
        <w:t>doRepresentante</w:t>
      </w:r>
      <w:proofErr w:type="spellEnd"/>
      <w:proofErr w:type="gramEnd"/>
      <w:r w:rsidRPr="00596563">
        <w:rPr>
          <w:rFonts w:ascii="Arial" w:hAnsi="Arial" w:cs="Arial"/>
          <w:sz w:val="20"/>
          <w:szCs w:val="20"/>
          <w:lang w:val="pt-BR"/>
        </w:rPr>
        <w:t>:</w:t>
      </w:r>
      <w:r w:rsidRPr="00596563">
        <w:rPr>
          <w:rFonts w:ascii="Arial" w:hAnsi="Arial" w:cs="Arial"/>
          <w:sz w:val="20"/>
          <w:szCs w:val="20"/>
          <w:u w:val="single"/>
          <w:lang w:val="pt-BR"/>
        </w:rPr>
        <w:tab/>
      </w:r>
    </w:p>
    <w:p w:rsidR="002C26DB" w:rsidRPr="00596563" w:rsidRDefault="00FC2941">
      <w:pPr>
        <w:pStyle w:val="Corpodetexto"/>
        <w:tabs>
          <w:tab w:val="left" w:pos="4142"/>
        </w:tabs>
        <w:spacing w:line="281" w:lineRule="exact"/>
        <w:ind w:left="298"/>
        <w:rPr>
          <w:rFonts w:ascii="Arial" w:hAnsi="Arial" w:cs="Arial"/>
          <w:sz w:val="20"/>
          <w:szCs w:val="20"/>
          <w:lang w:val="pt-BR"/>
        </w:rPr>
      </w:pPr>
      <w:r w:rsidRPr="00596563">
        <w:rPr>
          <w:rFonts w:ascii="Arial" w:hAnsi="Arial" w:cs="Arial"/>
          <w:sz w:val="20"/>
          <w:szCs w:val="20"/>
          <w:lang w:val="pt-BR"/>
        </w:rPr>
        <w:t xml:space="preserve">RG </w:t>
      </w:r>
      <w:proofErr w:type="spellStart"/>
      <w:proofErr w:type="gramStart"/>
      <w:r w:rsidRPr="00596563">
        <w:rPr>
          <w:rFonts w:ascii="Arial" w:hAnsi="Arial" w:cs="Arial"/>
          <w:sz w:val="20"/>
          <w:szCs w:val="20"/>
          <w:lang w:val="pt-BR"/>
        </w:rPr>
        <w:t>doRepresentante</w:t>
      </w:r>
      <w:proofErr w:type="spellEnd"/>
      <w:proofErr w:type="gramEnd"/>
      <w:r w:rsidRPr="00596563">
        <w:rPr>
          <w:rFonts w:ascii="Arial" w:hAnsi="Arial" w:cs="Arial"/>
          <w:sz w:val="20"/>
          <w:szCs w:val="20"/>
          <w:lang w:val="pt-BR"/>
        </w:rPr>
        <w:t>:</w:t>
      </w:r>
      <w:r w:rsidRPr="00596563">
        <w:rPr>
          <w:rFonts w:ascii="Arial" w:hAnsi="Arial" w:cs="Arial"/>
          <w:sz w:val="20"/>
          <w:szCs w:val="20"/>
          <w:u w:val="single"/>
          <w:lang w:val="pt-BR"/>
        </w:rPr>
        <w:tab/>
      </w:r>
    </w:p>
    <w:p w:rsidR="002C26DB" w:rsidRPr="00596563" w:rsidRDefault="00FC2941">
      <w:pPr>
        <w:pStyle w:val="Corpodetexto"/>
        <w:tabs>
          <w:tab w:val="left" w:pos="4157"/>
        </w:tabs>
        <w:spacing w:line="281" w:lineRule="exact"/>
        <w:ind w:left="298"/>
        <w:rPr>
          <w:rFonts w:ascii="Arial" w:hAnsi="Arial" w:cs="Arial"/>
          <w:sz w:val="20"/>
          <w:szCs w:val="20"/>
          <w:lang w:val="pt-BR"/>
        </w:rPr>
      </w:pPr>
      <w:r w:rsidRPr="00596563">
        <w:rPr>
          <w:rFonts w:ascii="Arial" w:hAnsi="Arial" w:cs="Arial"/>
          <w:sz w:val="20"/>
          <w:szCs w:val="20"/>
          <w:lang w:val="pt-BR"/>
        </w:rPr>
        <w:t xml:space="preserve">CPF </w:t>
      </w:r>
      <w:proofErr w:type="spellStart"/>
      <w:proofErr w:type="gramStart"/>
      <w:r w:rsidRPr="00596563">
        <w:rPr>
          <w:rFonts w:ascii="Arial" w:hAnsi="Arial" w:cs="Arial"/>
          <w:sz w:val="20"/>
          <w:szCs w:val="20"/>
          <w:lang w:val="pt-BR"/>
        </w:rPr>
        <w:t>doRepresentante</w:t>
      </w:r>
      <w:proofErr w:type="spellEnd"/>
      <w:proofErr w:type="gramEnd"/>
      <w:r w:rsidRPr="00596563">
        <w:rPr>
          <w:rFonts w:ascii="Arial" w:hAnsi="Arial" w:cs="Arial"/>
          <w:sz w:val="20"/>
          <w:szCs w:val="20"/>
          <w:lang w:val="pt-BR"/>
        </w:rPr>
        <w:t>:</w:t>
      </w:r>
      <w:r w:rsidRPr="00596563">
        <w:rPr>
          <w:rFonts w:ascii="Arial" w:hAnsi="Arial" w:cs="Arial"/>
          <w:sz w:val="20"/>
          <w:szCs w:val="20"/>
          <w:u w:val="single"/>
          <w:lang w:val="pt-BR"/>
        </w:rPr>
        <w:tab/>
      </w:r>
    </w:p>
    <w:p w:rsidR="00EB0BBD" w:rsidRPr="00596563" w:rsidRDefault="00EB0BBD">
      <w:pPr>
        <w:pStyle w:val="Ttulo11"/>
        <w:spacing w:before="12"/>
        <w:ind w:left="2333"/>
        <w:rPr>
          <w:rFonts w:ascii="Arial" w:hAnsi="Arial" w:cs="Arial"/>
          <w:sz w:val="20"/>
          <w:szCs w:val="20"/>
          <w:lang w:val="pt-BR"/>
        </w:rPr>
      </w:pPr>
    </w:p>
    <w:p w:rsidR="00F47076" w:rsidRPr="00596563" w:rsidRDefault="00F47076">
      <w:pPr>
        <w:rPr>
          <w:rFonts w:ascii="Arial" w:hAnsi="Arial" w:cs="Arial"/>
          <w:b/>
          <w:bCs/>
          <w:sz w:val="20"/>
          <w:szCs w:val="20"/>
          <w:lang w:val="pt-BR"/>
        </w:rPr>
      </w:pPr>
      <w:r w:rsidRPr="00596563">
        <w:rPr>
          <w:rFonts w:ascii="Arial" w:hAnsi="Arial" w:cs="Arial"/>
          <w:sz w:val="20"/>
          <w:szCs w:val="20"/>
          <w:lang w:val="pt-BR"/>
        </w:rPr>
        <w:br w:type="page"/>
      </w:r>
    </w:p>
    <w:p w:rsidR="002C26DB" w:rsidRPr="00596563" w:rsidRDefault="00FC2941">
      <w:pPr>
        <w:pStyle w:val="Ttulo11"/>
        <w:spacing w:before="12"/>
        <w:ind w:left="2333"/>
        <w:rPr>
          <w:rFonts w:ascii="Arial" w:hAnsi="Arial" w:cs="Arial"/>
          <w:sz w:val="20"/>
          <w:szCs w:val="20"/>
          <w:lang w:val="pt-BR"/>
        </w:rPr>
      </w:pPr>
      <w:r w:rsidRPr="00596563">
        <w:rPr>
          <w:rFonts w:ascii="Arial" w:hAnsi="Arial" w:cs="Arial"/>
          <w:sz w:val="20"/>
          <w:szCs w:val="20"/>
          <w:lang w:val="pt-BR"/>
        </w:rPr>
        <w:lastRenderedPageBreak/>
        <w:t>ANEXO VIII – MINUTA DE TERMO DE CONTRATO</w:t>
      </w:r>
      <w:r w:rsidR="002721AF" w:rsidRPr="00596563">
        <w:rPr>
          <w:rFonts w:ascii="Arial" w:hAnsi="Arial" w:cs="Arial"/>
          <w:sz w:val="20"/>
          <w:szCs w:val="20"/>
          <w:lang w:val="pt-BR"/>
        </w:rPr>
        <w:t xml:space="preserve"> Nº ____/2019</w:t>
      </w:r>
    </w:p>
    <w:p w:rsidR="002C26DB" w:rsidRPr="00596563" w:rsidRDefault="002C26DB">
      <w:pPr>
        <w:pStyle w:val="Corpodetexto"/>
        <w:rPr>
          <w:rFonts w:ascii="Arial" w:hAnsi="Arial" w:cs="Arial"/>
          <w:b/>
          <w:sz w:val="20"/>
          <w:szCs w:val="20"/>
          <w:lang w:val="pt-BR"/>
        </w:rPr>
      </w:pPr>
    </w:p>
    <w:p w:rsidR="002C26DB" w:rsidRPr="00596563" w:rsidRDefault="00FC2941">
      <w:pPr>
        <w:tabs>
          <w:tab w:val="left" w:pos="9466"/>
        </w:tabs>
        <w:spacing w:before="235"/>
        <w:ind w:left="5400" w:right="405"/>
        <w:jc w:val="both"/>
        <w:rPr>
          <w:rFonts w:ascii="Arial" w:hAnsi="Arial" w:cs="Arial"/>
          <w:b/>
          <w:sz w:val="20"/>
          <w:szCs w:val="20"/>
          <w:lang w:val="pt-BR"/>
        </w:rPr>
      </w:pPr>
      <w:r w:rsidRPr="00596563">
        <w:rPr>
          <w:rFonts w:ascii="Arial" w:hAnsi="Arial" w:cs="Arial"/>
          <w:b/>
          <w:sz w:val="20"/>
          <w:szCs w:val="20"/>
          <w:lang w:val="pt-BR"/>
        </w:rPr>
        <w:t xml:space="preserve">CONTRATO QUE ENTRE SI CELEBRAM O MUNICÍPIO DE </w:t>
      </w:r>
      <w:r w:rsidR="00DB110F" w:rsidRPr="00596563">
        <w:rPr>
          <w:rFonts w:ascii="Arial" w:hAnsi="Arial" w:cs="Arial"/>
          <w:b/>
          <w:sz w:val="20"/>
          <w:szCs w:val="20"/>
          <w:lang w:val="pt-BR"/>
        </w:rPr>
        <w:t>MONTE CASTELO-SC</w:t>
      </w:r>
      <w:r w:rsidRPr="00596563">
        <w:rPr>
          <w:rFonts w:ascii="Arial" w:hAnsi="Arial" w:cs="Arial"/>
          <w:b/>
          <w:sz w:val="20"/>
          <w:szCs w:val="20"/>
          <w:lang w:val="pt-BR"/>
        </w:rPr>
        <w:t xml:space="preserve"> E A EM- PRESA</w:t>
      </w:r>
      <w:r w:rsidRPr="00596563">
        <w:rPr>
          <w:rFonts w:ascii="Arial" w:hAnsi="Arial" w:cs="Arial"/>
          <w:b/>
          <w:sz w:val="20"/>
          <w:szCs w:val="20"/>
          <w:u w:val="single"/>
          <w:lang w:val="pt-BR"/>
        </w:rPr>
        <w:tab/>
      </w:r>
      <w:r w:rsidRPr="00596563">
        <w:rPr>
          <w:rFonts w:ascii="Arial" w:hAnsi="Arial" w:cs="Arial"/>
          <w:b/>
          <w:sz w:val="20"/>
          <w:szCs w:val="20"/>
          <w:lang w:val="pt-BR"/>
        </w:rPr>
        <w:t>.</w:t>
      </w:r>
    </w:p>
    <w:p w:rsidR="002C26DB" w:rsidRPr="00596563" w:rsidRDefault="002C26DB">
      <w:pPr>
        <w:pStyle w:val="Corpodetexto"/>
        <w:rPr>
          <w:rFonts w:ascii="Arial" w:hAnsi="Arial" w:cs="Arial"/>
          <w:b/>
          <w:sz w:val="20"/>
          <w:szCs w:val="20"/>
          <w:lang w:val="pt-BR"/>
        </w:rPr>
      </w:pPr>
    </w:p>
    <w:p w:rsidR="00290964" w:rsidRPr="007E69E2" w:rsidRDefault="00290964" w:rsidP="00290964">
      <w:pPr>
        <w:spacing w:line="288" w:lineRule="auto"/>
        <w:jc w:val="both"/>
        <w:rPr>
          <w:rFonts w:ascii="Arial" w:hAnsi="Arial" w:cs="Arial"/>
          <w:color w:val="000000"/>
          <w:sz w:val="20"/>
          <w:szCs w:val="20"/>
          <w:lang w:val="pt-BR"/>
        </w:rPr>
      </w:pPr>
    </w:p>
    <w:p w:rsidR="00290964" w:rsidRPr="00596563" w:rsidRDefault="00290964" w:rsidP="00290964">
      <w:pPr>
        <w:pStyle w:val="TxBrp0"/>
        <w:widowControl/>
        <w:shd w:val="clear" w:color="auto" w:fill="A0A0A0"/>
        <w:tabs>
          <w:tab w:val="clear" w:pos="204"/>
        </w:tabs>
        <w:spacing w:line="288" w:lineRule="auto"/>
        <w:jc w:val="center"/>
        <w:rPr>
          <w:rFonts w:ascii="Arial" w:hAnsi="Arial" w:cs="Arial"/>
          <w:b/>
          <w:bCs/>
          <w:snapToGrid/>
          <w:color w:val="000000"/>
          <w:sz w:val="20"/>
        </w:rPr>
      </w:pPr>
      <w:r w:rsidRPr="00596563">
        <w:rPr>
          <w:rFonts w:ascii="Arial" w:hAnsi="Arial" w:cs="Arial"/>
          <w:b/>
          <w:bCs/>
          <w:snapToGrid/>
          <w:color w:val="000000"/>
          <w:sz w:val="20"/>
        </w:rPr>
        <w:t>IDENTIFICAÇÃO DOS CONTRATANTES</w:t>
      </w:r>
    </w:p>
    <w:p w:rsidR="00290964" w:rsidRPr="00596563" w:rsidRDefault="00290964" w:rsidP="00290964">
      <w:pPr>
        <w:spacing w:line="288" w:lineRule="auto"/>
        <w:jc w:val="both"/>
        <w:rPr>
          <w:rFonts w:ascii="Arial" w:hAnsi="Arial" w:cs="Arial"/>
          <w:color w:val="000000"/>
          <w:sz w:val="20"/>
          <w:szCs w:val="20"/>
          <w:lang w:val="pt-BR"/>
        </w:rPr>
      </w:pPr>
    </w:p>
    <w:p w:rsidR="00290964" w:rsidRPr="00596563" w:rsidRDefault="00290964" w:rsidP="00290964">
      <w:pPr>
        <w:pStyle w:val="Corpodetexto"/>
        <w:spacing w:before="234"/>
        <w:ind w:left="298" w:right="402"/>
        <w:jc w:val="both"/>
        <w:rPr>
          <w:rFonts w:ascii="Arial" w:hAnsi="Arial" w:cs="Arial"/>
          <w:sz w:val="20"/>
          <w:szCs w:val="20"/>
          <w:lang w:val="pt-BR"/>
        </w:rPr>
      </w:pPr>
      <w:proofErr w:type="spellStart"/>
      <w:r w:rsidRPr="00596563">
        <w:rPr>
          <w:rFonts w:ascii="Arial" w:hAnsi="Arial" w:cs="Arial"/>
          <w:sz w:val="20"/>
          <w:szCs w:val="20"/>
          <w:lang w:val="pt-BR"/>
        </w:rPr>
        <w:t>Aosdias</w:t>
      </w:r>
      <w:proofErr w:type="spellEnd"/>
      <w:r w:rsidRPr="00596563">
        <w:rPr>
          <w:rFonts w:ascii="Arial" w:hAnsi="Arial" w:cs="Arial"/>
          <w:sz w:val="20"/>
          <w:szCs w:val="20"/>
          <w:lang w:val="pt-BR"/>
        </w:rPr>
        <w:t xml:space="preserve"> do mês dedo ano de 201X, pelo presente instrumento de Contrato </w:t>
      </w:r>
      <w:proofErr w:type="spellStart"/>
      <w:r w:rsidRPr="00596563">
        <w:rPr>
          <w:rFonts w:ascii="Arial" w:hAnsi="Arial" w:cs="Arial"/>
          <w:sz w:val="20"/>
          <w:szCs w:val="20"/>
          <w:lang w:val="pt-BR"/>
        </w:rPr>
        <w:t>quefazem</w:t>
      </w:r>
      <w:proofErr w:type="spellEnd"/>
      <w:r w:rsidRPr="00596563">
        <w:rPr>
          <w:rFonts w:ascii="Arial" w:hAnsi="Arial" w:cs="Arial"/>
          <w:sz w:val="20"/>
          <w:szCs w:val="20"/>
          <w:lang w:val="pt-BR"/>
        </w:rPr>
        <w:t xml:space="preserve"> o </w:t>
      </w:r>
      <w:r w:rsidRPr="00596563">
        <w:rPr>
          <w:rFonts w:ascii="Arial" w:hAnsi="Arial" w:cs="Arial"/>
          <w:b/>
          <w:sz w:val="20"/>
          <w:szCs w:val="20"/>
          <w:lang w:val="pt-BR"/>
        </w:rPr>
        <w:t>MUNICÍPIO DE MONTE CASTELO-SC</w:t>
      </w:r>
      <w:r w:rsidRPr="00596563">
        <w:rPr>
          <w:rFonts w:ascii="Arial" w:hAnsi="Arial" w:cs="Arial"/>
          <w:sz w:val="20"/>
          <w:szCs w:val="20"/>
          <w:lang w:val="pt-BR"/>
        </w:rPr>
        <w:t xml:space="preserve">, inscrito no CNPJ/MF nº. 83.102.425/0001-65, com endereço à Rua Alfredo Becker, 385 - Centro, neste ato representada por seu Prefeito Municipal, </w:t>
      </w:r>
      <w:r w:rsidRPr="00596563">
        <w:rPr>
          <w:rFonts w:ascii="Arial" w:hAnsi="Arial" w:cs="Arial"/>
          <w:b/>
          <w:sz w:val="20"/>
          <w:szCs w:val="20"/>
          <w:lang w:val="pt-BR"/>
        </w:rPr>
        <w:t xml:space="preserve">Senhor JEAN CARLO MEDEIROS DE </w:t>
      </w:r>
      <w:proofErr w:type="gramStart"/>
      <w:r w:rsidRPr="00596563">
        <w:rPr>
          <w:rFonts w:ascii="Arial" w:hAnsi="Arial" w:cs="Arial"/>
          <w:b/>
          <w:sz w:val="20"/>
          <w:szCs w:val="20"/>
          <w:lang w:val="pt-BR"/>
        </w:rPr>
        <w:t>SOUZA</w:t>
      </w:r>
      <w:r w:rsidRPr="00596563">
        <w:rPr>
          <w:rFonts w:ascii="Arial" w:hAnsi="Arial" w:cs="Arial"/>
          <w:sz w:val="20"/>
          <w:szCs w:val="20"/>
          <w:lang w:val="pt-BR"/>
        </w:rPr>
        <w:t>,</w:t>
      </w:r>
      <w:proofErr w:type="gramEnd"/>
      <w:r w:rsidRPr="00596563">
        <w:rPr>
          <w:rFonts w:ascii="Arial" w:hAnsi="Arial" w:cs="Arial"/>
          <w:sz w:val="20"/>
          <w:szCs w:val="20"/>
          <w:lang w:val="pt-BR"/>
        </w:rPr>
        <w:t>brasileiro, casado, agente político, portador da CI-RG. Nº.</w:t>
      </w:r>
    </w:p>
    <w:p w:rsidR="00290964" w:rsidRPr="00596563" w:rsidRDefault="00290964" w:rsidP="00290964">
      <w:pPr>
        <w:tabs>
          <w:tab w:val="left" w:pos="1330"/>
          <w:tab w:val="left" w:pos="5151"/>
        </w:tabs>
        <w:ind w:left="298" w:right="405"/>
        <w:jc w:val="both"/>
        <w:rPr>
          <w:rFonts w:ascii="Arial" w:hAnsi="Arial" w:cs="Arial"/>
          <w:sz w:val="20"/>
          <w:szCs w:val="20"/>
          <w:lang w:val="pt-BR"/>
        </w:rPr>
      </w:pPr>
      <w:r w:rsidRPr="00596563">
        <w:rPr>
          <w:rFonts w:ascii="Arial" w:hAnsi="Arial" w:cs="Arial"/>
          <w:sz w:val="20"/>
          <w:szCs w:val="20"/>
          <w:u w:val="single"/>
          <w:lang w:val="pt-BR"/>
        </w:rPr>
        <w:tab/>
      </w:r>
      <w:proofErr w:type="gramStart"/>
      <w:r w:rsidRPr="00596563">
        <w:rPr>
          <w:rFonts w:ascii="Arial" w:hAnsi="Arial" w:cs="Arial"/>
          <w:sz w:val="20"/>
          <w:szCs w:val="20"/>
          <w:lang w:val="pt-BR"/>
        </w:rPr>
        <w:t>e</w:t>
      </w:r>
      <w:proofErr w:type="gramEnd"/>
      <w:r w:rsidRPr="00596563">
        <w:rPr>
          <w:rFonts w:ascii="Arial" w:hAnsi="Arial" w:cs="Arial"/>
          <w:sz w:val="20"/>
          <w:szCs w:val="20"/>
          <w:lang w:val="pt-BR"/>
        </w:rPr>
        <w:t xml:space="preserve"> inscrito </w:t>
      </w:r>
      <w:proofErr w:type="spellStart"/>
      <w:r w:rsidRPr="00596563">
        <w:rPr>
          <w:rFonts w:ascii="Arial" w:hAnsi="Arial" w:cs="Arial"/>
          <w:sz w:val="20"/>
          <w:szCs w:val="20"/>
          <w:lang w:val="pt-BR"/>
        </w:rPr>
        <w:t>noCPF</w:t>
      </w:r>
      <w:proofErr w:type="spellEnd"/>
      <w:r w:rsidRPr="00596563">
        <w:rPr>
          <w:rFonts w:ascii="Arial" w:hAnsi="Arial" w:cs="Arial"/>
          <w:sz w:val="20"/>
          <w:szCs w:val="20"/>
          <w:lang w:val="pt-BR"/>
        </w:rPr>
        <w:t>/MF.Nº.</w:t>
      </w:r>
      <w:r w:rsidRPr="00596563">
        <w:rPr>
          <w:rFonts w:ascii="Arial" w:hAnsi="Arial" w:cs="Arial"/>
          <w:sz w:val="20"/>
          <w:szCs w:val="20"/>
          <w:u w:val="single"/>
          <w:lang w:val="pt-BR"/>
        </w:rPr>
        <w:tab/>
      </w:r>
      <w:r w:rsidRPr="00596563">
        <w:rPr>
          <w:rFonts w:ascii="Arial" w:hAnsi="Arial" w:cs="Arial"/>
          <w:sz w:val="20"/>
          <w:szCs w:val="20"/>
          <w:lang w:val="pt-BR"/>
        </w:rPr>
        <w:t xml:space="preserve">, doravante denominada </w:t>
      </w:r>
      <w:r w:rsidRPr="00596563">
        <w:rPr>
          <w:rFonts w:ascii="Arial" w:hAnsi="Arial" w:cs="Arial"/>
          <w:b/>
          <w:sz w:val="20"/>
          <w:szCs w:val="20"/>
          <w:lang w:val="pt-BR"/>
        </w:rPr>
        <w:t>"CONTRATANTE"</w:t>
      </w:r>
      <w:r w:rsidRPr="00596563">
        <w:rPr>
          <w:rFonts w:ascii="Arial" w:hAnsi="Arial" w:cs="Arial"/>
          <w:sz w:val="20"/>
          <w:szCs w:val="20"/>
          <w:lang w:val="pt-BR"/>
        </w:rPr>
        <w:t xml:space="preserve">, e do outro lado a Empresa abaixo denominada, doravante denominada </w:t>
      </w:r>
      <w:r w:rsidRPr="00596563">
        <w:rPr>
          <w:rFonts w:ascii="Arial" w:hAnsi="Arial" w:cs="Arial"/>
          <w:b/>
          <w:sz w:val="20"/>
          <w:szCs w:val="20"/>
          <w:lang w:val="pt-BR"/>
        </w:rPr>
        <w:t>"CONTRATADA"</w:t>
      </w:r>
      <w:r w:rsidRPr="00596563">
        <w:rPr>
          <w:rFonts w:ascii="Arial" w:hAnsi="Arial" w:cs="Arial"/>
          <w:sz w:val="20"/>
          <w:szCs w:val="20"/>
          <w:lang w:val="pt-BR"/>
        </w:rPr>
        <w:t>, firmamopresenteContratonostermosda</w:t>
      </w:r>
      <w:r w:rsidRPr="00596563">
        <w:rPr>
          <w:rFonts w:ascii="Arial" w:hAnsi="Arial" w:cs="Arial"/>
          <w:b/>
          <w:sz w:val="20"/>
          <w:szCs w:val="20"/>
          <w:lang w:val="pt-BR"/>
        </w:rPr>
        <w:t>TomadadePreçosnº003/2018</w:t>
      </w:r>
      <w:r w:rsidRPr="00596563">
        <w:rPr>
          <w:rFonts w:ascii="Arial" w:hAnsi="Arial" w:cs="Arial"/>
          <w:sz w:val="20"/>
          <w:szCs w:val="20"/>
          <w:lang w:val="pt-BR"/>
        </w:rPr>
        <w:t>edaLeinº. 8.666/93 e suas alterações, que se comprometem a respeitar e cumprir, mediante as seguintes cláusulas e condições:</w:t>
      </w:r>
    </w:p>
    <w:p w:rsidR="00290964" w:rsidRPr="00596563" w:rsidRDefault="00290964" w:rsidP="00290964">
      <w:pPr>
        <w:pStyle w:val="Corpodetexto"/>
        <w:spacing w:before="10"/>
        <w:rPr>
          <w:rFonts w:ascii="Arial" w:hAnsi="Arial" w:cs="Arial"/>
          <w:sz w:val="20"/>
          <w:szCs w:val="20"/>
          <w:lang w:val="pt-BR"/>
        </w:r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8"/>
        <w:gridCol w:w="778"/>
        <w:gridCol w:w="1308"/>
        <w:gridCol w:w="393"/>
        <w:gridCol w:w="1874"/>
      </w:tblGrid>
      <w:tr w:rsidR="00290964" w:rsidRPr="00596563" w:rsidTr="00290964">
        <w:trPr>
          <w:trHeight w:val="282"/>
        </w:trPr>
        <w:tc>
          <w:tcPr>
            <w:tcW w:w="5996" w:type="dxa"/>
            <w:gridSpan w:val="2"/>
          </w:tcPr>
          <w:p w:rsidR="00290964" w:rsidRPr="00596563" w:rsidRDefault="00290964" w:rsidP="00290964">
            <w:pPr>
              <w:pStyle w:val="TableParagraph"/>
              <w:spacing w:line="263" w:lineRule="exact"/>
              <w:ind w:left="107"/>
              <w:rPr>
                <w:rFonts w:ascii="Arial" w:hAnsi="Arial" w:cs="Arial"/>
                <w:sz w:val="20"/>
                <w:szCs w:val="20"/>
              </w:rPr>
            </w:pPr>
            <w:r w:rsidRPr="00596563">
              <w:rPr>
                <w:rFonts w:ascii="Arial" w:hAnsi="Arial" w:cs="Arial"/>
                <w:sz w:val="20"/>
                <w:szCs w:val="20"/>
              </w:rPr>
              <w:t>CONTRATADO:</w:t>
            </w:r>
          </w:p>
        </w:tc>
        <w:tc>
          <w:tcPr>
            <w:tcW w:w="3575" w:type="dxa"/>
            <w:gridSpan w:val="3"/>
          </w:tcPr>
          <w:p w:rsidR="00290964" w:rsidRPr="00596563" w:rsidRDefault="00290964" w:rsidP="00290964">
            <w:pPr>
              <w:pStyle w:val="TableParagraph"/>
              <w:spacing w:line="263" w:lineRule="exact"/>
              <w:ind w:left="106"/>
              <w:rPr>
                <w:rFonts w:ascii="Arial" w:hAnsi="Arial" w:cs="Arial"/>
                <w:sz w:val="20"/>
                <w:szCs w:val="20"/>
              </w:rPr>
            </w:pPr>
            <w:r w:rsidRPr="00596563">
              <w:rPr>
                <w:rFonts w:ascii="Arial" w:hAnsi="Arial" w:cs="Arial"/>
                <w:sz w:val="20"/>
                <w:szCs w:val="20"/>
              </w:rPr>
              <w:t>CNPJ:</w:t>
            </w:r>
          </w:p>
        </w:tc>
      </w:tr>
      <w:tr w:rsidR="00290964" w:rsidRPr="00596563" w:rsidTr="00290964">
        <w:trPr>
          <w:trHeight w:val="280"/>
        </w:trPr>
        <w:tc>
          <w:tcPr>
            <w:tcW w:w="7697" w:type="dxa"/>
            <w:gridSpan w:val="4"/>
          </w:tcPr>
          <w:p w:rsidR="00290964" w:rsidRPr="00596563" w:rsidRDefault="00290964" w:rsidP="00290964">
            <w:pPr>
              <w:pStyle w:val="TableParagraph"/>
              <w:spacing w:line="260" w:lineRule="exact"/>
              <w:ind w:left="107"/>
              <w:rPr>
                <w:rFonts w:ascii="Arial" w:hAnsi="Arial" w:cs="Arial"/>
                <w:sz w:val="20"/>
                <w:szCs w:val="20"/>
              </w:rPr>
            </w:pPr>
            <w:r w:rsidRPr="00596563">
              <w:rPr>
                <w:rFonts w:ascii="Arial" w:hAnsi="Arial" w:cs="Arial"/>
                <w:sz w:val="20"/>
                <w:szCs w:val="20"/>
              </w:rPr>
              <w:t>ENDEREÇO:</w:t>
            </w:r>
          </w:p>
        </w:tc>
        <w:tc>
          <w:tcPr>
            <w:tcW w:w="1874" w:type="dxa"/>
          </w:tcPr>
          <w:p w:rsidR="00290964" w:rsidRPr="00596563" w:rsidRDefault="00290964" w:rsidP="00290964">
            <w:pPr>
              <w:pStyle w:val="TableParagraph"/>
              <w:spacing w:line="260" w:lineRule="exact"/>
              <w:ind w:left="105"/>
              <w:rPr>
                <w:rFonts w:ascii="Arial" w:hAnsi="Arial" w:cs="Arial"/>
                <w:sz w:val="20"/>
                <w:szCs w:val="20"/>
              </w:rPr>
            </w:pPr>
            <w:r w:rsidRPr="00596563">
              <w:rPr>
                <w:rFonts w:ascii="Arial" w:hAnsi="Arial" w:cs="Arial"/>
                <w:sz w:val="20"/>
                <w:szCs w:val="20"/>
              </w:rPr>
              <w:t>Nº.</w:t>
            </w:r>
          </w:p>
        </w:tc>
      </w:tr>
      <w:tr w:rsidR="00290964" w:rsidRPr="00596563" w:rsidTr="00290964">
        <w:trPr>
          <w:trHeight w:val="280"/>
        </w:trPr>
        <w:tc>
          <w:tcPr>
            <w:tcW w:w="7304" w:type="dxa"/>
            <w:gridSpan w:val="3"/>
          </w:tcPr>
          <w:p w:rsidR="00290964" w:rsidRPr="00596563" w:rsidRDefault="00290964" w:rsidP="00290964">
            <w:pPr>
              <w:pStyle w:val="TableParagraph"/>
              <w:spacing w:line="260" w:lineRule="exact"/>
              <w:ind w:left="107"/>
              <w:rPr>
                <w:rFonts w:ascii="Arial" w:hAnsi="Arial" w:cs="Arial"/>
                <w:sz w:val="20"/>
                <w:szCs w:val="20"/>
              </w:rPr>
            </w:pPr>
            <w:r w:rsidRPr="00596563">
              <w:rPr>
                <w:rFonts w:ascii="Arial" w:hAnsi="Arial" w:cs="Arial"/>
                <w:sz w:val="20"/>
                <w:szCs w:val="20"/>
              </w:rPr>
              <w:t>CIDADE:</w:t>
            </w:r>
          </w:p>
        </w:tc>
        <w:tc>
          <w:tcPr>
            <w:tcW w:w="2267" w:type="dxa"/>
            <w:gridSpan w:val="2"/>
          </w:tcPr>
          <w:p w:rsidR="00290964" w:rsidRPr="00596563" w:rsidRDefault="00290964" w:rsidP="00290964">
            <w:pPr>
              <w:pStyle w:val="TableParagraph"/>
              <w:spacing w:line="260" w:lineRule="exact"/>
              <w:ind w:left="107"/>
              <w:rPr>
                <w:rFonts w:ascii="Arial" w:hAnsi="Arial" w:cs="Arial"/>
                <w:sz w:val="20"/>
                <w:szCs w:val="20"/>
              </w:rPr>
            </w:pPr>
            <w:r w:rsidRPr="00596563">
              <w:rPr>
                <w:rFonts w:ascii="Arial" w:hAnsi="Arial" w:cs="Arial"/>
                <w:sz w:val="20"/>
                <w:szCs w:val="20"/>
              </w:rPr>
              <w:t>CEP:</w:t>
            </w:r>
          </w:p>
        </w:tc>
      </w:tr>
      <w:tr w:rsidR="00290964" w:rsidRPr="00596563" w:rsidTr="00290964">
        <w:trPr>
          <w:trHeight w:val="282"/>
        </w:trPr>
        <w:tc>
          <w:tcPr>
            <w:tcW w:w="5996" w:type="dxa"/>
            <w:gridSpan w:val="2"/>
          </w:tcPr>
          <w:p w:rsidR="00290964" w:rsidRPr="00596563" w:rsidRDefault="00290964" w:rsidP="00290964">
            <w:pPr>
              <w:pStyle w:val="TableParagraph"/>
              <w:spacing w:before="2" w:line="261" w:lineRule="exact"/>
              <w:ind w:left="107"/>
              <w:rPr>
                <w:rFonts w:ascii="Arial" w:hAnsi="Arial" w:cs="Arial"/>
                <w:sz w:val="20"/>
                <w:szCs w:val="20"/>
              </w:rPr>
            </w:pPr>
            <w:r w:rsidRPr="00596563">
              <w:rPr>
                <w:rFonts w:ascii="Arial" w:hAnsi="Arial" w:cs="Arial"/>
                <w:sz w:val="20"/>
                <w:szCs w:val="20"/>
              </w:rPr>
              <w:t>E-MAIL:</w:t>
            </w:r>
          </w:p>
        </w:tc>
        <w:tc>
          <w:tcPr>
            <w:tcW w:w="3575" w:type="dxa"/>
            <w:gridSpan w:val="3"/>
          </w:tcPr>
          <w:p w:rsidR="00290964" w:rsidRPr="00596563" w:rsidRDefault="00290964" w:rsidP="00290964">
            <w:pPr>
              <w:pStyle w:val="TableParagraph"/>
              <w:spacing w:before="2" w:line="261" w:lineRule="exact"/>
              <w:ind w:left="106"/>
              <w:rPr>
                <w:rFonts w:ascii="Arial" w:hAnsi="Arial" w:cs="Arial"/>
                <w:sz w:val="20"/>
                <w:szCs w:val="20"/>
              </w:rPr>
            </w:pPr>
            <w:r w:rsidRPr="00596563">
              <w:rPr>
                <w:rFonts w:ascii="Arial" w:hAnsi="Arial" w:cs="Arial"/>
                <w:sz w:val="20"/>
                <w:szCs w:val="20"/>
              </w:rPr>
              <w:t>FONE:</w:t>
            </w:r>
          </w:p>
        </w:tc>
      </w:tr>
      <w:tr w:rsidR="00290964" w:rsidRPr="00596563" w:rsidTr="00290964">
        <w:trPr>
          <w:trHeight w:val="280"/>
        </w:trPr>
        <w:tc>
          <w:tcPr>
            <w:tcW w:w="5218" w:type="dxa"/>
          </w:tcPr>
          <w:p w:rsidR="00290964" w:rsidRPr="00596563" w:rsidRDefault="00290964" w:rsidP="00290964">
            <w:pPr>
              <w:pStyle w:val="TableParagraph"/>
              <w:spacing w:line="260" w:lineRule="exact"/>
              <w:ind w:left="107"/>
              <w:rPr>
                <w:rFonts w:ascii="Arial" w:hAnsi="Arial" w:cs="Arial"/>
                <w:sz w:val="20"/>
                <w:szCs w:val="20"/>
              </w:rPr>
            </w:pPr>
            <w:r w:rsidRPr="00596563">
              <w:rPr>
                <w:rFonts w:ascii="Arial" w:hAnsi="Arial" w:cs="Arial"/>
                <w:sz w:val="20"/>
                <w:szCs w:val="20"/>
              </w:rPr>
              <w:t>BANCO/AGÊNCIA:</w:t>
            </w:r>
          </w:p>
        </w:tc>
        <w:tc>
          <w:tcPr>
            <w:tcW w:w="4353" w:type="dxa"/>
            <w:gridSpan w:val="4"/>
          </w:tcPr>
          <w:p w:rsidR="00290964" w:rsidRPr="00596563" w:rsidRDefault="00290964" w:rsidP="00290964">
            <w:pPr>
              <w:pStyle w:val="TableParagraph"/>
              <w:spacing w:line="260" w:lineRule="exact"/>
              <w:ind w:left="107"/>
              <w:rPr>
                <w:rFonts w:ascii="Arial" w:hAnsi="Arial" w:cs="Arial"/>
                <w:sz w:val="20"/>
                <w:szCs w:val="20"/>
              </w:rPr>
            </w:pPr>
            <w:r w:rsidRPr="00596563">
              <w:rPr>
                <w:rFonts w:ascii="Arial" w:hAnsi="Arial" w:cs="Arial"/>
                <w:sz w:val="20"/>
                <w:szCs w:val="20"/>
              </w:rPr>
              <w:t>C/C:</w:t>
            </w:r>
          </w:p>
        </w:tc>
      </w:tr>
      <w:tr w:rsidR="00290964" w:rsidRPr="00596563" w:rsidTr="00290964">
        <w:trPr>
          <w:trHeight w:val="282"/>
        </w:trPr>
        <w:tc>
          <w:tcPr>
            <w:tcW w:w="9571" w:type="dxa"/>
            <w:gridSpan w:val="5"/>
          </w:tcPr>
          <w:p w:rsidR="00290964" w:rsidRPr="00596563" w:rsidRDefault="00290964" w:rsidP="00290964">
            <w:pPr>
              <w:pStyle w:val="TableParagraph"/>
              <w:spacing w:line="263" w:lineRule="exact"/>
              <w:ind w:left="107"/>
              <w:rPr>
                <w:rFonts w:ascii="Arial" w:hAnsi="Arial" w:cs="Arial"/>
                <w:sz w:val="20"/>
                <w:szCs w:val="20"/>
              </w:rPr>
            </w:pPr>
            <w:r w:rsidRPr="00596563">
              <w:rPr>
                <w:rFonts w:ascii="Arial" w:hAnsi="Arial" w:cs="Arial"/>
                <w:sz w:val="20"/>
                <w:szCs w:val="20"/>
              </w:rPr>
              <w:t>REPRESENTANTE:</w:t>
            </w:r>
          </w:p>
        </w:tc>
      </w:tr>
      <w:tr w:rsidR="00290964" w:rsidRPr="00596563" w:rsidTr="00290964">
        <w:trPr>
          <w:trHeight w:val="280"/>
        </w:trPr>
        <w:tc>
          <w:tcPr>
            <w:tcW w:w="5218" w:type="dxa"/>
          </w:tcPr>
          <w:p w:rsidR="00290964" w:rsidRPr="00596563" w:rsidRDefault="00290964" w:rsidP="00290964">
            <w:pPr>
              <w:pStyle w:val="TableParagraph"/>
              <w:spacing w:line="260" w:lineRule="exact"/>
              <w:ind w:left="107"/>
              <w:rPr>
                <w:rFonts w:ascii="Arial" w:hAnsi="Arial" w:cs="Arial"/>
                <w:sz w:val="20"/>
                <w:szCs w:val="20"/>
              </w:rPr>
            </w:pPr>
            <w:r w:rsidRPr="00596563">
              <w:rPr>
                <w:rFonts w:ascii="Arial" w:hAnsi="Arial" w:cs="Arial"/>
                <w:sz w:val="20"/>
                <w:szCs w:val="20"/>
              </w:rPr>
              <w:t>CI-RG:</w:t>
            </w:r>
          </w:p>
        </w:tc>
        <w:tc>
          <w:tcPr>
            <w:tcW w:w="4353" w:type="dxa"/>
            <w:gridSpan w:val="4"/>
          </w:tcPr>
          <w:p w:rsidR="00290964" w:rsidRPr="00596563" w:rsidRDefault="00290964" w:rsidP="00290964">
            <w:pPr>
              <w:pStyle w:val="TableParagraph"/>
              <w:spacing w:line="260" w:lineRule="exact"/>
              <w:ind w:left="107"/>
              <w:rPr>
                <w:rFonts w:ascii="Arial" w:hAnsi="Arial" w:cs="Arial"/>
                <w:sz w:val="20"/>
                <w:szCs w:val="20"/>
              </w:rPr>
            </w:pPr>
            <w:r w:rsidRPr="00596563">
              <w:rPr>
                <w:rFonts w:ascii="Arial" w:hAnsi="Arial" w:cs="Arial"/>
                <w:sz w:val="20"/>
                <w:szCs w:val="20"/>
              </w:rPr>
              <w:t>CPF:</w:t>
            </w:r>
          </w:p>
        </w:tc>
      </w:tr>
    </w:tbl>
    <w:p w:rsidR="00290964" w:rsidRPr="00596563" w:rsidRDefault="00290964" w:rsidP="00290964">
      <w:pPr>
        <w:pStyle w:val="Corpodetexto"/>
        <w:spacing w:line="288" w:lineRule="auto"/>
        <w:jc w:val="both"/>
        <w:rPr>
          <w:rFonts w:ascii="Arial" w:hAnsi="Arial" w:cs="Arial"/>
          <w:sz w:val="20"/>
          <w:szCs w:val="20"/>
          <w:lang w:val="pt-BR"/>
        </w:rPr>
      </w:pPr>
    </w:p>
    <w:p w:rsidR="00290964" w:rsidRPr="00596563" w:rsidRDefault="00290964" w:rsidP="00290964">
      <w:pPr>
        <w:pStyle w:val="Corpodetexto"/>
        <w:spacing w:line="288" w:lineRule="auto"/>
        <w:jc w:val="both"/>
        <w:rPr>
          <w:rFonts w:ascii="Arial" w:hAnsi="Arial" w:cs="Arial"/>
          <w:sz w:val="20"/>
          <w:szCs w:val="20"/>
          <w:lang w:val="pt-BR"/>
        </w:rPr>
      </w:pPr>
    </w:p>
    <w:p w:rsidR="00290964" w:rsidRPr="00596563" w:rsidRDefault="00290964" w:rsidP="00290964">
      <w:pPr>
        <w:shd w:val="clear" w:color="auto" w:fill="A0A0A0"/>
        <w:spacing w:line="288" w:lineRule="auto"/>
        <w:jc w:val="center"/>
        <w:rPr>
          <w:rFonts w:ascii="Arial" w:hAnsi="Arial" w:cs="Arial"/>
          <w:b/>
          <w:color w:val="000000"/>
          <w:sz w:val="20"/>
          <w:szCs w:val="20"/>
          <w:lang w:val="pt-BR"/>
        </w:rPr>
      </w:pPr>
      <w:r w:rsidRPr="00596563">
        <w:rPr>
          <w:rFonts w:ascii="Arial" w:hAnsi="Arial" w:cs="Arial"/>
          <w:b/>
          <w:color w:val="000000"/>
          <w:sz w:val="20"/>
          <w:szCs w:val="20"/>
          <w:lang w:val="pt-BR"/>
        </w:rPr>
        <w:t>CLAUSULA PRIMEIRA – DO(S) OBJETO(S)</w:t>
      </w:r>
    </w:p>
    <w:p w:rsidR="00290964" w:rsidRPr="00596563" w:rsidRDefault="00290964" w:rsidP="00290964">
      <w:pPr>
        <w:spacing w:line="288" w:lineRule="auto"/>
        <w:ind w:right="495"/>
        <w:jc w:val="both"/>
        <w:rPr>
          <w:rFonts w:ascii="Arial" w:hAnsi="Arial" w:cs="Arial"/>
          <w:bCs/>
          <w:snapToGrid w:val="0"/>
          <w:color w:val="000000"/>
          <w:sz w:val="20"/>
          <w:szCs w:val="20"/>
          <w:lang w:val="pt-BR"/>
        </w:rPr>
      </w:pPr>
    </w:p>
    <w:p w:rsidR="002721AF" w:rsidRPr="00596563" w:rsidRDefault="00290964" w:rsidP="002721AF">
      <w:pPr>
        <w:pStyle w:val="PargrafodaLista"/>
        <w:numPr>
          <w:ilvl w:val="1"/>
          <w:numId w:val="40"/>
        </w:numPr>
        <w:tabs>
          <w:tab w:val="left" w:pos="697"/>
        </w:tabs>
        <w:ind w:right="402"/>
        <w:rPr>
          <w:rFonts w:ascii="Arial" w:hAnsi="Arial" w:cs="Arial"/>
          <w:sz w:val="20"/>
          <w:szCs w:val="20"/>
          <w:lang w:val="pt-BR"/>
        </w:rPr>
      </w:pPr>
      <w:r w:rsidRPr="00596563">
        <w:rPr>
          <w:rFonts w:ascii="Arial" w:hAnsi="Arial" w:cs="Arial"/>
          <w:bCs/>
          <w:snapToGrid w:val="0"/>
          <w:color w:val="000000"/>
          <w:sz w:val="20"/>
          <w:szCs w:val="20"/>
          <w:lang w:val="pt-BR"/>
        </w:rPr>
        <w:t xml:space="preserve">1.1. </w:t>
      </w:r>
      <w:proofErr w:type="gramStart"/>
      <w:r w:rsidR="002721AF" w:rsidRPr="00596563">
        <w:rPr>
          <w:rFonts w:ascii="Arial" w:hAnsi="Arial" w:cs="Arial"/>
          <w:sz w:val="20"/>
          <w:szCs w:val="20"/>
          <w:lang w:val="pt-BR"/>
        </w:rPr>
        <w:t>O objeto da presente licitação é a escolha da melhor proposta para contratação de serviços voltados à implantação de sistema pedagógico de ensino com suporte pedagógico, portal de educação na internet, avaliações, bem como fornecimento de material didático composto por conjuntos impressos (aluno e professor), com a seguinte quantidade estimada para o ano letivo de2019:</w:t>
      </w:r>
      <w:proofErr w:type="gramEnd"/>
    </w:p>
    <w:tbl>
      <w:tblPr>
        <w:tblStyle w:val="TableNormal"/>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0"/>
        <w:gridCol w:w="2072"/>
        <w:gridCol w:w="1275"/>
        <w:gridCol w:w="1522"/>
      </w:tblGrid>
      <w:tr w:rsidR="002721AF" w:rsidRPr="00596563" w:rsidTr="00520AD5">
        <w:trPr>
          <w:trHeight w:val="280"/>
        </w:trPr>
        <w:tc>
          <w:tcPr>
            <w:tcW w:w="1690" w:type="dxa"/>
          </w:tcPr>
          <w:p w:rsidR="002721AF" w:rsidRPr="00596563" w:rsidRDefault="002721AF" w:rsidP="00520AD5">
            <w:pPr>
              <w:pStyle w:val="TableParagraph"/>
              <w:spacing w:line="260" w:lineRule="exact"/>
              <w:ind w:left="105"/>
              <w:rPr>
                <w:rFonts w:ascii="Arial" w:hAnsi="Arial" w:cs="Arial"/>
                <w:b/>
                <w:sz w:val="20"/>
                <w:szCs w:val="20"/>
              </w:rPr>
            </w:pPr>
            <w:proofErr w:type="spellStart"/>
            <w:r w:rsidRPr="00596563">
              <w:rPr>
                <w:rFonts w:ascii="Arial" w:hAnsi="Arial" w:cs="Arial"/>
                <w:b/>
                <w:sz w:val="20"/>
                <w:szCs w:val="20"/>
              </w:rPr>
              <w:t>Segmento</w:t>
            </w:r>
            <w:proofErr w:type="spellEnd"/>
          </w:p>
        </w:tc>
        <w:tc>
          <w:tcPr>
            <w:tcW w:w="2072" w:type="dxa"/>
          </w:tcPr>
          <w:p w:rsidR="002721AF" w:rsidRPr="00596563" w:rsidRDefault="002721AF" w:rsidP="00520AD5">
            <w:pPr>
              <w:pStyle w:val="TableParagraph"/>
              <w:spacing w:line="260" w:lineRule="exact"/>
              <w:ind w:left="211" w:right="209"/>
              <w:jc w:val="center"/>
              <w:rPr>
                <w:rFonts w:ascii="Arial" w:hAnsi="Arial" w:cs="Arial"/>
                <w:b/>
                <w:sz w:val="20"/>
                <w:szCs w:val="20"/>
              </w:rPr>
            </w:pPr>
            <w:r w:rsidRPr="00596563">
              <w:rPr>
                <w:rFonts w:ascii="Arial" w:hAnsi="Arial" w:cs="Arial"/>
                <w:b/>
                <w:sz w:val="20"/>
                <w:szCs w:val="20"/>
              </w:rPr>
              <w:t>Material</w:t>
            </w:r>
          </w:p>
        </w:tc>
        <w:tc>
          <w:tcPr>
            <w:tcW w:w="1275" w:type="dxa"/>
          </w:tcPr>
          <w:p w:rsidR="002721AF" w:rsidRPr="00596563" w:rsidRDefault="002721AF" w:rsidP="00520AD5">
            <w:pPr>
              <w:pStyle w:val="TableParagraph"/>
              <w:spacing w:line="260" w:lineRule="exact"/>
              <w:ind w:left="232" w:right="227"/>
              <w:jc w:val="center"/>
              <w:rPr>
                <w:rFonts w:ascii="Arial" w:hAnsi="Arial" w:cs="Arial"/>
                <w:b/>
                <w:sz w:val="20"/>
                <w:szCs w:val="20"/>
              </w:rPr>
            </w:pPr>
            <w:proofErr w:type="spellStart"/>
            <w:r w:rsidRPr="00596563">
              <w:rPr>
                <w:rFonts w:ascii="Arial" w:hAnsi="Arial" w:cs="Arial"/>
                <w:b/>
                <w:sz w:val="20"/>
                <w:szCs w:val="20"/>
              </w:rPr>
              <w:t>Alunos</w:t>
            </w:r>
            <w:proofErr w:type="spellEnd"/>
          </w:p>
        </w:tc>
        <w:tc>
          <w:tcPr>
            <w:tcW w:w="1522" w:type="dxa"/>
          </w:tcPr>
          <w:p w:rsidR="002721AF" w:rsidRPr="00596563" w:rsidRDefault="002721AF" w:rsidP="00520AD5">
            <w:pPr>
              <w:pStyle w:val="TableParagraph"/>
              <w:spacing w:line="260" w:lineRule="exact"/>
              <w:ind w:left="85" w:right="81"/>
              <w:jc w:val="center"/>
              <w:rPr>
                <w:rFonts w:ascii="Arial" w:hAnsi="Arial" w:cs="Arial"/>
                <w:b/>
                <w:sz w:val="20"/>
                <w:szCs w:val="20"/>
              </w:rPr>
            </w:pPr>
            <w:proofErr w:type="spellStart"/>
            <w:r w:rsidRPr="00596563">
              <w:rPr>
                <w:rFonts w:ascii="Arial" w:hAnsi="Arial" w:cs="Arial"/>
                <w:b/>
                <w:sz w:val="20"/>
                <w:szCs w:val="20"/>
              </w:rPr>
              <w:t>Professores</w:t>
            </w:r>
            <w:proofErr w:type="spellEnd"/>
          </w:p>
        </w:tc>
      </w:tr>
      <w:tr w:rsidR="002721AF" w:rsidRPr="00596563" w:rsidTr="00520AD5">
        <w:trPr>
          <w:trHeight w:val="280"/>
        </w:trPr>
        <w:tc>
          <w:tcPr>
            <w:tcW w:w="1690" w:type="dxa"/>
            <w:vMerge w:val="restart"/>
          </w:tcPr>
          <w:p w:rsidR="002721AF" w:rsidRPr="00596563" w:rsidRDefault="002721AF" w:rsidP="00520AD5">
            <w:pPr>
              <w:pStyle w:val="TableParagraph"/>
              <w:spacing w:before="7"/>
              <w:rPr>
                <w:rFonts w:ascii="Arial" w:hAnsi="Arial" w:cs="Arial"/>
                <w:sz w:val="20"/>
                <w:szCs w:val="20"/>
              </w:rPr>
            </w:pPr>
          </w:p>
          <w:p w:rsidR="002721AF" w:rsidRPr="00596563" w:rsidRDefault="002721AF" w:rsidP="00520AD5">
            <w:pPr>
              <w:pStyle w:val="TableParagraph"/>
              <w:ind w:left="105" w:right="86"/>
              <w:rPr>
                <w:rFonts w:ascii="Arial" w:hAnsi="Arial" w:cs="Arial"/>
                <w:b/>
                <w:sz w:val="20"/>
                <w:szCs w:val="20"/>
              </w:rPr>
            </w:pPr>
            <w:proofErr w:type="spellStart"/>
            <w:r w:rsidRPr="00596563">
              <w:rPr>
                <w:rFonts w:ascii="Arial" w:hAnsi="Arial" w:cs="Arial"/>
                <w:b/>
                <w:sz w:val="20"/>
                <w:szCs w:val="20"/>
              </w:rPr>
              <w:t>Ensino</w:t>
            </w:r>
            <w:proofErr w:type="spellEnd"/>
            <w:r w:rsidRPr="00596563">
              <w:rPr>
                <w:rFonts w:ascii="Arial" w:hAnsi="Arial" w:cs="Arial"/>
                <w:b/>
                <w:sz w:val="20"/>
                <w:szCs w:val="20"/>
              </w:rPr>
              <w:t xml:space="preserve"> Fundamental</w:t>
            </w:r>
          </w:p>
        </w:tc>
        <w:tc>
          <w:tcPr>
            <w:tcW w:w="2072" w:type="dxa"/>
          </w:tcPr>
          <w:p w:rsidR="002721AF" w:rsidRPr="00596563" w:rsidRDefault="002721AF" w:rsidP="00520AD5">
            <w:pPr>
              <w:pStyle w:val="TableParagraph"/>
              <w:spacing w:line="260" w:lineRule="exact"/>
              <w:ind w:left="209" w:right="209"/>
              <w:jc w:val="center"/>
              <w:rPr>
                <w:rFonts w:ascii="Arial" w:hAnsi="Arial" w:cs="Arial"/>
                <w:b/>
                <w:sz w:val="20"/>
                <w:szCs w:val="20"/>
              </w:rPr>
            </w:pPr>
            <w:r w:rsidRPr="00596563">
              <w:rPr>
                <w:rFonts w:ascii="Arial" w:hAnsi="Arial" w:cs="Arial"/>
                <w:b/>
                <w:sz w:val="20"/>
                <w:szCs w:val="20"/>
              </w:rPr>
              <w:t xml:space="preserve">1º </w:t>
            </w:r>
            <w:proofErr w:type="spellStart"/>
            <w:r w:rsidRPr="00596563">
              <w:rPr>
                <w:rFonts w:ascii="Arial" w:hAnsi="Arial" w:cs="Arial"/>
                <w:b/>
                <w:sz w:val="20"/>
                <w:szCs w:val="20"/>
              </w:rPr>
              <w:t>ano</w:t>
            </w:r>
            <w:proofErr w:type="spellEnd"/>
          </w:p>
        </w:tc>
        <w:tc>
          <w:tcPr>
            <w:tcW w:w="1275" w:type="dxa"/>
          </w:tcPr>
          <w:p w:rsidR="002721AF" w:rsidRPr="00596563" w:rsidRDefault="002721AF" w:rsidP="00520AD5">
            <w:pPr>
              <w:pStyle w:val="TableParagraph"/>
              <w:spacing w:line="260" w:lineRule="exact"/>
              <w:ind w:left="229" w:right="227"/>
              <w:jc w:val="center"/>
              <w:rPr>
                <w:rFonts w:ascii="Arial" w:hAnsi="Arial" w:cs="Arial"/>
                <w:b/>
                <w:sz w:val="20"/>
                <w:szCs w:val="20"/>
              </w:rPr>
            </w:pPr>
            <w:r w:rsidRPr="00596563">
              <w:rPr>
                <w:rFonts w:ascii="Arial" w:hAnsi="Arial" w:cs="Arial"/>
                <w:b/>
                <w:sz w:val="20"/>
                <w:szCs w:val="20"/>
              </w:rPr>
              <w:t>73</w:t>
            </w:r>
          </w:p>
        </w:tc>
        <w:tc>
          <w:tcPr>
            <w:tcW w:w="1522" w:type="dxa"/>
          </w:tcPr>
          <w:p w:rsidR="002721AF" w:rsidRPr="00596563" w:rsidRDefault="002721AF" w:rsidP="00520AD5">
            <w:pPr>
              <w:pStyle w:val="TableParagraph"/>
              <w:spacing w:line="260" w:lineRule="exact"/>
              <w:ind w:left="85" w:right="80"/>
              <w:jc w:val="center"/>
              <w:rPr>
                <w:rFonts w:ascii="Arial" w:hAnsi="Arial" w:cs="Arial"/>
                <w:b/>
                <w:sz w:val="20"/>
                <w:szCs w:val="20"/>
              </w:rPr>
            </w:pPr>
            <w:r w:rsidRPr="00596563">
              <w:rPr>
                <w:rFonts w:ascii="Arial" w:hAnsi="Arial" w:cs="Arial"/>
                <w:b/>
                <w:sz w:val="20"/>
                <w:szCs w:val="20"/>
              </w:rPr>
              <w:t>4</w:t>
            </w:r>
          </w:p>
        </w:tc>
      </w:tr>
      <w:tr w:rsidR="002721AF" w:rsidRPr="00596563" w:rsidTr="00520AD5">
        <w:trPr>
          <w:trHeight w:val="282"/>
        </w:trPr>
        <w:tc>
          <w:tcPr>
            <w:tcW w:w="1690" w:type="dxa"/>
            <w:vMerge/>
            <w:tcBorders>
              <w:top w:val="nil"/>
            </w:tcBorders>
          </w:tcPr>
          <w:p w:rsidR="002721AF" w:rsidRPr="00596563" w:rsidRDefault="002721AF" w:rsidP="00520AD5">
            <w:pPr>
              <w:rPr>
                <w:rFonts w:ascii="Arial" w:hAnsi="Arial" w:cs="Arial"/>
                <w:sz w:val="20"/>
                <w:szCs w:val="20"/>
              </w:rPr>
            </w:pPr>
          </w:p>
        </w:tc>
        <w:tc>
          <w:tcPr>
            <w:tcW w:w="2072" w:type="dxa"/>
          </w:tcPr>
          <w:p w:rsidR="002721AF" w:rsidRPr="00596563" w:rsidRDefault="002721AF" w:rsidP="00520AD5">
            <w:pPr>
              <w:pStyle w:val="TableParagraph"/>
              <w:spacing w:line="263" w:lineRule="exact"/>
              <w:ind w:left="209" w:right="209"/>
              <w:jc w:val="center"/>
              <w:rPr>
                <w:rFonts w:ascii="Arial" w:hAnsi="Arial" w:cs="Arial"/>
                <w:b/>
                <w:sz w:val="20"/>
                <w:szCs w:val="20"/>
              </w:rPr>
            </w:pPr>
            <w:r w:rsidRPr="00596563">
              <w:rPr>
                <w:rFonts w:ascii="Arial" w:hAnsi="Arial" w:cs="Arial"/>
                <w:b/>
                <w:sz w:val="20"/>
                <w:szCs w:val="20"/>
              </w:rPr>
              <w:t xml:space="preserve">2º </w:t>
            </w:r>
            <w:proofErr w:type="spellStart"/>
            <w:r w:rsidRPr="00596563">
              <w:rPr>
                <w:rFonts w:ascii="Arial" w:hAnsi="Arial" w:cs="Arial"/>
                <w:b/>
                <w:sz w:val="20"/>
                <w:szCs w:val="20"/>
              </w:rPr>
              <w:t>ano</w:t>
            </w:r>
            <w:proofErr w:type="spellEnd"/>
          </w:p>
        </w:tc>
        <w:tc>
          <w:tcPr>
            <w:tcW w:w="1275" w:type="dxa"/>
          </w:tcPr>
          <w:p w:rsidR="002721AF" w:rsidRPr="00596563" w:rsidRDefault="002721AF" w:rsidP="00520AD5">
            <w:pPr>
              <w:pStyle w:val="TableParagraph"/>
              <w:spacing w:line="263" w:lineRule="exact"/>
              <w:ind w:left="229" w:right="227"/>
              <w:jc w:val="center"/>
              <w:rPr>
                <w:rFonts w:ascii="Arial" w:hAnsi="Arial" w:cs="Arial"/>
                <w:b/>
                <w:sz w:val="20"/>
                <w:szCs w:val="20"/>
              </w:rPr>
            </w:pPr>
            <w:r w:rsidRPr="00596563">
              <w:rPr>
                <w:rFonts w:ascii="Arial" w:hAnsi="Arial" w:cs="Arial"/>
                <w:b/>
                <w:sz w:val="20"/>
                <w:szCs w:val="20"/>
              </w:rPr>
              <w:t>75</w:t>
            </w:r>
          </w:p>
        </w:tc>
        <w:tc>
          <w:tcPr>
            <w:tcW w:w="1522" w:type="dxa"/>
          </w:tcPr>
          <w:p w:rsidR="002721AF" w:rsidRPr="00596563" w:rsidRDefault="002721AF" w:rsidP="00520AD5">
            <w:pPr>
              <w:pStyle w:val="TableParagraph"/>
              <w:spacing w:line="263" w:lineRule="exact"/>
              <w:ind w:left="85" w:right="80"/>
              <w:jc w:val="center"/>
              <w:rPr>
                <w:rFonts w:ascii="Arial" w:hAnsi="Arial" w:cs="Arial"/>
                <w:b/>
                <w:sz w:val="20"/>
                <w:szCs w:val="20"/>
              </w:rPr>
            </w:pPr>
            <w:r w:rsidRPr="00596563">
              <w:rPr>
                <w:rFonts w:ascii="Arial" w:hAnsi="Arial" w:cs="Arial"/>
                <w:b/>
                <w:sz w:val="20"/>
                <w:szCs w:val="20"/>
              </w:rPr>
              <w:t>4</w:t>
            </w:r>
          </w:p>
        </w:tc>
      </w:tr>
      <w:tr w:rsidR="002721AF" w:rsidRPr="00596563" w:rsidTr="00520AD5">
        <w:trPr>
          <w:trHeight w:val="280"/>
        </w:trPr>
        <w:tc>
          <w:tcPr>
            <w:tcW w:w="1690" w:type="dxa"/>
            <w:vMerge/>
            <w:tcBorders>
              <w:top w:val="nil"/>
            </w:tcBorders>
          </w:tcPr>
          <w:p w:rsidR="002721AF" w:rsidRPr="00596563" w:rsidRDefault="002721AF" w:rsidP="00520AD5">
            <w:pPr>
              <w:rPr>
                <w:rFonts w:ascii="Arial" w:hAnsi="Arial" w:cs="Arial"/>
                <w:sz w:val="20"/>
                <w:szCs w:val="20"/>
              </w:rPr>
            </w:pPr>
          </w:p>
        </w:tc>
        <w:tc>
          <w:tcPr>
            <w:tcW w:w="2072" w:type="dxa"/>
          </w:tcPr>
          <w:p w:rsidR="002721AF" w:rsidRPr="00596563" w:rsidRDefault="002721AF" w:rsidP="00520AD5">
            <w:pPr>
              <w:pStyle w:val="TableParagraph"/>
              <w:spacing w:line="260" w:lineRule="exact"/>
              <w:ind w:left="209" w:right="209"/>
              <w:jc w:val="center"/>
              <w:rPr>
                <w:rFonts w:ascii="Arial" w:hAnsi="Arial" w:cs="Arial"/>
                <w:b/>
                <w:sz w:val="20"/>
                <w:szCs w:val="20"/>
              </w:rPr>
            </w:pPr>
            <w:r w:rsidRPr="00596563">
              <w:rPr>
                <w:rFonts w:ascii="Arial" w:hAnsi="Arial" w:cs="Arial"/>
                <w:b/>
                <w:sz w:val="20"/>
                <w:szCs w:val="20"/>
              </w:rPr>
              <w:t xml:space="preserve">3º </w:t>
            </w:r>
            <w:proofErr w:type="spellStart"/>
            <w:r w:rsidRPr="00596563">
              <w:rPr>
                <w:rFonts w:ascii="Arial" w:hAnsi="Arial" w:cs="Arial"/>
                <w:b/>
                <w:sz w:val="20"/>
                <w:szCs w:val="20"/>
              </w:rPr>
              <w:t>ano</w:t>
            </w:r>
            <w:proofErr w:type="spellEnd"/>
          </w:p>
        </w:tc>
        <w:tc>
          <w:tcPr>
            <w:tcW w:w="1275" w:type="dxa"/>
          </w:tcPr>
          <w:p w:rsidR="002721AF" w:rsidRPr="00596563" w:rsidRDefault="002721AF" w:rsidP="00520AD5">
            <w:pPr>
              <w:pStyle w:val="TableParagraph"/>
              <w:spacing w:line="260" w:lineRule="exact"/>
              <w:ind w:left="229" w:right="227"/>
              <w:jc w:val="center"/>
              <w:rPr>
                <w:rFonts w:ascii="Arial" w:hAnsi="Arial" w:cs="Arial"/>
                <w:b/>
                <w:sz w:val="20"/>
                <w:szCs w:val="20"/>
              </w:rPr>
            </w:pPr>
            <w:r w:rsidRPr="00596563">
              <w:rPr>
                <w:rFonts w:ascii="Arial" w:hAnsi="Arial" w:cs="Arial"/>
                <w:b/>
                <w:sz w:val="20"/>
                <w:szCs w:val="20"/>
              </w:rPr>
              <w:t>71</w:t>
            </w:r>
          </w:p>
        </w:tc>
        <w:tc>
          <w:tcPr>
            <w:tcW w:w="1522" w:type="dxa"/>
          </w:tcPr>
          <w:p w:rsidR="002721AF" w:rsidRPr="00596563" w:rsidRDefault="002721AF" w:rsidP="00520AD5">
            <w:pPr>
              <w:pStyle w:val="TableParagraph"/>
              <w:spacing w:line="260" w:lineRule="exact"/>
              <w:ind w:left="85" w:right="80"/>
              <w:jc w:val="center"/>
              <w:rPr>
                <w:rFonts w:ascii="Arial" w:hAnsi="Arial" w:cs="Arial"/>
                <w:b/>
                <w:sz w:val="20"/>
                <w:szCs w:val="20"/>
              </w:rPr>
            </w:pPr>
            <w:r w:rsidRPr="00596563">
              <w:rPr>
                <w:rFonts w:ascii="Arial" w:hAnsi="Arial" w:cs="Arial"/>
                <w:b/>
                <w:sz w:val="20"/>
                <w:szCs w:val="20"/>
              </w:rPr>
              <w:t>4</w:t>
            </w:r>
          </w:p>
        </w:tc>
      </w:tr>
      <w:tr w:rsidR="002721AF" w:rsidRPr="00596563" w:rsidTr="00520AD5">
        <w:trPr>
          <w:trHeight w:val="280"/>
        </w:trPr>
        <w:tc>
          <w:tcPr>
            <w:tcW w:w="1690" w:type="dxa"/>
            <w:vMerge/>
            <w:tcBorders>
              <w:top w:val="nil"/>
            </w:tcBorders>
          </w:tcPr>
          <w:p w:rsidR="002721AF" w:rsidRPr="00596563" w:rsidRDefault="002721AF" w:rsidP="00520AD5">
            <w:pPr>
              <w:rPr>
                <w:rFonts w:ascii="Arial" w:hAnsi="Arial" w:cs="Arial"/>
                <w:sz w:val="20"/>
                <w:szCs w:val="20"/>
              </w:rPr>
            </w:pPr>
          </w:p>
        </w:tc>
        <w:tc>
          <w:tcPr>
            <w:tcW w:w="2072" w:type="dxa"/>
          </w:tcPr>
          <w:p w:rsidR="002721AF" w:rsidRPr="00596563" w:rsidRDefault="002721AF" w:rsidP="00520AD5">
            <w:pPr>
              <w:pStyle w:val="TableParagraph"/>
              <w:spacing w:line="260" w:lineRule="exact"/>
              <w:ind w:left="209" w:right="209"/>
              <w:jc w:val="center"/>
              <w:rPr>
                <w:rFonts w:ascii="Arial" w:hAnsi="Arial" w:cs="Arial"/>
                <w:b/>
                <w:sz w:val="20"/>
                <w:szCs w:val="20"/>
              </w:rPr>
            </w:pPr>
            <w:r w:rsidRPr="00596563">
              <w:rPr>
                <w:rFonts w:ascii="Arial" w:hAnsi="Arial" w:cs="Arial"/>
                <w:b/>
                <w:sz w:val="20"/>
                <w:szCs w:val="20"/>
              </w:rPr>
              <w:t xml:space="preserve">4º </w:t>
            </w:r>
            <w:proofErr w:type="spellStart"/>
            <w:r w:rsidRPr="00596563">
              <w:rPr>
                <w:rFonts w:ascii="Arial" w:hAnsi="Arial" w:cs="Arial"/>
                <w:b/>
                <w:sz w:val="20"/>
                <w:szCs w:val="20"/>
              </w:rPr>
              <w:t>ano</w:t>
            </w:r>
            <w:proofErr w:type="spellEnd"/>
          </w:p>
        </w:tc>
        <w:tc>
          <w:tcPr>
            <w:tcW w:w="1275" w:type="dxa"/>
          </w:tcPr>
          <w:p w:rsidR="002721AF" w:rsidRPr="00596563" w:rsidRDefault="002721AF" w:rsidP="00520AD5">
            <w:pPr>
              <w:pStyle w:val="TableParagraph"/>
              <w:spacing w:line="260" w:lineRule="exact"/>
              <w:ind w:left="229" w:right="227"/>
              <w:jc w:val="center"/>
              <w:rPr>
                <w:rFonts w:ascii="Arial" w:hAnsi="Arial" w:cs="Arial"/>
                <w:b/>
                <w:sz w:val="20"/>
                <w:szCs w:val="20"/>
              </w:rPr>
            </w:pPr>
            <w:r w:rsidRPr="00596563">
              <w:rPr>
                <w:rFonts w:ascii="Arial" w:hAnsi="Arial" w:cs="Arial"/>
                <w:b/>
                <w:sz w:val="20"/>
                <w:szCs w:val="20"/>
              </w:rPr>
              <w:t>58</w:t>
            </w:r>
          </w:p>
        </w:tc>
        <w:tc>
          <w:tcPr>
            <w:tcW w:w="1522" w:type="dxa"/>
          </w:tcPr>
          <w:p w:rsidR="002721AF" w:rsidRPr="00596563" w:rsidRDefault="002721AF" w:rsidP="00520AD5">
            <w:pPr>
              <w:pStyle w:val="TableParagraph"/>
              <w:spacing w:line="260" w:lineRule="exact"/>
              <w:ind w:left="85" w:right="80"/>
              <w:jc w:val="center"/>
              <w:rPr>
                <w:rFonts w:ascii="Arial" w:hAnsi="Arial" w:cs="Arial"/>
                <w:b/>
                <w:sz w:val="20"/>
                <w:szCs w:val="20"/>
              </w:rPr>
            </w:pPr>
            <w:r w:rsidRPr="00596563">
              <w:rPr>
                <w:rFonts w:ascii="Arial" w:hAnsi="Arial" w:cs="Arial"/>
                <w:b/>
                <w:sz w:val="20"/>
                <w:szCs w:val="20"/>
              </w:rPr>
              <w:t>3</w:t>
            </w:r>
          </w:p>
        </w:tc>
      </w:tr>
      <w:tr w:rsidR="002721AF" w:rsidRPr="00596563" w:rsidTr="00520AD5">
        <w:trPr>
          <w:trHeight w:val="282"/>
        </w:trPr>
        <w:tc>
          <w:tcPr>
            <w:tcW w:w="1690" w:type="dxa"/>
            <w:vMerge/>
            <w:tcBorders>
              <w:top w:val="nil"/>
              <w:bottom w:val="nil"/>
            </w:tcBorders>
          </w:tcPr>
          <w:p w:rsidR="002721AF" w:rsidRPr="00596563" w:rsidRDefault="002721AF" w:rsidP="00520AD5">
            <w:pPr>
              <w:rPr>
                <w:rFonts w:ascii="Arial" w:hAnsi="Arial" w:cs="Arial"/>
                <w:sz w:val="20"/>
                <w:szCs w:val="20"/>
              </w:rPr>
            </w:pPr>
          </w:p>
        </w:tc>
        <w:tc>
          <w:tcPr>
            <w:tcW w:w="2072" w:type="dxa"/>
          </w:tcPr>
          <w:p w:rsidR="002721AF" w:rsidRPr="00596563" w:rsidRDefault="002721AF" w:rsidP="00520AD5">
            <w:pPr>
              <w:pStyle w:val="TableParagraph"/>
              <w:spacing w:line="263" w:lineRule="exact"/>
              <w:ind w:left="209" w:right="209"/>
              <w:jc w:val="center"/>
              <w:rPr>
                <w:rFonts w:ascii="Arial" w:hAnsi="Arial" w:cs="Arial"/>
                <w:b/>
                <w:sz w:val="20"/>
                <w:szCs w:val="20"/>
              </w:rPr>
            </w:pPr>
            <w:r w:rsidRPr="00596563">
              <w:rPr>
                <w:rFonts w:ascii="Arial" w:hAnsi="Arial" w:cs="Arial"/>
                <w:b/>
                <w:sz w:val="20"/>
                <w:szCs w:val="20"/>
              </w:rPr>
              <w:t xml:space="preserve">5º </w:t>
            </w:r>
            <w:proofErr w:type="spellStart"/>
            <w:r w:rsidRPr="00596563">
              <w:rPr>
                <w:rFonts w:ascii="Arial" w:hAnsi="Arial" w:cs="Arial"/>
                <w:b/>
                <w:sz w:val="20"/>
                <w:szCs w:val="20"/>
              </w:rPr>
              <w:t>ano</w:t>
            </w:r>
            <w:proofErr w:type="spellEnd"/>
          </w:p>
        </w:tc>
        <w:tc>
          <w:tcPr>
            <w:tcW w:w="1275" w:type="dxa"/>
          </w:tcPr>
          <w:p w:rsidR="002721AF" w:rsidRPr="00596563" w:rsidRDefault="002721AF" w:rsidP="00520AD5">
            <w:pPr>
              <w:pStyle w:val="TableParagraph"/>
              <w:spacing w:line="263" w:lineRule="exact"/>
              <w:ind w:left="229" w:right="227"/>
              <w:jc w:val="center"/>
              <w:rPr>
                <w:rFonts w:ascii="Arial" w:hAnsi="Arial" w:cs="Arial"/>
                <w:b/>
                <w:sz w:val="20"/>
                <w:szCs w:val="20"/>
              </w:rPr>
            </w:pPr>
            <w:r w:rsidRPr="00596563">
              <w:rPr>
                <w:rFonts w:ascii="Arial" w:hAnsi="Arial" w:cs="Arial"/>
                <w:b/>
                <w:sz w:val="20"/>
                <w:szCs w:val="20"/>
              </w:rPr>
              <w:t>66</w:t>
            </w:r>
          </w:p>
        </w:tc>
        <w:tc>
          <w:tcPr>
            <w:tcW w:w="1522" w:type="dxa"/>
          </w:tcPr>
          <w:p w:rsidR="002721AF" w:rsidRPr="00596563" w:rsidRDefault="002721AF" w:rsidP="00520AD5">
            <w:pPr>
              <w:pStyle w:val="TableParagraph"/>
              <w:spacing w:line="263" w:lineRule="exact"/>
              <w:ind w:left="85" w:right="80"/>
              <w:jc w:val="center"/>
              <w:rPr>
                <w:rFonts w:ascii="Arial" w:hAnsi="Arial" w:cs="Arial"/>
                <w:b/>
                <w:sz w:val="20"/>
                <w:szCs w:val="20"/>
              </w:rPr>
            </w:pPr>
            <w:r w:rsidRPr="00596563">
              <w:rPr>
                <w:rFonts w:ascii="Arial" w:hAnsi="Arial" w:cs="Arial"/>
                <w:b/>
                <w:sz w:val="20"/>
                <w:szCs w:val="20"/>
              </w:rPr>
              <w:t>4</w:t>
            </w:r>
          </w:p>
        </w:tc>
      </w:tr>
      <w:tr w:rsidR="002721AF" w:rsidRPr="00596563" w:rsidTr="00520AD5">
        <w:trPr>
          <w:trHeight w:val="282"/>
        </w:trPr>
        <w:tc>
          <w:tcPr>
            <w:tcW w:w="1690" w:type="dxa"/>
            <w:tcBorders>
              <w:top w:val="nil"/>
              <w:bottom w:val="nil"/>
            </w:tcBorders>
          </w:tcPr>
          <w:p w:rsidR="002721AF" w:rsidRPr="00596563" w:rsidRDefault="002721AF" w:rsidP="00520AD5">
            <w:pPr>
              <w:rPr>
                <w:rFonts w:ascii="Arial" w:hAnsi="Arial" w:cs="Arial"/>
                <w:sz w:val="20"/>
                <w:szCs w:val="20"/>
              </w:rPr>
            </w:pPr>
          </w:p>
        </w:tc>
        <w:tc>
          <w:tcPr>
            <w:tcW w:w="2072" w:type="dxa"/>
          </w:tcPr>
          <w:p w:rsidR="002721AF" w:rsidRPr="00596563" w:rsidRDefault="002721AF" w:rsidP="00520AD5">
            <w:pPr>
              <w:pStyle w:val="TableParagraph"/>
              <w:spacing w:line="263" w:lineRule="exact"/>
              <w:ind w:left="209" w:right="209"/>
              <w:jc w:val="center"/>
              <w:rPr>
                <w:rFonts w:ascii="Arial" w:hAnsi="Arial" w:cs="Arial"/>
                <w:b/>
                <w:sz w:val="20"/>
                <w:szCs w:val="20"/>
              </w:rPr>
            </w:pPr>
            <w:r w:rsidRPr="00596563">
              <w:rPr>
                <w:rFonts w:ascii="Arial" w:hAnsi="Arial" w:cs="Arial"/>
                <w:b/>
                <w:sz w:val="20"/>
                <w:szCs w:val="20"/>
              </w:rPr>
              <w:t xml:space="preserve">6º </w:t>
            </w:r>
            <w:proofErr w:type="spellStart"/>
            <w:r w:rsidRPr="00596563">
              <w:rPr>
                <w:rFonts w:ascii="Arial" w:hAnsi="Arial" w:cs="Arial"/>
                <w:b/>
                <w:sz w:val="20"/>
                <w:szCs w:val="20"/>
              </w:rPr>
              <w:t>ano</w:t>
            </w:r>
            <w:proofErr w:type="spellEnd"/>
          </w:p>
        </w:tc>
        <w:tc>
          <w:tcPr>
            <w:tcW w:w="1275" w:type="dxa"/>
          </w:tcPr>
          <w:p w:rsidR="002721AF" w:rsidRPr="00596563" w:rsidRDefault="002721AF" w:rsidP="00520AD5">
            <w:pPr>
              <w:pStyle w:val="TableParagraph"/>
              <w:spacing w:line="263" w:lineRule="exact"/>
              <w:ind w:left="229" w:right="227"/>
              <w:jc w:val="center"/>
              <w:rPr>
                <w:rFonts w:ascii="Arial" w:hAnsi="Arial" w:cs="Arial"/>
                <w:b/>
                <w:sz w:val="20"/>
                <w:szCs w:val="20"/>
              </w:rPr>
            </w:pPr>
            <w:r w:rsidRPr="00596563">
              <w:rPr>
                <w:rFonts w:ascii="Arial" w:hAnsi="Arial" w:cs="Arial"/>
                <w:b/>
                <w:sz w:val="20"/>
                <w:szCs w:val="20"/>
              </w:rPr>
              <w:t>55</w:t>
            </w:r>
          </w:p>
        </w:tc>
        <w:tc>
          <w:tcPr>
            <w:tcW w:w="1522" w:type="dxa"/>
          </w:tcPr>
          <w:p w:rsidR="002721AF" w:rsidRPr="00596563" w:rsidRDefault="002721AF" w:rsidP="00520AD5">
            <w:pPr>
              <w:pStyle w:val="TableParagraph"/>
              <w:spacing w:line="263" w:lineRule="exact"/>
              <w:ind w:left="85" w:right="80"/>
              <w:jc w:val="center"/>
              <w:rPr>
                <w:rFonts w:ascii="Arial" w:hAnsi="Arial" w:cs="Arial"/>
                <w:b/>
                <w:sz w:val="20"/>
                <w:szCs w:val="20"/>
              </w:rPr>
            </w:pPr>
            <w:r w:rsidRPr="00596563">
              <w:rPr>
                <w:rFonts w:ascii="Arial" w:hAnsi="Arial" w:cs="Arial"/>
                <w:b/>
                <w:sz w:val="20"/>
                <w:szCs w:val="20"/>
              </w:rPr>
              <w:t>4</w:t>
            </w:r>
          </w:p>
        </w:tc>
      </w:tr>
      <w:tr w:rsidR="002721AF" w:rsidRPr="00596563" w:rsidTr="00520AD5">
        <w:trPr>
          <w:trHeight w:val="282"/>
        </w:trPr>
        <w:tc>
          <w:tcPr>
            <w:tcW w:w="1690" w:type="dxa"/>
            <w:tcBorders>
              <w:top w:val="nil"/>
              <w:bottom w:val="nil"/>
            </w:tcBorders>
          </w:tcPr>
          <w:p w:rsidR="002721AF" w:rsidRPr="00596563" w:rsidRDefault="002721AF" w:rsidP="00520AD5">
            <w:pPr>
              <w:rPr>
                <w:rFonts w:ascii="Arial" w:hAnsi="Arial" w:cs="Arial"/>
                <w:sz w:val="20"/>
                <w:szCs w:val="20"/>
              </w:rPr>
            </w:pPr>
          </w:p>
        </w:tc>
        <w:tc>
          <w:tcPr>
            <w:tcW w:w="2072" w:type="dxa"/>
          </w:tcPr>
          <w:p w:rsidR="002721AF" w:rsidRPr="00596563" w:rsidRDefault="002721AF" w:rsidP="00520AD5">
            <w:pPr>
              <w:pStyle w:val="TableParagraph"/>
              <w:spacing w:line="263" w:lineRule="exact"/>
              <w:ind w:left="209" w:right="209"/>
              <w:jc w:val="center"/>
              <w:rPr>
                <w:rFonts w:ascii="Arial" w:hAnsi="Arial" w:cs="Arial"/>
                <w:b/>
                <w:sz w:val="20"/>
                <w:szCs w:val="20"/>
              </w:rPr>
            </w:pPr>
            <w:r w:rsidRPr="00596563">
              <w:rPr>
                <w:rFonts w:ascii="Arial" w:hAnsi="Arial" w:cs="Arial"/>
                <w:b/>
                <w:sz w:val="20"/>
                <w:szCs w:val="20"/>
              </w:rPr>
              <w:t xml:space="preserve">7º </w:t>
            </w:r>
            <w:proofErr w:type="spellStart"/>
            <w:r w:rsidRPr="00596563">
              <w:rPr>
                <w:rFonts w:ascii="Arial" w:hAnsi="Arial" w:cs="Arial"/>
                <w:b/>
                <w:sz w:val="20"/>
                <w:szCs w:val="20"/>
              </w:rPr>
              <w:t>ano</w:t>
            </w:r>
            <w:proofErr w:type="spellEnd"/>
          </w:p>
        </w:tc>
        <w:tc>
          <w:tcPr>
            <w:tcW w:w="1275" w:type="dxa"/>
          </w:tcPr>
          <w:p w:rsidR="002721AF" w:rsidRPr="00596563" w:rsidRDefault="002721AF" w:rsidP="00520AD5">
            <w:pPr>
              <w:pStyle w:val="TableParagraph"/>
              <w:spacing w:line="263" w:lineRule="exact"/>
              <w:ind w:left="229" w:right="227"/>
              <w:jc w:val="center"/>
              <w:rPr>
                <w:rFonts w:ascii="Arial" w:hAnsi="Arial" w:cs="Arial"/>
                <w:b/>
                <w:sz w:val="20"/>
                <w:szCs w:val="20"/>
              </w:rPr>
            </w:pPr>
            <w:r w:rsidRPr="00596563">
              <w:rPr>
                <w:rFonts w:ascii="Arial" w:hAnsi="Arial" w:cs="Arial"/>
                <w:b/>
                <w:sz w:val="20"/>
                <w:szCs w:val="20"/>
              </w:rPr>
              <w:t>50</w:t>
            </w:r>
          </w:p>
        </w:tc>
        <w:tc>
          <w:tcPr>
            <w:tcW w:w="1522" w:type="dxa"/>
          </w:tcPr>
          <w:p w:rsidR="002721AF" w:rsidRPr="00596563" w:rsidRDefault="002721AF" w:rsidP="00520AD5">
            <w:pPr>
              <w:pStyle w:val="TableParagraph"/>
              <w:spacing w:line="263" w:lineRule="exact"/>
              <w:ind w:left="85" w:right="80"/>
              <w:jc w:val="center"/>
              <w:rPr>
                <w:rFonts w:ascii="Arial" w:hAnsi="Arial" w:cs="Arial"/>
                <w:b/>
                <w:sz w:val="20"/>
                <w:szCs w:val="20"/>
              </w:rPr>
            </w:pPr>
            <w:r w:rsidRPr="00596563">
              <w:rPr>
                <w:rFonts w:ascii="Arial" w:hAnsi="Arial" w:cs="Arial"/>
                <w:b/>
                <w:sz w:val="20"/>
                <w:szCs w:val="20"/>
              </w:rPr>
              <w:t>4</w:t>
            </w:r>
          </w:p>
        </w:tc>
      </w:tr>
      <w:tr w:rsidR="002721AF" w:rsidRPr="00596563" w:rsidTr="00520AD5">
        <w:trPr>
          <w:trHeight w:val="282"/>
        </w:trPr>
        <w:tc>
          <w:tcPr>
            <w:tcW w:w="1690" w:type="dxa"/>
            <w:tcBorders>
              <w:top w:val="nil"/>
              <w:bottom w:val="nil"/>
            </w:tcBorders>
          </w:tcPr>
          <w:p w:rsidR="002721AF" w:rsidRPr="00596563" w:rsidRDefault="002721AF" w:rsidP="00520AD5">
            <w:pPr>
              <w:rPr>
                <w:rFonts w:ascii="Arial" w:hAnsi="Arial" w:cs="Arial"/>
                <w:sz w:val="20"/>
                <w:szCs w:val="20"/>
              </w:rPr>
            </w:pPr>
          </w:p>
        </w:tc>
        <w:tc>
          <w:tcPr>
            <w:tcW w:w="2072" w:type="dxa"/>
          </w:tcPr>
          <w:p w:rsidR="002721AF" w:rsidRPr="00596563" w:rsidRDefault="002721AF" w:rsidP="00520AD5">
            <w:pPr>
              <w:pStyle w:val="TableParagraph"/>
              <w:spacing w:line="263" w:lineRule="exact"/>
              <w:ind w:left="209" w:right="209"/>
              <w:jc w:val="center"/>
              <w:rPr>
                <w:rFonts w:ascii="Arial" w:hAnsi="Arial" w:cs="Arial"/>
                <w:b/>
                <w:sz w:val="20"/>
                <w:szCs w:val="20"/>
              </w:rPr>
            </w:pPr>
            <w:r w:rsidRPr="00596563">
              <w:rPr>
                <w:rFonts w:ascii="Arial" w:hAnsi="Arial" w:cs="Arial"/>
                <w:b/>
                <w:sz w:val="20"/>
                <w:szCs w:val="20"/>
              </w:rPr>
              <w:t xml:space="preserve">8º </w:t>
            </w:r>
            <w:proofErr w:type="spellStart"/>
            <w:r w:rsidRPr="00596563">
              <w:rPr>
                <w:rFonts w:ascii="Arial" w:hAnsi="Arial" w:cs="Arial"/>
                <w:b/>
                <w:sz w:val="20"/>
                <w:szCs w:val="20"/>
              </w:rPr>
              <w:t>ano</w:t>
            </w:r>
            <w:proofErr w:type="spellEnd"/>
          </w:p>
        </w:tc>
        <w:tc>
          <w:tcPr>
            <w:tcW w:w="1275" w:type="dxa"/>
          </w:tcPr>
          <w:p w:rsidR="002721AF" w:rsidRPr="00596563" w:rsidRDefault="002721AF" w:rsidP="00520AD5">
            <w:pPr>
              <w:pStyle w:val="TableParagraph"/>
              <w:spacing w:line="263" w:lineRule="exact"/>
              <w:ind w:left="229" w:right="227"/>
              <w:jc w:val="center"/>
              <w:rPr>
                <w:rFonts w:ascii="Arial" w:hAnsi="Arial" w:cs="Arial"/>
                <w:b/>
                <w:sz w:val="20"/>
                <w:szCs w:val="20"/>
              </w:rPr>
            </w:pPr>
            <w:r w:rsidRPr="00596563">
              <w:rPr>
                <w:rFonts w:ascii="Arial" w:hAnsi="Arial" w:cs="Arial"/>
                <w:b/>
                <w:sz w:val="20"/>
                <w:szCs w:val="20"/>
              </w:rPr>
              <w:t>39</w:t>
            </w:r>
          </w:p>
        </w:tc>
        <w:tc>
          <w:tcPr>
            <w:tcW w:w="1522" w:type="dxa"/>
          </w:tcPr>
          <w:p w:rsidR="002721AF" w:rsidRPr="00596563" w:rsidRDefault="002721AF" w:rsidP="00520AD5">
            <w:pPr>
              <w:pStyle w:val="TableParagraph"/>
              <w:spacing w:line="263" w:lineRule="exact"/>
              <w:ind w:left="85" w:right="80"/>
              <w:jc w:val="center"/>
              <w:rPr>
                <w:rFonts w:ascii="Arial" w:hAnsi="Arial" w:cs="Arial"/>
                <w:b/>
                <w:sz w:val="20"/>
                <w:szCs w:val="20"/>
              </w:rPr>
            </w:pPr>
            <w:r w:rsidRPr="00596563">
              <w:rPr>
                <w:rFonts w:ascii="Arial" w:hAnsi="Arial" w:cs="Arial"/>
                <w:b/>
                <w:sz w:val="20"/>
                <w:szCs w:val="20"/>
              </w:rPr>
              <w:t>4</w:t>
            </w:r>
          </w:p>
        </w:tc>
      </w:tr>
      <w:tr w:rsidR="002721AF" w:rsidRPr="00596563" w:rsidTr="00520AD5">
        <w:trPr>
          <w:trHeight w:val="282"/>
        </w:trPr>
        <w:tc>
          <w:tcPr>
            <w:tcW w:w="1690" w:type="dxa"/>
            <w:tcBorders>
              <w:top w:val="nil"/>
            </w:tcBorders>
          </w:tcPr>
          <w:p w:rsidR="002721AF" w:rsidRPr="00596563" w:rsidRDefault="002721AF" w:rsidP="00520AD5">
            <w:pPr>
              <w:rPr>
                <w:rFonts w:ascii="Arial" w:hAnsi="Arial" w:cs="Arial"/>
                <w:sz w:val="20"/>
                <w:szCs w:val="20"/>
              </w:rPr>
            </w:pPr>
          </w:p>
        </w:tc>
        <w:tc>
          <w:tcPr>
            <w:tcW w:w="2072" w:type="dxa"/>
          </w:tcPr>
          <w:p w:rsidR="002721AF" w:rsidRPr="00596563" w:rsidRDefault="002721AF" w:rsidP="00520AD5">
            <w:pPr>
              <w:pStyle w:val="TableParagraph"/>
              <w:spacing w:line="263" w:lineRule="exact"/>
              <w:ind w:left="209" w:right="209"/>
              <w:jc w:val="center"/>
              <w:rPr>
                <w:rFonts w:ascii="Arial" w:hAnsi="Arial" w:cs="Arial"/>
                <w:b/>
                <w:sz w:val="20"/>
                <w:szCs w:val="20"/>
              </w:rPr>
            </w:pPr>
            <w:r w:rsidRPr="00596563">
              <w:rPr>
                <w:rFonts w:ascii="Arial" w:hAnsi="Arial" w:cs="Arial"/>
                <w:b/>
                <w:sz w:val="20"/>
                <w:szCs w:val="20"/>
              </w:rPr>
              <w:t xml:space="preserve">9º </w:t>
            </w:r>
            <w:proofErr w:type="spellStart"/>
            <w:r w:rsidRPr="00596563">
              <w:rPr>
                <w:rFonts w:ascii="Arial" w:hAnsi="Arial" w:cs="Arial"/>
                <w:b/>
                <w:sz w:val="20"/>
                <w:szCs w:val="20"/>
              </w:rPr>
              <w:t>ano</w:t>
            </w:r>
            <w:proofErr w:type="spellEnd"/>
          </w:p>
        </w:tc>
        <w:tc>
          <w:tcPr>
            <w:tcW w:w="1275" w:type="dxa"/>
          </w:tcPr>
          <w:p w:rsidR="002721AF" w:rsidRPr="00596563" w:rsidRDefault="002721AF" w:rsidP="00520AD5">
            <w:pPr>
              <w:pStyle w:val="TableParagraph"/>
              <w:spacing w:line="263" w:lineRule="exact"/>
              <w:ind w:left="229" w:right="227"/>
              <w:jc w:val="center"/>
              <w:rPr>
                <w:rFonts w:ascii="Arial" w:hAnsi="Arial" w:cs="Arial"/>
                <w:b/>
                <w:sz w:val="20"/>
                <w:szCs w:val="20"/>
              </w:rPr>
            </w:pPr>
            <w:r w:rsidRPr="00596563">
              <w:rPr>
                <w:rFonts w:ascii="Arial" w:hAnsi="Arial" w:cs="Arial"/>
                <w:b/>
                <w:sz w:val="20"/>
                <w:szCs w:val="20"/>
              </w:rPr>
              <w:t>36</w:t>
            </w:r>
          </w:p>
        </w:tc>
        <w:tc>
          <w:tcPr>
            <w:tcW w:w="1522" w:type="dxa"/>
          </w:tcPr>
          <w:p w:rsidR="002721AF" w:rsidRPr="00596563" w:rsidRDefault="002721AF" w:rsidP="00520AD5">
            <w:pPr>
              <w:pStyle w:val="TableParagraph"/>
              <w:spacing w:line="263" w:lineRule="exact"/>
              <w:ind w:left="85" w:right="80"/>
              <w:jc w:val="center"/>
              <w:rPr>
                <w:rFonts w:ascii="Arial" w:hAnsi="Arial" w:cs="Arial"/>
                <w:b/>
                <w:sz w:val="20"/>
                <w:szCs w:val="20"/>
              </w:rPr>
            </w:pPr>
            <w:r w:rsidRPr="00596563">
              <w:rPr>
                <w:rFonts w:ascii="Arial" w:hAnsi="Arial" w:cs="Arial"/>
                <w:b/>
                <w:sz w:val="20"/>
                <w:szCs w:val="20"/>
              </w:rPr>
              <w:t>4</w:t>
            </w:r>
          </w:p>
        </w:tc>
      </w:tr>
    </w:tbl>
    <w:p w:rsidR="002721AF" w:rsidRPr="00596563" w:rsidRDefault="002721AF" w:rsidP="002721AF">
      <w:pPr>
        <w:pStyle w:val="Corpodetexto"/>
        <w:spacing w:before="11"/>
        <w:rPr>
          <w:rFonts w:ascii="Arial" w:hAnsi="Arial" w:cs="Arial"/>
          <w:sz w:val="20"/>
          <w:szCs w:val="20"/>
        </w:rPr>
      </w:pPr>
    </w:p>
    <w:p w:rsidR="002721AF" w:rsidRPr="00596563" w:rsidRDefault="002721AF" w:rsidP="002721AF">
      <w:pPr>
        <w:pStyle w:val="PargrafodaLista"/>
        <w:numPr>
          <w:ilvl w:val="2"/>
          <w:numId w:val="40"/>
        </w:numPr>
        <w:tabs>
          <w:tab w:val="left" w:pos="863"/>
        </w:tabs>
        <w:ind w:right="406"/>
        <w:rPr>
          <w:rFonts w:ascii="Arial" w:hAnsi="Arial" w:cs="Arial"/>
          <w:sz w:val="20"/>
          <w:szCs w:val="20"/>
          <w:lang w:val="pt-BR"/>
        </w:rPr>
      </w:pPr>
      <w:r w:rsidRPr="00596563">
        <w:rPr>
          <w:rFonts w:ascii="Arial" w:hAnsi="Arial" w:cs="Arial"/>
          <w:sz w:val="20"/>
          <w:szCs w:val="20"/>
          <w:lang w:val="pt-BR"/>
        </w:rPr>
        <w:t>– As especificações técnicas dos materiais a serem fornecidos constam do ANEXO I – MEMORIAL DESCRITIVO, integrante deste Edital.</w:t>
      </w:r>
    </w:p>
    <w:p w:rsidR="00290964" w:rsidRPr="00596563" w:rsidRDefault="00290964" w:rsidP="00290964">
      <w:pPr>
        <w:spacing w:line="288" w:lineRule="auto"/>
        <w:ind w:right="495"/>
        <w:jc w:val="both"/>
        <w:rPr>
          <w:rFonts w:ascii="Arial" w:hAnsi="Arial" w:cs="Arial"/>
          <w:b/>
          <w:snapToGrid w:val="0"/>
          <w:color w:val="000000"/>
          <w:sz w:val="20"/>
          <w:szCs w:val="20"/>
          <w:lang w:val="pt-BR"/>
        </w:rPr>
      </w:pPr>
    </w:p>
    <w:p w:rsidR="00290964" w:rsidRPr="00596563" w:rsidRDefault="00290964" w:rsidP="00290964">
      <w:pPr>
        <w:pStyle w:val="TxBrp0"/>
        <w:widowControl/>
        <w:shd w:val="clear" w:color="auto" w:fill="A0A0A0"/>
        <w:tabs>
          <w:tab w:val="clear" w:pos="204"/>
        </w:tabs>
        <w:spacing w:line="288" w:lineRule="auto"/>
        <w:jc w:val="center"/>
        <w:rPr>
          <w:rFonts w:ascii="Arial" w:hAnsi="Arial" w:cs="Arial"/>
          <w:b/>
          <w:snapToGrid/>
          <w:color w:val="000000"/>
          <w:sz w:val="20"/>
        </w:rPr>
      </w:pPr>
      <w:r w:rsidRPr="00596563">
        <w:rPr>
          <w:rFonts w:ascii="Arial" w:hAnsi="Arial" w:cs="Arial"/>
          <w:b/>
          <w:snapToGrid/>
          <w:color w:val="000000"/>
          <w:sz w:val="20"/>
        </w:rPr>
        <w:t>CLAUSULA SEGUNDA – DOS DOCUMENTOS INTEGRANTES</w:t>
      </w:r>
    </w:p>
    <w:p w:rsidR="00290964" w:rsidRPr="00596563" w:rsidRDefault="00290964" w:rsidP="00290964">
      <w:pPr>
        <w:spacing w:line="288" w:lineRule="auto"/>
        <w:jc w:val="both"/>
        <w:rPr>
          <w:rFonts w:ascii="Arial" w:hAnsi="Arial" w:cs="Arial"/>
          <w:color w:val="000000"/>
          <w:sz w:val="20"/>
          <w:szCs w:val="20"/>
          <w:lang w:val="pt-BR"/>
        </w:rPr>
      </w:pPr>
    </w:p>
    <w:p w:rsidR="00290964" w:rsidRPr="00596563" w:rsidRDefault="00290964" w:rsidP="00290964">
      <w:pPr>
        <w:spacing w:line="288" w:lineRule="auto"/>
        <w:jc w:val="both"/>
        <w:rPr>
          <w:rFonts w:ascii="Arial" w:hAnsi="Arial" w:cs="Arial"/>
          <w:color w:val="000000"/>
          <w:sz w:val="20"/>
          <w:szCs w:val="20"/>
          <w:lang w:val="pt-BR"/>
        </w:rPr>
      </w:pPr>
      <w:r w:rsidRPr="00596563">
        <w:rPr>
          <w:rFonts w:ascii="Arial" w:hAnsi="Arial" w:cs="Arial"/>
          <w:color w:val="000000"/>
          <w:sz w:val="20"/>
          <w:szCs w:val="20"/>
          <w:lang w:val="pt-BR"/>
        </w:rPr>
        <w:t>2.1. Para todos os efeitos legais, para melhor caracterização dos serviços, bem como para definir procedimentos e normas decorrentes das obrigações ora contraídas, integram este Contrato, como se nele estivessem transcritos, com todos os seus Anexos, os seguintes documentos:</w:t>
      </w:r>
    </w:p>
    <w:p w:rsidR="00290964" w:rsidRPr="00596563" w:rsidRDefault="00290964" w:rsidP="00290964">
      <w:pPr>
        <w:widowControl/>
        <w:numPr>
          <w:ilvl w:val="0"/>
          <w:numId w:val="45"/>
        </w:numPr>
        <w:autoSpaceDE/>
        <w:autoSpaceDN/>
        <w:spacing w:line="288" w:lineRule="auto"/>
        <w:jc w:val="both"/>
        <w:rPr>
          <w:rFonts w:ascii="Arial" w:hAnsi="Arial" w:cs="Arial"/>
          <w:color w:val="000000"/>
          <w:sz w:val="20"/>
          <w:szCs w:val="20"/>
          <w:lang w:val="pt-BR"/>
        </w:rPr>
      </w:pPr>
      <w:r w:rsidRPr="00596563">
        <w:rPr>
          <w:rFonts w:ascii="Arial" w:hAnsi="Arial" w:cs="Arial"/>
          <w:color w:val="000000"/>
          <w:sz w:val="20"/>
          <w:szCs w:val="20"/>
          <w:lang w:val="pt-BR"/>
        </w:rPr>
        <w:t xml:space="preserve">Licitação – </w:t>
      </w:r>
      <w:r w:rsidR="002721AF" w:rsidRPr="00596563">
        <w:rPr>
          <w:rFonts w:ascii="Arial" w:hAnsi="Arial" w:cs="Arial"/>
          <w:b/>
          <w:color w:val="000000"/>
          <w:sz w:val="20"/>
          <w:szCs w:val="20"/>
          <w:lang w:val="pt-BR"/>
        </w:rPr>
        <w:t>Tomada de Preço</w:t>
      </w:r>
      <w:r w:rsidRPr="00596563">
        <w:rPr>
          <w:rFonts w:ascii="Arial" w:hAnsi="Arial" w:cs="Arial"/>
          <w:b/>
          <w:color w:val="000000"/>
          <w:sz w:val="20"/>
          <w:szCs w:val="20"/>
          <w:lang w:val="pt-BR"/>
        </w:rPr>
        <w:t xml:space="preserve"> n.º </w:t>
      </w:r>
      <w:r w:rsidR="002721AF" w:rsidRPr="00596563">
        <w:rPr>
          <w:rFonts w:ascii="Arial" w:hAnsi="Arial" w:cs="Arial"/>
          <w:b/>
          <w:color w:val="000000"/>
          <w:sz w:val="20"/>
          <w:szCs w:val="20"/>
          <w:lang w:val="pt-BR"/>
        </w:rPr>
        <w:t>003</w:t>
      </w:r>
      <w:r w:rsidRPr="00596563">
        <w:rPr>
          <w:rFonts w:ascii="Arial" w:hAnsi="Arial" w:cs="Arial"/>
          <w:b/>
          <w:color w:val="000000"/>
          <w:sz w:val="20"/>
          <w:szCs w:val="20"/>
          <w:lang w:val="pt-BR"/>
        </w:rPr>
        <w:t>/201</w:t>
      </w:r>
      <w:r w:rsidR="002721AF" w:rsidRPr="00596563">
        <w:rPr>
          <w:rFonts w:ascii="Arial" w:hAnsi="Arial" w:cs="Arial"/>
          <w:b/>
          <w:color w:val="000000"/>
          <w:sz w:val="20"/>
          <w:szCs w:val="20"/>
          <w:lang w:val="pt-BR"/>
        </w:rPr>
        <w:t>8</w:t>
      </w:r>
      <w:r w:rsidRPr="00596563">
        <w:rPr>
          <w:rFonts w:ascii="Arial" w:hAnsi="Arial" w:cs="Arial"/>
          <w:color w:val="000000"/>
          <w:sz w:val="20"/>
          <w:szCs w:val="20"/>
          <w:lang w:val="pt-BR"/>
        </w:rPr>
        <w:t>; e seus anexos;</w:t>
      </w:r>
    </w:p>
    <w:p w:rsidR="00290964" w:rsidRPr="00596563" w:rsidRDefault="00290964" w:rsidP="00290964">
      <w:pPr>
        <w:widowControl/>
        <w:numPr>
          <w:ilvl w:val="0"/>
          <w:numId w:val="45"/>
        </w:numPr>
        <w:autoSpaceDE/>
        <w:autoSpaceDN/>
        <w:spacing w:line="288" w:lineRule="auto"/>
        <w:jc w:val="both"/>
        <w:rPr>
          <w:rFonts w:ascii="Arial" w:hAnsi="Arial" w:cs="Arial"/>
          <w:color w:val="000000"/>
          <w:sz w:val="20"/>
          <w:szCs w:val="20"/>
          <w:lang w:val="pt-BR"/>
        </w:rPr>
      </w:pPr>
      <w:r w:rsidRPr="00596563">
        <w:rPr>
          <w:rFonts w:ascii="Arial" w:hAnsi="Arial" w:cs="Arial"/>
          <w:color w:val="000000"/>
          <w:sz w:val="20"/>
          <w:szCs w:val="20"/>
          <w:lang w:val="pt-BR"/>
        </w:rPr>
        <w:t xml:space="preserve">Toda a documentação constante no envelope da Comercial da </w:t>
      </w:r>
      <w:r w:rsidRPr="00596563">
        <w:rPr>
          <w:rFonts w:ascii="Arial" w:hAnsi="Arial" w:cs="Arial"/>
          <w:b/>
          <w:i/>
          <w:color w:val="000000"/>
          <w:sz w:val="20"/>
          <w:szCs w:val="20"/>
          <w:lang w:val="pt-BR"/>
        </w:rPr>
        <w:t>CONTRATADA</w:t>
      </w:r>
      <w:r w:rsidRPr="00596563">
        <w:rPr>
          <w:rFonts w:ascii="Arial" w:hAnsi="Arial" w:cs="Arial"/>
          <w:color w:val="000000"/>
          <w:sz w:val="20"/>
          <w:szCs w:val="20"/>
          <w:lang w:val="pt-BR"/>
        </w:rPr>
        <w:t>.</w:t>
      </w:r>
    </w:p>
    <w:p w:rsidR="00290964" w:rsidRPr="00596563" w:rsidRDefault="00290964" w:rsidP="00290964">
      <w:pPr>
        <w:spacing w:line="288" w:lineRule="auto"/>
        <w:jc w:val="both"/>
        <w:rPr>
          <w:rFonts w:ascii="Arial" w:hAnsi="Arial" w:cs="Arial"/>
          <w:color w:val="000000"/>
          <w:sz w:val="20"/>
          <w:szCs w:val="20"/>
          <w:lang w:val="pt-BR"/>
        </w:rPr>
      </w:pPr>
    </w:p>
    <w:p w:rsidR="00290964" w:rsidRPr="00596563" w:rsidRDefault="00290964" w:rsidP="00290964">
      <w:pPr>
        <w:spacing w:line="288" w:lineRule="auto"/>
        <w:jc w:val="both"/>
        <w:rPr>
          <w:rFonts w:ascii="Arial" w:hAnsi="Arial" w:cs="Arial"/>
          <w:color w:val="000000"/>
          <w:sz w:val="20"/>
          <w:szCs w:val="20"/>
          <w:lang w:val="pt-BR"/>
        </w:rPr>
      </w:pPr>
      <w:r w:rsidRPr="00596563">
        <w:rPr>
          <w:rFonts w:ascii="Arial" w:hAnsi="Arial" w:cs="Arial"/>
          <w:color w:val="000000"/>
          <w:sz w:val="20"/>
          <w:szCs w:val="20"/>
          <w:lang w:val="pt-BR"/>
        </w:rPr>
        <w:t>2.2. Os documentos referidos no Item acima</w:t>
      </w:r>
      <w:proofErr w:type="gramStart"/>
      <w:r w:rsidRPr="00596563">
        <w:rPr>
          <w:rFonts w:ascii="Arial" w:hAnsi="Arial" w:cs="Arial"/>
          <w:color w:val="000000"/>
          <w:sz w:val="20"/>
          <w:szCs w:val="20"/>
          <w:lang w:val="pt-BR"/>
        </w:rPr>
        <w:t>, são</w:t>
      </w:r>
      <w:proofErr w:type="gramEnd"/>
      <w:r w:rsidRPr="00596563">
        <w:rPr>
          <w:rFonts w:ascii="Arial" w:hAnsi="Arial" w:cs="Arial"/>
          <w:color w:val="000000"/>
          <w:sz w:val="20"/>
          <w:szCs w:val="20"/>
          <w:lang w:val="pt-BR"/>
        </w:rPr>
        <w:t xml:space="preserve"> considerados suficientes para, em complemento a este Contrato, definir a extensão do serviço e, desta forma, reger a execução do objeto contratado.</w:t>
      </w:r>
    </w:p>
    <w:p w:rsidR="00290964" w:rsidRPr="00596563" w:rsidRDefault="00290964" w:rsidP="00290964">
      <w:pPr>
        <w:rPr>
          <w:rFonts w:ascii="Arial" w:hAnsi="Arial" w:cs="Arial"/>
          <w:sz w:val="20"/>
          <w:szCs w:val="20"/>
          <w:lang w:val="pt-BR"/>
        </w:rPr>
      </w:pPr>
    </w:p>
    <w:p w:rsidR="00290964" w:rsidRPr="00596563" w:rsidRDefault="00290964" w:rsidP="00290964">
      <w:pPr>
        <w:shd w:val="clear" w:color="auto" w:fill="A0A0A0"/>
        <w:spacing w:line="288" w:lineRule="auto"/>
        <w:jc w:val="center"/>
        <w:rPr>
          <w:rFonts w:ascii="Arial" w:hAnsi="Arial" w:cs="Arial"/>
          <w:b/>
          <w:color w:val="000000"/>
          <w:sz w:val="20"/>
          <w:szCs w:val="20"/>
          <w:lang w:val="pt-BR"/>
        </w:rPr>
      </w:pPr>
      <w:r w:rsidRPr="00596563">
        <w:rPr>
          <w:rFonts w:ascii="Arial" w:hAnsi="Arial" w:cs="Arial"/>
          <w:b/>
          <w:color w:val="000000"/>
          <w:sz w:val="20"/>
          <w:szCs w:val="20"/>
          <w:lang w:val="pt-BR"/>
        </w:rPr>
        <w:t>CLAUSULA TERCEIRA – DA LEGISLAÇÃO APLICÁVEL</w:t>
      </w:r>
    </w:p>
    <w:p w:rsidR="00290964" w:rsidRPr="00596563" w:rsidRDefault="00290964" w:rsidP="00290964">
      <w:pPr>
        <w:spacing w:line="288" w:lineRule="auto"/>
        <w:rPr>
          <w:rFonts w:ascii="Arial" w:hAnsi="Arial" w:cs="Arial"/>
          <w:color w:val="000000"/>
          <w:sz w:val="20"/>
          <w:szCs w:val="20"/>
          <w:lang w:val="pt-BR"/>
        </w:rPr>
      </w:pPr>
    </w:p>
    <w:p w:rsidR="00290964" w:rsidRPr="00596563" w:rsidRDefault="00290964" w:rsidP="00290964">
      <w:pPr>
        <w:spacing w:line="288" w:lineRule="auto"/>
        <w:jc w:val="both"/>
        <w:rPr>
          <w:rFonts w:ascii="Arial" w:hAnsi="Arial" w:cs="Arial"/>
          <w:color w:val="000000"/>
          <w:sz w:val="20"/>
          <w:szCs w:val="20"/>
          <w:lang w:val="pt-BR"/>
        </w:rPr>
      </w:pPr>
      <w:r w:rsidRPr="00596563">
        <w:rPr>
          <w:rFonts w:ascii="Arial" w:hAnsi="Arial" w:cs="Arial"/>
          <w:color w:val="000000"/>
          <w:sz w:val="20"/>
          <w:szCs w:val="20"/>
          <w:lang w:val="pt-BR"/>
        </w:rPr>
        <w:t xml:space="preserve">3.1. </w:t>
      </w:r>
      <w:proofErr w:type="gramStart"/>
      <w:r w:rsidRPr="00596563">
        <w:rPr>
          <w:rFonts w:ascii="Arial" w:hAnsi="Arial" w:cs="Arial"/>
          <w:color w:val="000000"/>
          <w:sz w:val="20"/>
          <w:szCs w:val="20"/>
          <w:lang w:val="pt-BR"/>
        </w:rPr>
        <w:t>Aplica-se</w:t>
      </w:r>
      <w:proofErr w:type="gramEnd"/>
      <w:r w:rsidRPr="00596563">
        <w:rPr>
          <w:rFonts w:ascii="Arial" w:hAnsi="Arial" w:cs="Arial"/>
          <w:color w:val="000000"/>
          <w:sz w:val="20"/>
          <w:szCs w:val="20"/>
          <w:lang w:val="pt-BR"/>
        </w:rPr>
        <w:t xml:space="preserve"> a este Contrato as seguintes leis e regulamentos:</w:t>
      </w:r>
    </w:p>
    <w:p w:rsidR="00290964" w:rsidRPr="00596563" w:rsidRDefault="00290964" w:rsidP="00290964">
      <w:pPr>
        <w:spacing w:line="288" w:lineRule="auto"/>
        <w:jc w:val="both"/>
        <w:rPr>
          <w:rFonts w:ascii="Arial" w:hAnsi="Arial" w:cs="Arial"/>
          <w:b/>
          <w:bCs/>
          <w:color w:val="000000"/>
          <w:sz w:val="20"/>
          <w:szCs w:val="20"/>
          <w:lang w:val="pt-BR"/>
        </w:rPr>
      </w:pPr>
      <w:r w:rsidRPr="00596563">
        <w:rPr>
          <w:rFonts w:ascii="Arial" w:hAnsi="Arial" w:cs="Arial"/>
          <w:b/>
          <w:bCs/>
          <w:color w:val="000000"/>
          <w:sz w:val="20"/>
          <w:szCs w:val="20"/>
          <w:lang w:val="pt-BR"/>
        </w:rPr>
        <w:t>I – Lei de n.º 8.666/93 e suas alterações, (Lei de Licitações);</w:t>
      </w:r>
    </w:p>
    <w:p w:rsidR="00290964" w:rsidRPr="00596563" w:rsidRDefault="00595494" w:rsidP="00290964">
      <w:pPr>
        <w:spacing w:line="288" w:lineRule="auto"/>
        <w:jc w:val="both"/>
        <w:rPr>
          <w:rFonts w:ascii="Arial" w:hAnsi="Arial" w:cs="Arial"/>
          <w:b/>
          <w:bCs/>
          <w:color w:val="000000"/>
          <w:sz w:val="20"/>
          <w:szCs w:val="20"/>
          <w:lang w:val="pt-BR"/>
        </w:rPr>
      </w:pPr>
      <w:r w:rsidRPr="00596563">
        <w:rPr>
          <w:rFonts w:ascii="Arial" w:hAnsi="Arial" w:cs="Arial"/>
          <w:b/>
          <w:bCs/>
          <w:color w:val="000000"/>
          <w:sz w:val="20"/>
          <w:szCs w:val="20"/>
          <w:lang w:val="pt-BR"/>
        </w:rPr>
        <w:t>II</w:t>
      </w:r>
      <w:r w:rsidR="00596563" w:rsidRPr="00596563">
        <w:rPr>
          <w:rFonts w:ascii="Arial" w:hAnsi="Arial" w:cs="Arial"/>
          <w:b/>
          <w:bCs/>
          <w:color w:val="000000"/>
          <w:sz w:val="20"/>
          <w:szCs w:val="20"/>
          <w:lang w:val="pt-BR"/>
        </w:rPr>
        <w:t xml:space="preserve"> - Lei de n.º 10.406/2002, (</w:t>
      </w:r>
      <w:r w:rsidR="00290964" w:rsidRPr="00596563">
        <w:rPr>
          <w:rFonts w:ascii="Arial" w:hAnsi="Arial" w:cs="Arial"/>
          <w:b/>
          <w:bCs/>
          <w:color w:val="000000"/>
          <w:sz w:val="20"/>
          <w:szCs w:val="20"/>
          <w:lang w:val="pt-BR"/>
        </w:rPr>
        <w:t>Código Civil);</w:t>
      </w:r>
    </w:p>
    <w:p w:rsidR="00290964" w:rsidRPr="00596563" w:rsidRDefault="00595494" w:rsidP="00290964">
      <w:pPr>
        <w:spacing w:line="288" w:lineRule="auto"/>
        <w:jc w:val="both"/>
        <w:rPr>
          <w:rFonts w:ascii="Arial" w:hAnsi="Arial" w:cs="Arial"/>
          <w:b/>
          <w:bCs/>
          <w:color w:val="000000"/>
          <w:sz w:val="20"/>
          <w:szCs w:val="20"/>
          <w:lang w:val="pt-BR"/>
        </w:rPr>
      </w:pPr>
      <w:r w:rsidRPr="00596563">
        <w:rPr>
          <w:rFonts w:ascii="Arial" w:hAnsi="Arial" w:cs="Arial"/>
          <w:b/>
          <w:bCs/>
          <w:color w:val="000000"/>
          <w:sz w:val="20"/>
          <w:szCs w:val="20"/>
          <w:lang w:val="pt-BR"/>
        </w:rPr>
        <w:t>III</w:t>
      </w:r>
      <w:r w:rsidR="00290964" w:rsidRPr="00596563">
        <w:rPr>
          <w:rFonts w:ascii="Arial" w:hAnsi="Arial" w:cs="Arial"/>
          <w:b/>
          <w:bCs/>
          <w:color w:val="000000"/>
          <w:sz w:val="20"/>
          <w:szCs w:val="20"/>
          <w:lang w:val="pt-BR"/>
        </w:rPr>
        <w:t xml:space="preserve"> – Lei 8.078/90 (Código de Defesa do Consumidor);</w:t>
      </w:r>
    </w:p>
    <w:p w:rsidR="00290964" w:rsidRPr="00596563" w:rsidRDefault="00595494" w:rsidP="00290964">
      <w:pPr>
        <w:pStyle w:val="Corpodetexto"/>
        <w:spacing w:line="288" w:lineRule="auto"/>
        <w:jc w:val="both"/>
        <w:rPr>
          <w:rFonts w:ascii="Arial" w:hAnsi="Arial" w:cs="Arial"/>
          <w:b/>
          <w:bCs/>
          <w:sz w:val="20"/>
          <w:szCs w:val="20"/>
          <w:lang w:val="pt-BR"/>
        </w:rPr>
      </w:pPr>
      <w:r w:rsidRPr="00596563">
        <w:rPr>
          <w:rFonts w:ascii="Arial" w:hAnsi="Arial" w:cs="Arial"/>
          <w:b/>
          <w:bCs/>
          <w:sz w:val="20"/>
          <w:szCs w:val="20"/>
          <w:lang w:val="pt-BR"/>
        </w:rPr>
        <w:t>I</w:t>
      </w:r>
      <w:r w:rsidR="00290964" w:rsidRPr="00596563">
        <w:rPr>
          <w:rFonts w:ascii="Arial" w:hAnsi="Arial" w:cs="Arial"/>
          <w:b/>
          <w:bCs/>
          <w:sz w:val="20"/>
          <w:szCs w:val="20"/>
          <w:lang w:val="pt-BR"/>
        </w:rPr>
        <w:t>V – Código Tributário Nacional.</w:t>
      </w:r>
    </w:p>
    <w:p w:rsidR="00290964" w:rsidRPr="00596563" w:rsidRDefault="00595494" w:rsidP="00290964">
      <w:pPr>
        <w:pStyle w:val="Corpodetexto"/>
        <w:spacing w:line="288" w:lineRule="auto"/>
        <w:jc w:val="both"/>
        <w:rPr>
          <w:rFonts w:ascii="Arial" w:hAnsi="Arial" w:cs="Arial"/>
          <w:b/>
          <w:bCs/>
          <w:sz w:val="20"/>
          <w:szCs w:val="20"/>
          <w:lang w:val="pt-BR"/>
        </w:rPr>
      </w:pPr>
      <w:r w:rsidRPr="00596563">
        <w:rPr>
          <w:rFonts w:ascii="Arial" w:hAnsi="Arial" w:cs="Arial"/>
          <w:b/>
          <w:bCs/>
          <w:sz w:val="20"/>
          <w:szCs w:val="20"/>
          <w:lang w:val="pt-BR"/>
        </w:rPr>
        <w:t>V</w:t>
      </w:r>
      <w:r w:rsidR="00290964" w:rsidRPr="00596563">
        <w:rPr>
          <w:rFonts w:ascii="Arial" w:hAnsi="Arial" w:cs="Arial"/>
          <w:b/>
          <w:bCs/>
          <w:sz w:val="20"/>
          <w:szCs w:val="20"/>
          <w:lang w:val="pt-BR"/>
        </w:rPr>
        <w:t xml:space="preserve"> – Código Tributário Municipal.</w:t>
      </w:r>
    </w:p>
    <w:p w:rsidR="00290964" w:rsidRPr="00596563" w:rsidRDefault="00595494" w:rsidP="00290964">
      <w:pPr>
        <w:pStyle w:val="Corpodetexto"/>
        <w:spacing w:line="288" w:lineRule="auto"/>
        <w:jc w:val="both"/>
        <w:rPr>
          <w:rFonts w:ascii="Arial" w:hAnsi="Arial" w:cs="Arial"/>
          <w:b/>
          <w:sz w:val="20"/>
          <w:szCs w:val="20"/>
          <w:lang w:val="pt-BR"/>
        </w:rPr>
      </w:pPr>
      <w:r w:rsidRPr="00596563">
        <w:rPr>
          <w:rFonts w:ascii="Arial" w:hAnsi="Arial" w:cs="Arial"/>
          <w:b/>
          <w:bCs/>
          <w:sz w:val="20"/>
          <w:szCs w:val="20"/>
          <w:lang w:val="pt-BR"/>
        </w:rPr>
        <w:t>VI</w:t>
      </w:r>
      <w:r w:rsidR="00290964" w:rsidRPr="00596563">
        <w:rPr>
          <w:rFonts w:ascii="Arial" w:hAnsi="Arial" w:cs="Arial"/>
          <w:b/>
          <w:bCs/>
          <w:sz w:val="20"/>
          <w:szCs w:val="20"/>
          <w:lang w:val="pt-BR"/>
        </w:rPr>
        <w:t xml:space="preserve"> – Demais Legislação Vigente no Território Nacional aplicável ao caso.</w:t>
      </w:r>
    </w:p>
    <w:p w:rsidR="00290964" w:rsidRPr="00596563" w:rsidRDefault="00290964" w:rsidP="00290964">
      <w:pPr>
        <w:pStyle w:val="Corpodetexto"/>
        <w:spacing w:line="288" w:lineRule="auto"/>
        <w:jc w:val="both"/>
        <w:rPr>
          <w:rFonts w:ascii="Arial" w:hAnsi="Arial" w:cs="Arial"/>
          <w:b/>
          <w:bCs/>
          <w:sz w:val="20"/>
          <w:szCs w:val="20"/>
          <w:lang w:val="pt-BR"/>
        </w:rPr>
      </w:pPr>
      <w:r w:rsidRPr="00596563">
        <w:rPr>
          <w:rFonts w:ascii="Arial" w:hAnsi="Arial" w:cs="Arial"/>
          <w:b/>
          <w:sz w:val="20"/>
          <w:szCs w:val="20"/>
          <w:lang w:val="pt-BR"/>
        </w:rPr>
        <w:tab/>
      </w:r>
    </w:p>
    <w:p w:rsidR="00290964" w:rsidRPr="00596563" w:rsidRDefault="00290964" w:rsidP="00290964">
      <w:pPr>
        <w:spacing w:line="288" w:lineRule="auto"/>
        <w:jc w:val="both"/>
        <w:rPr>
          <w:rFonts w:ascii="Arial" w:hAnsi="Arial" w:cs="Arial"/>
          <w:color w:val="000000"/>
          <w:sz w:val="20"/>
          <w:szCs w:val="20"/>
          <w:lang w:val="pt-BR"/>
        </w:rPr>
      </w:pPr>
    </w:p>
    <w:p w:rsidR="00290964" w:rsidRPr="00596563" w:rsidRDefault="00290964" w:rsidP="00290964">
      <w:pPr>
        <w:shd w:val="clear" w:color="auto" w:fill="A0A0A0"/>
        <w:spacing w:line="288" w:lineRule="auto"/>
        <w:jc w:val="center"/>
        <w:rPr>
          <w:rFonts w:ascii="Arial" w:hAnsi="Arial" w:cs="Arial"/>
          <w:b/>
          <w:bCs/>
          <w:color w:val="000000"/>
          <w:sz w:val="20"/>
          <w:szCs w:val="20"/>
          <w:lang w:val="pt-BR"/>
        </w:rPr>
      </w:pPr>
      <w:r w:rsidRPr="00596563">
        <w:rPr>
          <w:rFonts w:ascii="Arial" w:hAnsi="Arial" w:cs="Arial"/>
          <w:b/>
          <w:bCs/>
          <w:color w:val="000000"/>
          <w:sz w:val="20"/>
          <w:szCs w:val="20"/>
          <w:lang w:val="pt-BR"/>
        </w:rPr>
        <w:t xml:space="preserve">CLÁUSULA </w:t>
      </w:r>
      <w:proofErr w:type="gramStart"/>
      <w:r w:rsidRPr="00596563">
        <w:rPr>
          <w:rFonts w:ascii="Arial" w:hAnsi="Arial" w:cs="Arial"/>
          <w:b/>
          <w:bCs/>
          <w:color w:val="000000"/>
          <w:sz w:val="20"/>
          <w:szCs w:val="20"/>
          <w:lang w:val="pt-BR"/>
        </w:rPr>
        <w:t>QUARTA -DO</w:t>
      </w:r>
      <w:proofErr w:type="gramEnd"/>
      <w:r w:rsidRPr="00596563">
        <w:rPr>
          <w:rFonts w:ascii="Arial" w:hAnsi="Arial" w:cs="Arial"/>
          <w:b/>
          <w:bCs/>
          <w:color w:val="000000"/>
          <w:sz w:val="20"/>
          <w:szCs w:val="20"/>
          <w:lang w:val="pt-BR"/>
        </w:rPr>
        <w:t xml:space="preserve"> REGIME DE EXECUÇÃO</w:t>
      </w:r>
      <w:r w:rsidR="0013389E" w:rsidRPr="00596563">
        <w:rPr>
          <w:rFonts w:ascii="Arial" w:hAnsi="Arial" w:cs="Arial"/>
          <w:b/>
          <w:bCs/>
          <w:color w:val="000000"/>
          <w:sz w:val="20"/>
          <w:szCs w:val="20"/>
          <w:lang w:val="pt-BR"/>
        </w:rPr>
        <w:t>/FORMA DE FORNECIMENTO</w:t>
      </w:r>
    </w:p>
    <w:p w:rsidR="00290964" w:rsidRPr="00596563" w:rsidRDefault="00290964" w:rsidP="00290964">
      <w:pPr>
        <w:spacing w:line="288" w:lineRule="auto"/>
        <w:jc w:val="both"/>
        <w:rPr>
          <w:rFonts w:ascii="Arial" w:hAnsi="Arial" w:cs="Arial"/>
          <w:color w:val="000000"/>
          <w:sz w:val="20"/>
          <w:szCs w:val="20"/>
          <w:lang w:val="pt-BR"/>
        </w:rPr>
      </w:pPr>
    </w:p>
    <w:p w:rsidR="00290964" w:rsidRPr="00596563" w:rsidRDefault="0013389E" w:rsidP="00A531B8">
      <w:pPr>
        <w:tabs>
          <w:tab w:val="left" w:pos="2270"/>
          <w:tab w:val="left" w:pos="4294"/>
        </w:tabs>
        <w:snapToGrid w:val="0"/>
        <w:spacing w:line="288" w:lineRule="auto"/>
        <w:ind w:right="-1"/>
        <w:jc w:val="both"/>
        <w:rPr>
          <w:rFonts w:ascii="Arial" w:hAnsi="Arial" w:cs="Arial"/>
          <w:color w:val="000000"/>
          <w:sz w:val="20"/>
          <w:szCs w:val="20"/>
          <w:lang w:val="pt-BR"/>
        </w:rPr>
      </w:pPr>
      <w:r w:rsidRPr="00596563">
        <w:rPr>
          <w:rFonts w:ascii="Arial" w:hAnsi="Arial" w:cs="Arial"/>
          <w:color w:val="000000"/>
          <w:sz w:val="20"/>
          <w:szCs w:val="20"/>
          <w:lang w:val="pt-BR"/>
        </w:rPr>
        <w:t xml:space="preserve">4.1. </w:t>
      </w:r>
      <w:proofErr w:type="spellStart"/>
      <w:r w:rsidRPr="00596563">
        <w:rPr>
          <w:rFonts w:ascii="Arial" w:hAnsi="Arial" w:cs="Arial"/>
          <w:color w:val="000000"/>
          <w:sz w:val="20"/>
          <w:szCs w:val="20"/>
          <w:lang w:val="pt-BR"/>
        </w:rPr>
        <w:t>O</w:t>
      </w:r>
      <w:r w:rsidR="00A531B8">
        <w:rPr>
          <w:rFonts w:ascii="Arial" w:hAnsi="Arial" w:cs="Arial"/>
          <w:b/>
          <w:bCs/>
          <w:color w:val="000000"/>
          <w:sz w:val="20"/>
          <w:szCs w:val="20"/>
          <w:u w:val="single"/>
          <w:lang w:val="pt-BR"/>
        </w:rPr>
        <w:t>fornecimento</w:t>
      </w:r>
      <w:proofErr w:type="spellEnd"/>
      <w:r w:rsidR="00A531B8">
        <w:rPr>
          <w:rFonts w:ascii="Arial" w:hAnsi="Arial" w:cs="Arial"/>
          <w:b/>
          <w:bCs/>
          <w:color w:val="000000"/>
          <w:sz w:val="20"/>
          <w:szCs w:val="20"/>
          <w:u w:val="single"/>
          <w:lang w:val="pt-BR"/>
        </w:rPr>
        <w:t xml:space="preserve"> será bimestral</w:t>
      </w:r>
      <w:r w:rsidR="00A531B8">
        <w:rPr>
          <w:rFonts w:ascii="Arial" w:hAnsi="Arial" w:cs="Arial"/>
          <w:bCs/>
          <w:color w:val="000000"/>
          <w:sz w:val="20"/>
          <w:szCs w:val="20"/>
          <w:lang w:val="pt-BR"/>
        </w:rPr>
        <w:t xml:space="preserve"> e será de acordo com as diretrizes definidas no edital e orientações expedidas pela Secretaria de Educação.</w:t>
      </w:r>
    </w:p>
    <w:p w:rsidR="00290964" w:rsidRPr="00596563" w:rsidRDefault="00290964" w:rsidP="00290964">
      <w:pPr>
        <w:pStyle w:val="TxBrp0"/>
        <w:widowControl/>
        <w:tabs>
          <w:tab w:val="clear" w:pos="204"/>
        </w:tabs>
        <w:spacing w:line="288" w:lineRule="auto"/>
        <w:rPr>
          <w:rFonts w:ascii="Arial" w:hAnsi="Arial" w:cs="Arial"/>
          <w:snapToGrid/>
          <w:color w:val="000000"/>
          <w:sz w:val="20"/>
        </w:rPr>
      </w:pPr>
    </w:p>
    <w:p w:rsidR="00290964" w:rsidRPr="00596563" w:rsidRDefault="00290964" w:rsidP="00290964">
      <w:pPr>
        <w:shd w:val="clear" w:color="auto" w:fill="A0A0A0"/>
        <w:spacing w:line="288" w:lineRule="auto"/>
        <w:jc w:val="center"/>
        <w:rPr>
          <w:rFonts w:ascii="Arial" w:hAnsi="Arial" w:cs="Arial"/>
          <w:b/>
          <w:bCs/>
          <w:color w:val="000000"/>
          <w:sz w:val="20"/>
          <w:szCs w:val="20"/>
          <w:lang w:val="pt-BR"/>
        </w:rPr>
      </w:pPr>
      <w:r w:rsidRPr="00596563">
        <w:rPr>
          <w:rFonts w:ascii="Arial" w:hAnsi="Arial" w:cs="Arial"/>
          <w:b/>
          <w:bCs/>
          <w:color w:val="000000"/>
          <w:sz w:val="20"/>
          <w:szCs w:val="20"/>
          <w:lang w:val="pt-BR"/>
        </w:rPr>
        <w:t>CLÁUSULA QUINTA – DO PREÇO, CONDIÇÕES DE PAGAMENTOS E REAJUSTES</w:t>
      </w:r>
    </w:p>
    <w:p w:rsidR="00290964" w:rsidRPr="00596563" w:rsidRDefault="00290964" w:rsidP="00290964">
      <w:pPr>
        <w:spacing w:line="288" w:lineRule="auto"/>
        <w:jc w:val="both"/>
        <w:rPr>
          <w:rFonts w:ascii="Arial" w:hAnsi="Arial" w:cs="Arial"/>
          <w:color w:val="000000"/>
          <w:sz w:val="20"/>
          <w:szCs w:val="20"/>
          <w:lang w:val="pt-BR"/>
        </w:rPr>
      </w:pPr>
    </w:p>
    <w:p w:rsidR="00290964" w:rsidRPr="00596563" w:rsidRDefault="00290964" w:rsidP="00290964">
      <w:pPr>
        <w:spacing w:line="288" w:lineRule="auto"/>
        <w:jc w:val="both"/>
        <w:rPr>
          <w:rFonts w:ascii="Arial" w:hAnsi="Arial" w:cs="Arial"/>
          <w:color w:val="000000"/>
          <w:sz w:val="20"/>
          <w:szCs w:val="20"/>
          <w:lang w:val="pt-BR"/>
        </w:rPr>
      </w:pPr>
      <w:r w:rsidRPr="00596563">
        <w:rPr>
          <w:rFonts w:ascii="Arial" w:hAnsi="Arial" w:cs="Arial"/>
          <w:color w:val="000000"/>
          <w:sz w:val="20"/>
          <w:szCs w:val="20"/>
          <w:lang w:val="pt-BR"/>
        </w:rPr>
        <w:t xml:space="preserve">5.1. O valor total do presente contrato fica fixado em </w:t>
      </w:r>
      <w:proofErr w:type="gramStart"/>
      <w:r w:rsidRPr="00596563">
        <w:rPr>
          <w:rFonts w:ascii="Arial" w:hAnsi="Arial" w:cs="Arial"/>
          <w:color w:val="000000"/>
          <w:sz w:val="20"/>
          <w:szCs w:val="20"/>
          <w:lang w:val="pt-BR"/>
        </w:rPr>
        <w:t>R$ ...</w:t>
      </w:r>
      <w:proofErr w:type="gramEnd"/>
      <w:r w:rsidRPr="00596563">
        <w:rPr>
          <w:rFonts w:ascii="Arial" w:hAnsi="Arial" w:cs="Arial"/>
          <w:color w:val="000000"/>
          <w:sz w:val="20"/>
          <w:szCs w:val="20"/>
          <w:lang w:val="pt-BR"/>
        </w:rPr>
        <w:t>....</w:t>
      </w:r>
      <w:r w:rsidR="002721AF" w:rsidRPr="00596563">
        <w:rPr>
          <w:rFonts w:ascii="Arial" w:hAnsi="Arial" w:cs="Arial"/>
          <w:color w:val="000000"/>
          <w:sz w:val="20"/>
          <w:szCs w:val="20"/>
          <w:lang w:val="pt-BR"/>
        </w:rPr>
        <w:t>............. (</w:t>
      </w:r>
      <w:proofErr w:type="gramStart"/>
      <w:r w:rsidR="002721AF" w:rsidRPr="00596563">
        <w:rPr>
          <w:rFonts w:ascii="Arial" w:hAnsi="Arial" w:cs="Arial"/>
          <w:color w:val="000000"/>
          <w:sz w:val="20"/>
          <w:szCs w:val="20"/>
          <w:lang w:val="pt-BR"/>
        </w:rPr>
        <w:t>...............</w:t>
      </w:r>
      <w:proofErr w:type="gramEnd"/>
      <w:r w:rsidR="002721AF" w:rsidRPr="00596563">
        <w:rPr>
          <w:rFonts w:ascii="Arial" w:hAnsi="Arial" w:cs="Arial"/>
          <w:color w:val="000000"/>
          <w:sz w:val="20"/>
          <w:szCs w:val="20"/>
          <w:lang w:val="pt-BR"/>
        </w:rPr>
        <w:t>), sendo :</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0"/>
        <w:gridCol w:w="2072"/>
        <w:gridCol w:w="1278"/>
        <w:gridCol w:w="1523"/>
        <w:gridCol w:w="1588"/>
        <w:gridCol w:w="1590"/>
      </w:tblGrid>
      <w:tr w:rsidR="002721AF" w:rsidRPr="00596563" w:rsidTr="00520AD5">
        <w:trPr>
          <w:trHeight w:val="563"/>
        </w:trPr>
        <w:tc>
          <w:tcPr>
            <w:tcW w:w="1690" w:type="dxa"/>
          </w:tcPr>
          <w:p w:rsidR="002721AF" w:rsidRPr="00596563" w:rsidRDefault="002721AF" w:rsidP="00520AD5">
            <w:pPr>
              <w:pStyle w:val="TableParagraph"/>
              <w:spacing w:before="141"/>
              <w:ind w:left="107"/>
              <w:rPr>
                <w:rFonts w:ascii="Arial" w:hAnsi="Arial" w:cs="Arial"/>
                <w:b/>
                <w:sz w:val="20"/>
                <w:szCs w:val="20"/>
              </w:rPr>
            </w:pPr>
            <w:proofErr w:type="spellStart"/>
            <w:r w:rsidRPr="00596563">
              <w:rPr>
                <w:rFonts w:ascii="Arial" w:hAnsi="Arial" w:cs="Arial"/>
                <w:b/>
                <w:sz w:val="20"/>
                <w:szCs w:val="20"/>
              </w:rPr>
              <w:t>Segmento</w:t>
            </w:r>
            <w:proofErr w:type="spellEnd"/>
          </w:p>
        </w:tc>
        <w:tc>
          <w:tcPr>
            <w:tcW w:w="2072" w:type="dxa"/>
          </w:tcPr>
          <w:p w:rsidR="002721AF" w:rsidRPr="00596563" w:rsidRDefault="002721AF" w:rsidP="00520AD5">
            <w:pPr>
              <w:pStyle w:val="TableParagraph"/>
              <w:spacing w:before="141"/>
              <w:ind w:left="214" w:right="207"/>
              <w:jc w:val="center"/>
              <w:rPr>
                <w:rFonts w:ascii="Arial" w:hAnsi="Arial" w:cs="Arial"/>
                <w:b/>
                <w:sz w:val="20"/>
                <w:szCs w:val="20"/>
              </w:rPr>
            </w:pPr>
            <w:r w:rsidRPr="00596563">
              <w:rPr>
                <w:rFonts w:ascii="Arial" w:hAnsi="Arial" w:cs="Arial"/>
                <w:b/>
                <w:sz w:val="20"/>
                <w:szCs w:val="20"/>
              </w:rPr>
              <w:t>Material</w:t>
            </w:r>
          </w:p>
        </w:tc>
        <w:tc>
          <w:tcPr>
            <w:tcW w:w="1278" w:type="dxa"/>
          </w:tcPr>
          <w:p w:rsidR="002721AF" w:rsidRPr="00596563" w:rsidRDefault="002721AF" w:rsidP="00520AD5">
            <w:pPr>
              <w:pStyle w:val="TableParagraph"/>
              <w:spacing w:before="141"/>
              <w:ind w:left="232" w:right="230"/>
              <w:jc w:val="center"/>
              <w:rPr>
                <w:rFonts w:ascii="Arial" w:hAnsi="Arial" w:cs="Arial"/>
                <w:b/>
                <w:sz w:val="20"/>
                <w:szCs w:val="20"/>
              </w:rPr>
            </w:pPr>
            <w:proofErr w:type="spellStart"/>
            <w:r w:rsidRPr="00596563">
              <w:rPr>
                <w:rFonts w:ascii="Arial" w:hAnsi="Arial" w:cs="Arial"/>
                <w:b/>
                <w:sz w:val="20"/>
                <w:szCs w:val="20"/>
              </w:rPr>
              <w:t>Alunos</w:t>
            </w:r>
            <w:proofErr w:type="spellEnd"/>
          </w:p>
        </w:tc>
        <w:tc>
          <w:tcPr>
            <w:tcW w:w="1523" w:type="dxa"/>
          </w:tcPr>
          <w:p w:rsidR="002721AF" w:rsidRPr="00596563" w:rsidRDefault="002721AF" w:rsidP="00520AD5">
            <w:pPr>
              <w:pStyle w:val="TableParagraph"/>
              <w:spacing w:before="141"/>
              <w:ind w:left="83" w:right="83"/>
              <w:jc w:val="center"/>
              <w:rPr>
                <w:rFonts w:ascii="Arial" w:hAnsi="Arial" w:cs="Arial"/>
                <w:b/>
                <w:sz w:val="20"/>
                <w:szCs w:val="20"/>
              </w:rPr>
            </w:pPr>
            <w:proofErr w:type="spellStart"/>
            <w:r w:rsidRPr="00596563">
              <w:rPr>
                <w:rFonts w:ascii="Arial" w:hAnsi="Arial" w:cs="Arial"/>
                <w:b/>
                <w:sz w:val="20"/>
                <w:szCs w:val="20"/>
              </w:rPr>
              <w:t>Professores</w:t>
            </w:r>
            <w:proofErr w:type="spellEnd"/>
          </w:p>
        </w:tc>
        <w:tc>
          <w:tcPr>
            <w:tcW w:w="1588" w:type="dxa"/>
          </w:tcPr>
          <w:p w:rsidR="002721AF" w:rsidRPr="00596563" w:rsidRDefault="002721AF" w:rsidP="00520AD5">
            <w:pPr>
              <w:pStyle w:val="TableParagraph"/>
              <w:spacing w:before="4" w:line="280" w:lineRule="exact"/>
              <w:ind w:left="329" w:right="307" w:firstLine="144"/>
              <w:rPr>
                <w:rFonts w:ascii="Arial" w:hAnsi="Arial" w:cs="Arial"/>
                <w:b/>
                <w:sz w:val="20"/>
                <w:szCs w:val="20"/>
              </w:rPr>
            </w:pPr>
            <w:proofErr w:type="spellStart"/>
            <w:r w:rsidRPr="00596563">
              <w:rPr>
                <w:rFonts w:ascii="Arial" w:hAnsi="Arial" w:cs="Arial"/>
                <w:b/>
                <w:sz w:val="20"/>
                <w:szCs w:val="20"/>
              </w:rPr>
              <w:t>PreçoUnitário</w:t>
            </w:r>
            <w:proofErr w:type="spellEnd"/>
          </w:p>
        </w:tc>
        <w:tc>
          <w:tcPr>
            <w:tcW w:w="1590" w:type="dxa"/>
          </w:tcPr>
          <w:p w:rsidR="002721AF" w:rsidRPr="00596563" w:rsidRDefault="002721AF" w:rsidP="00520AD5">
            <w:pPr>
              <w:pStyle w:val="TableParagraph"/>
              <w:spacing w:before="4" w:line="280" w:lineRule="exact"/>
              <w:ind w:left="498" w:right="454" w:hanging="27"/>
              <w:rPr>
                <w:rFonts w:ascii="Arial" w:hAnsi="Arial" w:cs="Arial"/>
                <w:b/>
                <w:sz w:val="20"/>
                <w:szCs w:val="20"/>
              </w:rPr>
            </w:pPr>
            <w:proofErr w:type="spellStart"/>
            <w:r w:rsidRPr="00596563">
              <w:rPr>
                <w:rFonts w:ascii="Arial" w:hAnsi="Arial" w:cs="Arial"/>
                <w:b/>
                <w:sz w:val="20"/>
                <w:szCs w:val="20"/>
              </w:rPr>
              <w:t>Preço</w:t>
            </w:r>
            <w:proofErr w:type="spellEnd"/>
            <w:r w:rsidRPr="00596563">
              <w:rPr>
                <w:rFonts w:ascii="Arial" w:hAnsi="Arial" w:cs="Arial"/>
                <w:b/>
                <w:sz w:val="20"/>
                <w:szCs w:val="20"/>
              </w:rPr>
              <w:t xml:space="preserve"> Total</w:t>
            </w:r>
          </w:p>
        </w:tc>
      </w:tr>
      <w:tr w:rsidR="002721AF" w:rsidRPr="00596563" w:rsidTr="00520AD5">
        <w:trPr>
          <w:trHeight w:val="282"/>
        </w:trPr>
        <w:tc>
          <w:tcPr>
            <w:tcW w:w="1690" w:type="dxa"/>
            <w:vMerge w:val="restart"/>
          </w:tcPr>
          <w:p w:rsidR="002721AF" w:rsidRPr="00596563" w:rsidRDefault="002721AF" w:rsidP="00520AD5">
            <w:pPr>
              <w:pStyle w:val="TableParagraph"/>
              <w:spacing w:before="10"/>
              <w:rPr>
                <w:rFonts w:ascii="Arial" w:hAnsi="Arial" w:cs="Arial"/>
                <w:i/>
                <w:sz w:val="20"/>
                <w:szCs w:val="20"/>
              </w:rPr>
            </w:pPr>
          </w:p>
          <w:p w:rsidR="002721AF" w:rsidRPr="00596563" w:rsidRDefault="002721AF" w:rsidP="00520AD5">
            <w:pPr>
              <w:pStyle w:val="TableParagraph"/>
              <w:ind w:left="107" w:right="84"/>
              <w:rPr>
                <w:rFonts w:ascii="Arial" w:hAnsi="Arial" w:cs="Arial"/>
                <w:b/>
                <w:sz w:val="20"/>
                <w:szCs w:val="20"/>
              </w:rPr>
            </w:pPr>
            <w:proofErr w:type="spellStart"/>
            <w:r w:rsidRPr="00596563">
              <w:rPr>
                <w:rFonts w:ascii="Arial" w:hAnsi="Arial" w:cs="Arial"/>
                <w:b/>
                <w:sz w:val="20"/>
                <w:szCs w:val="20"/>
              </w:rPr>
              <w:t>EnsinoFundam</w:t>
            </w:r>
            <w:r w:rsidRPr="00596563">
              <w:rPr>
                <w:rFonts w:ascii="Arial" w:hAnsi="Arial" w:cs="Arial"/>
                <w:b/>
                <w:sz w:val="20"/>
                <w:szCs w:val="20"/>
              </w:rPr>
              <w:lastRenderedPageBreak/>
              <w:t>ental</w:t>
            </w:r>
            <w:proofErr w:type="spellEnd"/>
          </w:p>
        </w:tc>
        <w:tc>
          <w:tcPr>
            <w:tcW w:w="2072" w:type="dxa"/>
          </w:tcPr>
          <w:p w:rsidR="002721AF" w:rsidRPr="00596563" w:rsidRDefault="002721AF" w:rsidP="00520AD5">
            <w:pPr>
              <w:pStyle w:val="TableParagraph"/>
              <w:spacing w:line="263" w:lineRule="exact"/>
              <w:ind w:left="214" w:right="209"/>
              <w:jc w:val="center"/>
              <w:rPr>
                <w:rFonts w:ascii="Arial" w:hAnsi="Arial" w:cs="Arial"/>
                <w:b/>
                <w:sz w:val="20"/>
                <w:szCs w:val="20"/>
              </w:rPr>
            </w:pPr>
            <w:r w:rsidRPr="00596563">
              <w:rPr>
                <w:rFonts w:ascii="Arial" w:hAnsi="Arial" w:cs="Arial"/>
                <w:b/>
                <w:sz w:val="20"/>
                <w:szCs w:val="20"/>
              </w:rPr>
              <w:lastRenderedPageBreak/>
              <w:t xml:space="preserve">1º </w:t>
            </w:r>
            <w:proofErr w:type="spellStart"/>
            <w:r w:rsidRPr="00596563">
              <w:rPr>
                <w:rFonts w:ascii="Arial" w:hAnsi="Arial" w:cs="Arial"/>
                <w:b/>
                <w:sz w:val="20"/>
                <w:szCs w:val="20"/>
              </w:rPr>
              <w:t>ano</w:t>
            </w:r>
            <w:proofErr w:type="spellEnd"/>
          </w:p>
        </w:tc>
        <w:tc>
          <w:tcPr>
            <w:tcW w:w="1278" w:type="dxa"/>
          </w:tcPr>
          <w:p w:rsidR="002721AF" w:rsidRPr="00596563" w:rsidRDefault="002721AF" w:rsidP="00520AD5">
            <w:pPr>
              <w:pStyle w:val="TableParagraph"/>
              <w:spacing w:line="263" w:lineRule="exact"/>
              <w:ind w:left="230" w:right="230"/>
              <w:jc w:val="center"/>
              <w:rPr>
                <w:rFonts w:ascii="Arial" w:hAnsi="Arial" w:cs="Arial"/>
                <w:b/>
                <w:sz w:val="20"/>
                <w:szCs w:val="20"/>
              </w:rPr>
            </w:pPr>
            <w:r w:rsidRPr="00596563">
              <w:rPr>
                <w:rFonts w:ascii="Arial" w:hAnsi="Arial" w:cs="Arial"/>
                <w:b/>
                <w:sz w:val="20"/>
                <w:szCs w:val="20"/>
              </w:rPr>
              <w:t>73</w:t>
            </w:r>
          </w:p>
        </w:tc>
        <w:tc>
          <w:tcPr>
            <w:tcW w:w="1523" w:type="dxa"/>
          </w:tcPr>
          <w:p w:rsidR="002721AF" w:rsidRPr="00596563" w:rsidRDefault="002721AF" w:rsidP="00520AD5">
            <w:pPr>
              <w:pStyle w:val="TableParagraph"/>
              <w:spacing w:line="263" w:lineRule="exact"/>
              <w:ind w:left="82" w:right="83"/>
              <w:jc w:val="center"/>
              <w:rPr>
                <w:rFonts w:ascii="Arial" w:hAnsi="Arial" w:cs="Arial"/>
                <w:b/>
                <w:sz w:val="20"/>
                <w:szCs w:val="20"/>
              </w:rPr>
            </w:pPr>
            <w:r w:rsidRPr="00596563">
              <w:rPr>
                <w:rFonts w:ascii="Arial" w:hAnsi="Arial" w:cs="Arial"/>
                <w:b/>
                <w:sz w:val="20"/>
                <w:szCs w:val="20"/>
              </w:rPr>
              <w:t>04</w:t>
            </w:r>
          </w:p>
        </w:tc>
        <w:tc>
          <w:tcPr>
            <w:tcW w:w="1588" w:type="dxa"/>
          </w:tcPr>
          <w:p w:rsidR="002721AF" w:rsidRPr="00596563" w:rsidRDefault="002721AF" w:rsidP="00520AD5">
            <w:pPr>
              <w:pStyle w:val="TableParagraph"/>
              <w:rPr>
                <w:rFonts w:ascii="Arial" w:hAnsi="Arial" w:cs="Arial"/>
                <w:sz w:val="20"/>
                <w:szCs w:val="20"/>
              </w:rPr>
            </w:pPr>
          </w:p>
        </w:tc>
        <w:tc>
          <w:tcPr>
            <w:tcW w:w="1590" w:type="dxa"/>
          </w:tcPr>
          <w:p w:rsidR="002721AF" w:rsidRPr="00596563" w:rsidRDefault="002721AF" w:rsidP="00520AD5">
            <w:pPr>
              <w:pStyle w:val="TableParagraph"/>
              <w:rPr>
                <w:rFonts w:ascii="Arial" w:hAnsi="Arial" w:cs="Arial"/>
                <w:sz w:val="20"/>
                <w:szCs w:val="20"/>
              </w:rPr>
            </w:pPr>
          </w:p>
        </w:tc>
      </w:tr>
      <w:tr w:rsidR="002721AF" w:rsidRPr="00596563" w:rsidTr="00520AD5">
        <w:trPr>
          <w:trHeight w:val="280"/>
        </w:trPr>
        <w:tc>
          <w:tcPr>
            <w:tcW w:w="1690" w:type="dxa"/>
            <w:vMerge/>
            <w:tcBorders>
              <w:top w:val="nil"/>
            </w:tcBorders>
          </w:tcPr>
          <w:p w:rsidR="002721AF" w:rsidRPr="00596563" w:rsidRDefault="002721AF" w:rsidP="00520AD5">
            <w:pPr>
              <w:rPr>
                <w:rFonts w:ascii="Arial" w:hAnsi="Arial" w:cs="Arial"/>
                <w:sz w:val="20"/>
                <w:szCs w:val="20"/>
              </w:rPr>
            </w:pPr>
          </w:p>
        </w:tc>
        <w:tc>
          <w:tcPr>
            <w:tcW w:w="2072" w:type="dxa"/>
          </w:tcPr>
          <w:p w:rsidR="002721AF" w:rsidRPr="00596563" w:rsidRDefault="002721AF" w:rsidP="00520AD5">
            <w:pPr>
              <w:pStyle w:val="TableParagraph"/>
              <w:spacing w:line="260" w:lineRule="exact"/>
              <w:ind w:left="214" w:right="209"/>
              <w:jc w:val="center"/>
              <w:rPr>
                <w:rFonts w:ascii="Arial" w:hAnsi="Arial" w:cs="Arial"/>
                <w:b/>
                <w:sz w:val="20"/>
                <w:szCs w:val="20"/>
              </w:rPr>
            </w:pPr>
            <w:r w:rsidRPr="00596563">
              <w:rPr>
                <w:rFonts w:ascii="Arial" w:hAnsi="Arial" w:cs="Arial"/>
                <w:b/>
                <w:sz w:val="20"/>
                <w:szCs w:val="20"/>
              </w:rPr>
              <w:t xml:space="preserve">2º </w:t>
            </w:r>
            <w:proofErr w:type="spellStart"/>
            <w:r w:rsidRPr="00596563">
              <w:rPr>
                <w:rFonts w:ascii="Arial" w:hAnsi="Arial" w:cs="Arial"/>
                <w:b/>
                <w:sz w:val="20"/>
                <w:szCs w:val="20"/>
              </w:rPr>
              <w:t>ano</w:t>
            </w:r>
            <w:proofErr w:type="spellEnd"/>
          </w:p>
        </w:tc>
        <w:tc>
          <w:tcPr>
            <w:tcW w:w="1278" w:type="dxa"/>
          </w:tcPr>
          <w:p w:rsidR="002721AF" w:rsidRPr="00596563" w:rsidRDefault="002721AF" w:rsidP="00520AD5">
            <w:pPr>
              <w:pStyle w:val="TableParagraph"/>
              <w:spacing w:line="260" w:lineRule="exact"/>
              <w:ind w:left="230" w:right="230"/>
              <w:rPr>
                <w:rFonts w:ascii="Arial" w:hAnsi="Arial" w:cs="Arial"/>
                <w:b/>
                <w:sz w:val="20"/>
                <w:szCs w:val="20"/>
              </w:rPr>
            </w:pPr>
            <w:r w:rsidRPr="00596563">
              <w:rPr>
                <w:rFonts w:ascii="Arial" w:hAnsi="Arial" w:cs="Arial"/>
                <w:b/>
                <w:sz w:val="20"/>
                <w:szCs w:val="20"/>
              </w:rPr>
              <w:t xml:space="preserve">     75</w:t>
            </w:r>
          </w:p>
        </w:tc>
        <w:tc>
          <w:tcPr>
            <w:tcW w:w="1523" w:type="dxa"/>
          </w:tcPr>
          <w:p w:rsidR="002721AF" w:rsidRPr="00596563" w:rsidRDefault="002721AF" w:rsidP="00520AD5">
            <w:pPr>
              <w:pStyle w:val="TableParagraph"/>
              <w:spacing w:line="260" w:lineRule="exact"/>
              <w:ind w:left="82" w:right="83"/>
              <w:jc w:val="center"/>
              <w:rPr>
                <w:rFonts w:ascii="Arial" w:hAnsi="Arial" w:cs="Arial"/>
                <w:b/>
                <w:sz w:val="20"/>
                <w:szCs w:val="20"/>
              </w:rPr>
            </w:pPr>
            <w:r w:rsidRPr="00596563">
              <w:rPr>
                <w:rFonts w:ascii="Arial" w:hAnsi="Arial" w:cs="Arial"/>
                <w:b/>
                <w:sz w:val="20"/>
                <w:szCs w:val="20"/>
              </w:rPr>
              <w:t>04</w:t>
            </w:r>
          </w:p>
        </w:tc>
        <w:tc>
          <w:tcPr>
            <w:tcW w:w="1588" w:type="dxa"/>
          </w:tcPr>
          <w:p w:rsidR="002721AF" w:rsidRPr="00596563" w:rsidRDefault="002721AF" w:rsidP="00520AD5">
            <w:pPr>
              <w:pStyle w:val="TableParagraph"/>
              <w:rPr>
                <w:rFonts w:ascii="Arial" w:hAnsi="Arial" w:cs="Arial"/>
                <w:sz w:val="20"/>
                <w:szCs w:val="20"/>
              </w:rPr>
            </w:pPr>
          </w:p>
        </w:tc>
        <w:tc>
          <w:tcPr>
            <w:tcW w:w="1590" w:type="dxa"/>
          </w:tcPr>
          <w:p w:rsidR="002721AF" w:rsidRPr="00596563" w:rsidRDefault="002721AF" w:rsidP="00520AD5">
            <w:pPr>
              <w:pStyle w:val="TableParagraph"/>
              <w:rPr>
                <w:rFonts w:ascii="Arial" w:hAnsi="Arial" w:cs="Arial"/>
                <w:sz w:val="20"/>
                <w:szCs w:val="20"/>
              </w:rPr>
            </w:pPr>
          </w:p>
        </w:tc>
      </w:tr>
      <w:tr w:rsidR="002721AF" w:rsidRPr="00596563" w:rsidTr="00520AD5">
        <w:trPr>
          <w:trHeight w:val="282"/>
        </w:trPr>
        <w:tc>
          <w:tcPr>
            <w:tcW w:w="1690" w:type="dxa"/>
            <w:vMerge/>
            <w:tcBorders>
              <w:top w:val="nil"/>
            </w:tcBorders>
          </w:tcPr>
          <w:p w:rsidR="002721AF" w:rsidRPr="00596563" w:rsidRDefault="002721AF" w:rsidP="00520AD5">
            <w:pPr>
              <w:rPr>
                <w:rFonts w:ascii="Arial" w:hAnsi="Arial" w:cs="Arial"/>
                <w:sz w:val="20"/>
                <w:szCs w:val="20"/>
              </w:rPr>
            </w:pPr>
          </w:p>
        </w:tc>
        <w:tc>
          <w:tcPr>
            <w:tcW w:w="2072" w:type="dxa"/>
          </w:tcPr>
          <w:p w:rsidR="002721AF" w:rsidRPr="00596563" w:rsidRDefault="002721AF" w:rsidP="00520AD5">
            <w:pPr>
              <w:pStyle w:val="TableParagraph"/>
              <w:spacing w:line="263" w:lineRule="exact"/>
              <w:ind w:left="214" w:right="209"/>
              <w:jc w:val="center"/>
              <w:rPr>
                <w:rFonts w:ascii="Arial" w:hAnsi="Arial" w:cs="Arial"/>
                <w:b/>
                <w:sz w:val="20"/>
                <w:szCs w:val="20"/>
              </w:rPr>
            </w:pPr>
            <w:r w:rsidRPr="00596563">
              <w:rPr>
                <w:rFonts w:ascii="Arial" w:hAnsi="Arial" w:cs="Arial"/>
                <w:b/>
                <w:sz w:val="20"/>
                <w:szCs w:val="20"/>
              </w:rPr>
              <w:t xml:space="preserve">3º </w:t>
            </w:r>
            <w:proofErr w:type="spellStart"/>
            <w:r w:rsidRPr="00596563">
              <w:rPr>
                <w:rFonts w:ascii="Arial" w:hAnsi="Arial" w:cs="Arial"/>
                <w:b/>
                <w:sz w:val="20"/>
                <w:szCs w:val="20"/>
              </w:rPr>
              <w:t>ano</w:t>
            </w:r>
            <w:proofErr w:type="spellEnd"/>
          </w:p>
        </w:tc>
        <w:tc>
          <w:tcPr>
            <w:tcW w:w="1278" w:type="dxa"/>
          </w:tcPr>
          <w:p w:rsidR="002721AF" w:rsidRPr="00596563" w:rsidRDefault="002721AF" w:rsidP="00520AD5">
            <w:pPr>
              <w:pStyle w:val="TableParagraph"/>
              <w:spacing w:line="263" w:lineRule="exact"/>
              <w:ind w:left="230" w:right="230"/>
              <w:jc w:val="center"/>
              <w:rPr>
                <w:rFonts w:ascii="Arial" w:hAnsi="Arial" w:cs="Arial"/>
                <w:b/>
                <w:sz w:val="20"/>
                <w:szCs w:val="20"/>
              </w:rPr>
            </w:pPr>
            <w:r w:rsidRPr="00596563">
              <w:rPr>
                <w:rFonts w:ascii="Arial" w:hAnsi="Arial" w:cs="Arial"/>
                <w:b/>
                <w:sz w:val="20"/>
                <w:szCs w:val="20"/>
              </w:rPr>
              <w:t>71</w:t>
            </w:r>
          </w:p>
        </w:tc>
        <w:tc>
          <w:tcPr>
            <w:tcW w:w="1523" w:type="dxa"/>
          </w:tcPr>
          <w:p w:rsidR="002721AF" w:rsidRPr="00596563" w:rsidRDefault="002721AF" w:rsidP="00520AD5">
            <w:pPr>
              <w:pStyle w:val="TableParagraph"/>
              <w:spacing w:line="263" w:lineRule="exact"/>
              <w:ind w:left="82" w:right="83"/>
              <w:jc w:val="center"/>
              <w:rPr>
                <w:rFonts w:ascii="Arial" w:hAnsi="Arial" w:cs="Arial"/>
                <w:b/>
                <w:sz w:val="20"/>
                <w:szCs w:val="20"/>
              </w:rPr>
            </w:pPr>
            <w:r w:rsidRPr="00596563">
              <w:rPr>
                <w:rFonts w:ascii="Arial" w:hAnsi="Arial" w:cs="Arial"/>
                <w:b/>
                <w:sz w:val="20"/>
                <w:szCs w:val="20"/>
              </w:rPr>
              <w:t>04</w:t>
            </w:r>
          </w:p>
        </w:tc>
        <w:tc>
          <w:tcPr>
            <w:tcW w:w="1588" w:type="dxa"/>
          </w:tcPr>
          <w:p w:rsidR="002721AF" w:rsidRPr="00596563" w:rsidRDefault="002721AF" w:rsidP="00520AD5">
            <w:pPr>
              <w:pStyle w:val="TableParagraph"/>
              <w:rPr>
                <w:rFonts w:ascii="Arial" w:hAnsi="Arial" w:cs="Arial"/>
                <w:sz w:val="20"/>
                <w:szCs w:val="20"/>
              </w:rPr>
            </w:pPr>
          </w:p>
        </w:tc>
        <w:tc>
          <w:tcPr>
            <w:tcW w:w="1590" w:type="dxa"/>
          </w:tcPr>
          <w:p w:rsidR="002721AF" w:rsidRPr="00596563" w:rsidRDefault="002721AF" w:rsidP="00520AD5">
            <w:pPr>
              <w:pStyle w:val="TableParagraph"/>
              <w:rPr>
                <w:rFonts w:ascii="Arial" w:hAnsi="Arial" w:cs="Arial"/>
                <w:sz w:val="20"/>
                <w:szCs w:val="20"/>
              </w:rPr>
            </w:pPr>
          </w:p>
        </w:tc>
      </w:tr>
      <w:tr w:rsidR="002721AF" w:rsidRPr="00596563" w:rsidTr="00520AD5">
        <w:trPr>
          <w:trHeight w:val="280"/>
        </w:trPr>
        <w:tc>
          <w:tcPr>
            <w:tcW w:w="1690" w:type="dxa"/>
            <w:vMerge/>
            <w:tcBorders>
              <w:top w:val="nil"/>
            </w:tcBorders>
          </w:tcPr>
          <w:p w:rsidR="002721AF" w:rsidRPr="00596563" w:rsidRDefault="002721AF" w:rsidP="00520AD5">
            <w:pPr>
              <w:rPr>
                <w:rFonts w:ascii="Arial" w:hAnsi="Arial" w:cs="Arial"/>
                <w:sz w:val="20"/>
                <w:szCs w:val="20"/>
              </w:rPr>
            </w:pPr>
          </w:p>
        </w:tc>
        <w:tc>
          <w:tcPr>
            <w:tcW w:w="2072" w:type="dxa"/>
          </w:tcPr>
          <w:p w:rsidR="002721AF" w:rsidRPr="00596563" w:rsidRDefault="002721AF" w:rsidP="00520AD5">
            <w:pPr>
              <w:pStyle w:val="TableParagraph"/>
              <w:spacing w:line="260" w:lineRule="exact"/>
              <w:ind w:left="214" w:right="209"/>
              <w:jc w:val="center"/>
              <w:rPr>
                <w:rFonts w:ascii="Arial" w:hAnsi="Arial" w:cs="Arial"/>
                <w:b/>
                <w:sz w:val="20"/>
                <w:szCs w:val="20"/>
              </w:rPr>
            </w:pPr>
            <w:r w:rsidRPr="00596563">
              <w:rPr>
                <w:rFonts w:ascii="Arial" w:hAnsi="Arial" w:cs="Arial"/>
                <w:b/>
                <w:sz w:val="20"/>
                <w:szCs w:val="20"/>
              </w:rPr>
              <w:t xml:space="preserve">4º </w:t>
            </w:r>
            <w:proofErr w:type="spellStart"/>
            <w:r w:rsidRPr="00596563">
              <w:rPr>
                <w:rFonts w:ascii="Arial" w:hAnsi="Arial" w:cs="Arial"/>
                <w:b/>
                <w:sz w:val="20"/>
                <w:szCs w:val="20"/>
              </w:rPr>
              <w:t>ano</w:t>
            </w:r>
            <w:proofErr w:type="spellEnd"/>
          </w:p>
        </w:tc>
        <w:tc>
          <w:tcPr>
            <w:tcW w:w="1278" w:type="dxa"/>
          </w:tcPr>
          <w:p w:rsidR="002721AF" w:rsidRPr="00596563" w:rsidRDefault="002721AF" w:rsidP="00520AD5">
            <w:pPr>
              <w:pStyle w:val="TableParagraph"/>
              <w:spacing w:line="260" w:lineRule="exact"/>
              <w:ind w:left="230" w:right="230"/>
              <w:jc w:val="center"/>
              <w:rPr>
                <w:rFonts w:ascii="Arial" w:hAnsi="Arial" w:cs="Arial"/>
                <w:b/>
                <w:sz w:val="20"/>
                <w:szCs w:val="20"/>
              </w:rPr>
            </w:pPr>
            <w:r w:rsidRPr="00596563">
              <w:rPr>
                <w:rFonts w:ascii="Arial" w:hAnsi="Arial" w:cs="Arial"/>
                <w:b/>
                <w:sz w:val="20"/>
                <w:szCs w:val="20"/>
              </w:rPr>
              <w:t>58</w:t>
            </w:r>
          </w:p>
        </w:tc>
        <w:tc>
          <w:tcPr>
            <w:tcW w:w="1523" w:type="dxa"/>
          </w:tcPr>
          <w:p w:rsidR="002721AF" w:rsidRPr="00596563" w:rsidRDefault="002721AF" w:rsidP="00520AD5">
            <w:pPr>
              <w:pStyle w:val="TableParagraph"/>
              <w:spacing w:line="260" w:lineRule="exact"/>
              <w:ind w:left="82" w:right="83"/>
              <w:jc w:val="center"/>
              <w:rPr>
                <w:rFonts w:ascii="Arial" w:hAnsi="Arial" w:cs="Arial"/>
                <w:b/>
                <w:sz w:val="20"/>
                <w:szCs w:val="20"/>
              </w:rPr>
            </w:pPr>
            <w:r w:rsidRPr="00596563">
              <w:rPr>
                <w:rFonts w:ascii="Arial" w:hAnsi="Arial" w:cs="Arial"/>
                <w:b/>
                <w:sz w:val="20"/>
                <w:szCs w:val="20"/>
              </w:rPr>
              <w:t>03</w:t>
            </w:r>
          </w:p>
        </w:tc>
        <w:tc>
          <w:tcPr>
            <w:tcW w:w="1588" w:type="dxa"/>
          </w:tcPr>
          <w:p w:rsidR="002721AF" w:rsidRPr="00596563" w:rsidRDefault="002721AF" w:rsidP="00520AD5">
            <w:pPr>
              <w:pStyle w:val="TableParagraph"/>
              <w:rPr>
                <w:rFonts w:ascii="Arial" w:hAnsi="Arial" w:cs="Arial"/>
                <w:sz w:val="20"/>
                <w:szCs w:val="20"/>
              </w:rPr>
            </w:pPr>
          </w:p>
        </w:tc>
        <w:tc>
          <w:tcPr>
            <w:tcW w:w="1590" w:type="dxa"/>
          </w:tcPr>
          <w:p w:rsidR="002721AF" w:rsidRPr="00596563" w:rsidRDefault="002721AF" w:rsidP="00520AD5">
            <w:pPr>
              <w:pStyle w:val="TableParagraph"/>
              <w:rPr>
                <w:rFonts w:ascii="Arial" w:hAnsi="Arial" w:cs="Arial"/>
                <w:sz w:val="20"/>
                <w:szCs w:val="20"/>
              </w:rPr>
            </w:pPr>
          </w:p>
        </w:tc>
      </w:tr>
      <w:tr w:rsidR="002721AF" w:rsidRPr="00596563" w:rsidTr="00520AD5">
        <w:trPr>
          <w:trHeight w:val="280"/>
        </w:trPr>
        <w:tc>
          <w:tcPr>
            <w:tcW w:w="1690" w:type="dxa"/>
            <w:vMerge/>
            <w:tcBorders>
              <w:top w:val="nil"/>
            </w:tcBorders>
          </w:tcPr>
          <w:p w:rsidR="002721AF" w:rsidRPr="00596563" w:rsidRDefault="002721AF" w:rsidP="00520AD5">
            <w:pPr>
              <w:rPr>
                <w:rFonts w:ascii="Arial" w:hAnsi="Arial" w:cs="Arial"/>
                <w:sz w:val="20"/>
                <w:szCs w:val="20"/>
              </w:rPr>
            </w:pPr>
          </w:p>
        </w:tc>
        <w:tc>
          <w:tcPr>
            <w:tcW w:w="2072" w:type="dxa"/>
          </w:tcPr>
          <w:p w:rsidR="002721AF" w:rsidRPr="00596563" w:rsidRDefault="002721AF" w:rsidP="00520AD5">
            <w:pPr>
              <w:pStyle w:val="TableParagraph"/>
              <w:spacing w:line="260" w:lineRule="exact"/>
              <w:ind w:left="214" w:right="209"/>
              <w:jc w:val="center"/>
              <w:rPr>
                <w:rFonts w:ascii="Arial" w:hAnsi="Arial" w:cs="Arial"/>
                <w:b/>
                <w:sz w:val="20"/>
                <w:szCs w:val="20"/>
              </w:rPr>
            </w:pPr>
            <w:r w:rsidRPr="00596563">
              <w:rPr>
                <w:rFonts w:ascii="Arial" w:hAnsi="Arial" w:cs="Arial"/>
                <w:b/>
                <w:sz w:val="20"/>
                <w:szCs w:val="20"/>
              </w:rPr>
              <w:t xml:space="preserve">5º </w:t>
            </w:r>
            <w:proofErr w:type="spellStart"/>
            <w:r w:rsidRPr="00596563">
              <w:rPr>
                <w:rFonts w:ascii="Arial" w:hAnsi="Arial" w:cs="Arial"/>
                <w:b/>
                <w:sz w:val="20"/>
                <w:szCs w:val="20"/>
              </w:rPr>
              <w:t>ano</w:t>
            </w:r>
            <w:proofErr w:type="spellEnd"/>
          </w:p>
        </w:tc>
        <w:tc>
          <w:tcPr>
            <w:tcW w:w="1278" w:type="dxa"/>
          </w:tcPr>
          <w:p w:rsidR="002721AF" w:rsidRPr="00596563" w:rsidRDefault="002721AF" w:rsidP="00520AD5">
            <w:pPr>
              <w:pStyle w:val="TableParagraph"/>
              <w:spacing w:line="260" w:lineRule="exact"/>
              <w:ind w:left="230" w:right="230"/>
              <w:jc w:val="center"/>
              <w:rPr>
                <w:rFonts w:ascii="Arial" w:hAnsi="Arial" w:cs="Arial"/>
                <w:b/>
                <w:sz w:val="20"/>
                <w:szCs w:val="20"/>
              </w:rPr>
            </w:pPr>
            <w:r w:rsidRPr="00596563">
              <w:rPr>
                <w:rFonts w:ascii="Arial" w:hAnsi="Arial" w:cs="Arial"/>
                <w:b/>
                <w:sz w:val="20"/>
                <w:szCs w:val="20"/>
              </w:rPr>
              <w:t>66</w:t>
            </w:r>
          </w:p>
        </w:tc>
        <w:tc>
          <w:tcPr>
            <w:tcW w:w="1523" w:type="dxa"/>
          </w:tcPr>
          <w:p w:rsidR="002721AF" w:rsidRPr="00596563" w:rsidRDefault="002721AF" w:rsidP="00520AD5">
            <w:pPr>
              <w:pStyle w:val="TableParagraph"/>
              <w:spacing w:line="260" w:lineRule="exact"/>
              <w:ind w:left="82" w:right="83"/>
              <w:jc w:val="center"/>
              <w:rPr>
                <w:rFonts w:ascii="Arial" w:hAnsi="Arial" w:cs="Arial"/>
                <w:b/>
                <w:sz w:val="20"/>
                <w:szCs w:val="20"/>
              </w:rPr>
            </w:pPr>
            <w:r w:rsidRPr="00596563">
              <w:rPr>
                <w:rFonts w:ascii="Arial" w:hAnsi="Arial" w:cs="Arial"/>
                <w:b/>
                <w:sz w:val="20"/>
                <w:szCs w:val="20"/>
              </w:rPr>
              <w:t>04</w:t>
            </w:r>
          </w:p>
        </w:tc>
        <w:tc>
          <w:tcPr>
            <w:tcW w:w="1588" w:type="dxa"/>
          </w:tcPr>
          <w:p w:rsidR="002721AF" w:rsidRPr="00596563" w:rsidRDefault="002721AF" w:rsidP="00520AD5">
            <w:pPr>
              <w:pStyle w:val="TableParagraph"/>
              <w:rPr>
                <w:rFonts w:ascii="Arial" w:hAnsi="Arial" w:cs="Arial"/>
                <w:sz w:val="20"/>
                <w:szCs w:val="20"/>
              </w:rPr>
            </w:pPr>
          </w:p>
        </w:tc>
        <w:tc>
          <w:tcPr>
            <w:tcW w:w="1590" w:type="dxa"/>
          </w:tcPr>
          <w:p w:rsidR="002721AF" w:rsidRPr="00596563" w:rsidRDefault="002721AF" w:rsidP="00520AD5">
            <w:pPr>
              <w:pStyle w:val="TableParagraph"/>
              <w:rPr>
                <w:rFonts w:ascii="Arial" w:hAnsi="Arial" w:cs="Arial"/>
                <w:sz w:val="20"/>
                <w:szCs w:val="20"/>
              </w:rPr>
            </w:pPr>
          </w:p>
        </w:tc>
      </w:tr>
      <w:tr w:rsidR="002721AF" w:rsidRPr="00596563" w:rsidTr="00520AD5">
        <w:trPr>
          <w:trHeight w:val="280"/>
        </w:trPr>
        <w:tc>
          <w:tcPr>
            <w:tcW w:w="1690" w:type="dxa"/>
            <w:tcBorders>
              <w:top w:val="nil"/>
            </w:tcBorders>
          </w:tcPr>
          <w:p w:rsidR="002721AF" w:rsidRPr="00596563" w:rsidRDefault="002721AF" w:rsidP="00520AD5">
            <w:pPr>
              <w:rPr>
                <w:rFonts w:ascii="Arial" w:hAnsi="Arial" w:cs="Arial"/>
                <w:sz w:val="20"/>
                <w:szCs w:val="20"/>
              </w:rPr>
            </w:pPr>
          </w:p>
        </w:tc>
        <w:tc>
          <w:tcPr>
            <w:tcW w:w="2072" w:type="dxa"/>
          </w:tcPr>
          <w:p w:rsidR="002721AF" w:rsidRPr="00596563" w:rsidRDefault="002721AF" w:rsidP="00520AD5">
            <w:pPr>
              <w:pStyle w:val="TableParagraph"/>
              <w:spacing w:line="260" w:lineRule="exact"/>
              <w:ind w:left="214" w:right="209"/>
              <w:jc w:val="center"/>
              <w:rPr>
                <w:rFonts w:ascii="Arial" w:hAnsi="Arial" w:cs="Arial"/>
                <w:b/>
                <w:sz w:val="20"/>
                <w:szCs w:val="20"/>
              </w:rPr>
            </w:pPr>
            <w:r w:rsidRPr="00596563">
              <w:rPr>
                <w:rFonts w:ascii="Arial" w:hAnsi="Arial" w:cs="Arial"/>
                <w:b/>
                <w:sz w:val="20"/>
                <w:szCs w:val="20"/>
              </w:rPr>
              <w:t xml:space="preserve">6º </w:t>
            </w:r>
            <w:proofErr w:type="spellStart"/>
            <w:r w:rsidRPr="00596563">
              <w:rPr>
                <w:rFonts w:ascii="Arial" w:hAnsi="Arial" w:cs="Arial"/>
                <w:b/>
                <w:sz w:val="20"/>
                <w:szCs w:val="20"/>
              </w:rPr>
              <w:t>ano</w:t>
            </w:r>
            <w:proofErr w:type="spellEnd"/>
          </w:p>
        </w:tc>
        <w:tc>
          <w:tcPr>
            <w:tcW w:w="1278" w:type="dxa"/>
          </w:tcPr>
          <w:p w:rsidR="002721AF" w:rsidRPr="00596563" w:rsidRDefault="002721AF" w:rsidP="00520AD5">
            <w:pPr>
              <w:pStyle w:val="TableParagraph"/>
              <w:spacing w:line="260" w:lineRule="exact"/>
              <w:ind w:left="230" w:right="230"/>
              <w:jc w:val="center"/>
              <w:rPr>
                <w:rFonts w:ascii="Arial" w:hAnsi="Arial" w:cs="Arial"/>
                <w:b/>
                <w:sz w:val="20"/>
                <w:szCs w:val="20"/>
              </w:rPr>
            </w:pPr>
            <w:r w:rsidRPr="00596563">
              <w:rPr>
                <w:rFonts w:ascii="Arial" w:hAnsi="Arial" w:cs="Arial"/>
                <w:b/>
                <w:sz w:val="20"/>
                <w:szCs w:val="20"/>
              </w:rPr>
              <w:t>55</w:t>
            </w:r>
          </w:p>
        </w:tc>
        <w:tc>
          <w:tcPr>
            <w:tcW w:w="1523" w:type="dxa"/>
          </w:tcPr>
          <w:p w:rsidR="002721AF" w:rsidRPr="00596563" w:rsidRDefault="002721AF" w:rsidP="00520AD5">
            <w:pPr>
              <w:pStyle w:val="TableParagraph"/>
              <w:spacing w:line="260" w:lineRule="exact"/>
              <w:ind w:left="82" w:right="83"/>
              <w:jc w:val="center"/>
              <w:rPr>
                <w:rFonts w:ascii="Arial" w:hAnsi="Arial" w:cs="Arial"/>
                <w:b/>
                <w:sz w:val="20"/>
                <w:szCs w:val="20"/>
              </w:rPr>
            </w:pPr>
            <w:r w:rsidRPr="00596563">
              <w:rPr>
                <w:rFonts w:ascii="Arial" w:hAnsi="Arial" w:cs="Arial"/>
                <w:b/>
                <w:sz w:val="20"/>
                <w:szCs w:val="20"/>
              </w:rPr>
              <w:t>04</w:t>
            </w:r>
          </w:p>
        </w:tc>
        <w:tc>
          <w:tcPr>
            <w:tcW w:w="1588" w:type="dxa"/>
          </w:tcPr>
          <w:p w:rsidR="002721AF" w:rsidRPr="00596563" w:rsidRDefault="002721AF" w:rsidP="00520AD5">
            <w:pPr>
              <w:pStyle w:val="TableParagraph"/>
              <w:rPr>
                <w:rFonts w:ascii="Arial" w:hAnsi="Arial" w:cs="Arial"/>
                <w:sz w:val="20"/>
                <w:szCs w:val="20"/>
              </w:rPr>
            </w:pPr>
          </w:p>
        </w:tc>
        <w:tc>
          <w:tcPr>
            <w:tcW w:w="1590" w:type="dxa"/>
          </w:tcPr>
          <w:p w:rsidR="002721AF" w:rsidRPr="00596563" w:rsidRDefault="002721AF" w:rsidP="00520AD5">
            <w:pPr>
              <w:pStyle w:val="TableParagraph"/>
              <w:rPr>
                <w:rFonts w:ascii="Arial" w:hAnsi="Arial" w:cs="Arial"/>
                <w:sz w:val="20"/>
                <w:szCs w:val="20"/>
              </w:rPr>
            </w:pPr>
          </w:p>
        </w:tc>
      </w:tr>
      <w:tr w:rsidR="002721AF" w:rsidRPr="00596563" w:rsidTr="00520AD5">
        <w:trPr>
          <w:trHeight w:val="280"/>
        </w:trPr>
        <w:tc>
          <w:tcPr>
            <w:tcW w:w="1690" w:type="dxa"/>
            <w:tcBorders>
              <w:top w:val="nil"/>
            </w:tcBorders>
          </w:tcPr>
          <w:p w:rsidR="002721AF" w:rsidRPr="00596563" w:rsidRDefault="002721AF" w:rsidP="00520AD5">
            <w:pPr>
              <w:rPr>
                <w:rFonts w:ascii="Arial" w:hAnsi="Arial" w:cs="Arial"/>
                <w:sz w:val="20"/>
                <w:szCs w:val="20"/>
              </w:rPr>
            </w:pPr>
          </w:p>
        </w:tc>
        <w:tc>
          <w:tcPr>
            <w:tcW w:w="2072" w:type="dxa"/>
          </w:tcPr>
          <w:p w:rsidR="002721AF" w:rsidRPr="00596563" w:rsidRDefault="002721AF" w:rsidP="00520AD5">
            <w:pPr>
              <w:pStyle w:val="TableParagraph"/>
              <w:spacing w:line="260" w:lineRule="exact"/>
              <w:ind w:left="214" w:right="209"/>
              <w:jc w:val="center"/>
              <w:rPr>
                <w:rFonts w:ascii="Arial" w:hAnsi="Arial" w:cs="Arial"/>
                <w:b/>
                <w:sz w:val="20"/>
                <w:szCs w:val="20"/>
              </w:rPr>
            </w:pPr>
            <w:r w:rsidRPr="00596563">
              <w:rPr>
                <w:rFonts w:ascii="Arial" w:hAnsi="Arial" w:cs="Arial"/>
                <w:b/>
                <w:sz w:val="20"/>
                <w:szCs w:val="20"/>
              </w:rPr>
              <w:t xml:space="preserve">7º </w:t>
            </w:r>
            <w:proofErr w:type="spellStart"/>
            <w:r w:rsidRPr="00596563">
              <w:rPr>
                <w:rFonts w:ascii="Arial" w:hAnsi="Arial" w:cs="Arial"/>
                <w:b/>
                <w:sz w:val="20"/>
                <w:szCs w:val="20"/>
              </w:rPr>
              <w:t>ano</w:t>
            </w:r>
            <w:proofErr w:type="spellEnd"/>
          </w:p>
        </w:tc>
        <w:tc>
          <w:tcPr>
            <w:tcW w:w="1278" w:type="dxa"/>
          </w:tcPr>
          <w:p w:rsidR="002721AF" w:rsidRPr="00596563" w:rsidRDefault="002721AF" w:rsidP="00520AD5">
            <w:pPr>
              <w:pStyle w:val="TableParagraph"/>
              <w:spacing w:line="260" w:lineRule="exact"/>
              <w:ind w:left="230" w:right="230"/>
              <w:jc w:val="center"/>
              <w:rPr>
                <w:rFonts w:ascii="Arial" w:hAnsi="Arial" w:cs="Arial"/>
                <w:b/>
                <w:sz w:val="20"/>
                <w:szCs w:val="20"/>
              </w:rPr>
            </w:pPr>
            <w:r w:rsidRPr="00596563">
              <w:rPr>
                <w:rFonts w:ascii="Arial" w:hAnsi="Arial" w:cs="Arial"/>
                <w:b/>
                <w:sz w:val="20"/>
                <w:szCs w:val="20"/>
              </w:rPr>
              <w:t>50</w:t>
            </w:r>
          </w:p>
        </w:tc>
        <w:tc>
          <w:tcPr>
            <w:tcW w:w="1523" w:type="dxa"/>
          </w:tcPr>
          <w:p w:rsidR="002721AF" w:rsidRPr="00596563" w:rsidRDefault="002721AF" w:rsidP="00520AD5">
            <w:pPr>
              <w:pStyle w:val="TableParagraph"/>
              <w:spacing w:line="260" w:lineRule="exact"/>
              <w:ind w:left="82" w:right="83"/>
              <w:jc w:val="center"/>
              <w:rPr>
                <w:rFonts w:ascii="Arial" w:hAnsi="Arial" w:cs="Arial"/>
                <w:b/>
                <w:sz w:val="20"/>
                <w:szCs w:val="20"/>
              </w:rPr>
            </w:pPr>
            <w:r w:rsidRPr="00596563">
              <w:rPr>
                <w:rFonts w:ascii="Arial" w:hAnsi="Arial" w:cs="Arial"/>
                <w:b/>
                <w:sz w:val="20"/>
                <w:szCs w:val="20"/>
              </w:rPr>
              <w:t>04</w:t>
            </w:r>
          </w:p>
        </w:tc>
        <w:tc>
          <w:tcPr>
            <w:tcW w:w="1588" w:type="dxa"/>
          </w:tcPr>
          <w:p w:rsidR="002721AF" w:rsidRPr="00596563" w:rsidRDefault="002721AF" w:rsidP="00520AD5">
            <w:pPr>
              <w:pStyle w:val="TableParagraph"/>
              <w:rPr>
                <w:rFonts w:ascii="Arial" w:hAnsi="Arial" w:cs="Arial"/>
                <w:sz w:val="20"/>
                <w:szCs w:val="20"/>
              </w:rPr>
            </w:pPr>
          </w:p>
        </w:tc>
        <w:tc>
          <w:tcPr>
            <w:tcW w:w="1590" w:type="dxa"/>
          </w:tcPr>
          <w:p w:rsidR="002721AF" w:rsidRPr="00596563" w:rsidRDefault="002721AF" w:rsidP="00520AD5">
            <w:pPr>
              <w:pStyle w:val="TableParagraph"/>
              <w:rPr>
                <w:rFonts w:ascii="Arial" w:hAnsi="Arial" w:cs="Arial"/>
                <w:sz w:val="20"/>
                <w:szCs w:val="20"/>
              </w:rPr>
            </w:pPr>
          </w:p>
        </w:tc>
      </w:tr>
      <w:tr w:rsidR="002721AF" w:rsidRPr="00596563" w:rsidTr="00520AD5">
        <w:trPr>
          <w:trHeight w:val="280"/>
        </w:trPr>
        <w:tc>
          <w:tcPr>
            <w:tcW w:w="1690" w:type="dxa"/>
            <w:tcBorders>
              <w:top w:val="nil"/>
            </w:tcBorders>
          </w:tcPr>
          <w:p w:rsidR="002721AF" w:rsidRPr="00596563" w:rsidRDefault="002721AF" w:rsidP="00520AD5">
            <w:pPr>
              <w:rPr>
                <w:rFonts w:ascii="Arial" w:hAnsi="Arial" w:cs="Arial"/>
                <w:sz w:val="20"/>
                <w:szCs w:val="20"/>
              </w:rPr>
            </w:pPr>
          </w:p>
        </w:tc>
        <w:tc>
          <w:tcPr>
            <w:tcW w:w="2072" w:type="dxa"/>
          </w:tcPr>
          <w:p w:rsidR="002721AF" w:rsidRPr="00596563" w:rsidRDefault="002721AF" w:rsidP="00520AD5">
            <w:pPr>
              <w:pStyle w:val="TableParagraph"/>
              <w:spacing w:line="260" w:lineRule="exact"/>
              <w:ind w:left="214" w:right="209"/>
              <w:jc w:val="center"/>
              <w:rPr>
                <w:rFonts w:ascii="Arial" w:hAnsi="Arial" w:cs="Arial"/>
                <w:b/>
                <w:sz w:val="20"/>
                <w:szCs w:val="20"/>
              </w:rPr>
            </w:pPr>
            <w:r w:rsidRPr="00596563">
              <w:rPr>
                <w:rFonts w:ascii="Arial" w:hAnsi="Arial" w:cs="Arial"/>
                <w:b/>
                <w:sz w:val="20"/>
                <w:szCs w:val="20"/>
              </w:rPr>
              <w:t xml:space="preserve">8º </w:t>
            </w:r>
            <w:proofErr w:type="spellStart"/>
            <w:r w:rsidRPr="00596563">
              <w:rPr>
                <w:rFonts w:ascii="Arial" w:hAnsi="Arial" w:cs="Arial"/>
                <w:b/>
                <w:sz w:val="20"/>
                <w:szCs w:val="20"/>
              </w:rPr>
              <w:t>ano</w:t>
            </w:r>
            <w:proofErr w:type="spellEnd"/>
          </w:p>
        </w:tc>
        <w:tc>
          <w:tcPr>
            <w:tcW w:w="1278" w:type="dxa"/>
          </w:tcPr>
          <w:p w:rsidR="002721AF" w:rsidRPr="00596563" w:rsidRDefault="002721AF" w:rsidP="00520AD5">
            <w:pPr>
              <w:pStyle w:val="TableParagraph"/>
              <w:spacing w:line="260" w:lineRule="exact"/>
              <w:ind w:left="230" w:right="230"/>
              <w:jc w:val="center"/>
              <w:rPr>
                <w:rFonts w:ascii="Arial" w:hAnsi="Arial" w:cs="Arial"/>
                <w:b/>
                <w:sz w:val="20"/>
                <w:szCs w:val="20"/>
              </w:rPr>
            </w:pPr>
            <w:r w:rsidRPr="00596563">
              <w:rPr>
                <w:rFonts w:ascii="Arial" w:hAnsi="Arial" w:cs="Arial"/>
                <w:b/>
                <w:sz w:val="20"/>
                <w:szCs w:val="20"/>
              </w:rPr>
              <w:t>39</w:t>
            </w:r>
          </w:p>
        </w:tc>
        <w:tc>
          <w:tcPr>
            <w:tcW w:w="1523" w:type="dxa"/>
          </w:tcPr>
          <w:p w:rsidR="002721AF" w:rsidRPr="00596563" w:rsidRDefault="002721AF" w:rsidP="00520AD5">
            <w:pPr>
              <w:pStyle w:val="TableParagraph"/>
              <w:spacing w:line="260" w:lineRule="exact"/>
              <w:ind w:left="82" w:right="83"/>
              <w:jc w:val="center"/>
              <w:rPr>
                <w:rFonts w:ascii="Arial" w:hAnsi="Arial" w:cs="Arial"/>
                <w:b/>
                <w:sz w:val="20"/>
                <w:szCs w:val="20"/>
              </w:rPr>
            </w:pPr>
            <w:r w:rsidRPr="00596563">
              <w:rPr>
                <w:rFonts w:ascii="Arial" w:hAnsi="Arial" w:cs="Arial"/>
                <w:b/>
                <w:sz w:val="20"/>
                <w:szCs w:val="20"/>
              </w:rPr>
              <w:t>04</w:t>
            </w:r>
          </w:p>
        </w:tc>
        <w:tc>
          <w:tcPr>
            <w:tcW w:w="1588" w:type="dxa"/>
          </w:tcPr>
          <w:p w:rsidR="002721AF" w:rsidRPr="00596563" w:rsidRDefault="002721AF" w:rsidP="00520AD5">
            <w:pPr>
              <w:pStyle w:val="TableParagraph"/>
              <w:rPr>
                <w:rFonts w:ascii="Arial" w:hAnsi="Arial" w:cs="Arial"/>
                <w:sz w:val="20"/>
                <w:szCs w:val="20"/>
              </w:rPr>
            </w:pPr>
          </w:p>
        </w:tc>
        <w:tc>
          <w:tcPr>
            <w:tcW w:w="1590" w:type="dxa"/>
          </w:tcPr>
          <w:p w:rsidR="002721AF" w:rsidRPr="00596563" w:rsidRDefault="002721AF" w:rsidP="00520AD5">
            <w:pPr>
              <w:pStyle w:val="TableParagraph"/>
              <w:rPr>
                <w:rFonts w:ascii="Arial" w:hAnsi="Arial" w:cs="Arial"/>
                <w:sz w:val="20"/>
                <w:szCs w:val="20"/>
              </w:rPr>
            </w:pPr>
          </w:p>
        </w:tc>
      </w:tr>
      <w:tr w:rsidR="002721AF" w:rsidRPr="00596563" w:rsidTr="00520AD5">
        <w:trPr>
          <w:trHeight w:val="280"/>
        </w:trPr>
        <w:tc>
          <w:tcPr>
            <w:tcW w:w="1690" w:type="dxa"/>
            <w:tcBorders>
              <w:top w:val="nil"/>
            </w:tcBorders>
          </w:tcPr>
          <w:p w:rsidR="002721AF" w:rsidRPr="00596563" w:rsidRDefault="002721AF" w:rsidP="00520AD5">
            <w:pPr>
              <w:rPr>
                <w:rFonts w:ascii="Arial" w:hAnsi="Arial" w:cs="Arial"/>
                <w:sz w:val="20"/>
                <w:szCs w:val="20"/>
              </w:rPr>
            </w:pPr>
          </w:p>
        </w:tc>
        <w:tc>
          <w:tcPr>
            <w:tcW w:w="2072" w:type="dxa"/>
          </w:tcPr>
          <w:p w:rsidR="002721AF" w:rsidRPr="00596563" w:rsidRDefault="002721AF" w:rsidP="00520AD5">
            <w:pPr>
              <w:pStyle w:val="TableParagraph"/>
              <w:spacing w:line="260" w:lineRule="exact"/>
              <w:ind w:left="214" w:right="209"/>
              <w:jc w:val="center"/>
              <w:rPr>
                <w:rFonts w:ascii="Arial" w:hAnsi="Arial" w:cs="Arial"/>
                <w:b/>
                <w:sz w:val="20"/>
                <w:szCs w:val="20"/>
              </w:rPr>
            </w:pPr>
            <w:r w:rsidRPr="00596563">
              <w:rPr>
                <w:rFonts w:ascii="Arial" w:hAnsi="Arial" w:cs="Arial"/>
                <w:b/>
                <w:sz w:val="20"/>
                <w:szCs w:val="20"/>
              </w:rPr>
              <w:t xml:space="preserve">9º </w:t>
            </w:r>
            <w:proofErr w:type="spellStart"/>
            <w:r w:rsidRPr="00596563">
              <w:rPr>
                <w:rFonts w:ascii="Arial" w:hAnsi="Arial" w:cs="Arial"/>
                <w:b/>
                <w:sz w:val="20"/>
                <w:szCs w:val="20"/>
              </w:rPr>
              <w:t>ano</w:t>
            </w:r>
            <w:proofErr w:type="spellEnd"/>
          </w:p>
        </w:tc>
        <w:tc>
          <w:tcPr>
            <w:tcW w:w="1278" w:type="dxa"/>
          </w:tcPr>
          <w:p w:rsidR="002721AF" w:rsidRPr="00596563" w:rsidRDefault="002721AF" w:rsidP="00520AD5">
            <w:pPr>
              <w:pStyle w:val="TableParagraph"/>
              <w:spacing w:line="260" w:lineRule="exact"/>
              <w:ind w:left="230" w:right="230"/>
              <w:jc w:val="center"/>
              <w:rPr>
                <w:rFonts w:ascii="Arial" w:hAnsi="Arial" w:cs="Arial"/>
                <w:b/>
                <w:sz w:val="20"/>
                <w:szCs w:val="20"/>
              </w:rPr>
            </w:pPr>
            <w:r w:rsidRPr="00596563">
              <w:rPr>
                <w:rFonts w:ascii="Arial" w:hAnsi="Arial" w:cs="Arial"/>
                <w:b/>
                <w:sz w:val="20"/>
                <w:szCs w:val="20"/>
              </w:rPr>
              <w:t>36</w:t>
            </w:r>
          </w:p>
        </w:tc>
        <w:tc>
          <w:tcPr>
            <w:tcW w:w="1523" w:type="dxa"/>
          </w:tcPr>
          <w:p w:rsidR="002721AF" w:rsidRPr="00596563" w:rsidRDefault="002721AF" w:rsidP="00520AD5">
            <w:pPr>
              <w:pStyle w:val="TableParagraph"/>
              <w:spacing w:line="260" w:lineRule="exact"/>
              <w:ind w:left="82" w:right="83"/>
              <w:jc w:val="center"/>
              <w:rPr>
                <w:rFonts w:ascii="Arial" w:hAnsi="Arial" w:cs="Arial"/>
                <w:b/>
                <w:sz w:val="20"/>
                <w:szCs w:val="20"/>
              </w:rPr>
            </w:pPr>
            <w:r w:rsidRPr="00596563">
              <w:rPr>
                <w:rFonts w:ascii="Arial" w:hAnsi="Arial" w:cs="Arial"/>
                <w:b/>
                <w:sz w:val="20"/>
                <w:szCs w:val="20"/>
              </w:rPr>
              <w:t>04</w:t>
            </w:r>
          </w:p>
        </w:tc>
        <w:tc>
          <w:tcPr>
            <w:tcW w:w="1588" w:type="dxa"/>
          </w:tcPr>
          <w:p w:rsidR="002721AF" w:rsidRPr="00596563" w:rsidRDefault="002721AF" w:rsidP="00520AD5">
            <w:pPr>
              <w:pStyle w:val="TableParagraph"/>
              <w:rPr>
                <w:rFonts w:ascii="Arial" w:hAnsi="Arial" w:cs="Arial"/>
                <w:sz w:val="20"/>
                <w:szCs w:val="20"/>
              </w:rPr>
            </w:pPr>
          </w:p>
        </w:tc>
        <w:tc>
          <w:tcPr>
            <w:tcW w:w="1590" w:type="dxa"/>
          </w:tcPr>
          <w:p w:rsidR="002721AF" w:rsidRPr="00596563" w:rsidRDefault="002721AF" w:rsidP="00520AD5">
            <w:pPr>
              <w:pStyle w:val="TableParagraph"/>
              <w:rPr>
                <w:rFonts w:ascii="Arial" w:hAnsi="Arial" w:cs="Arial"/>
                <w:sz w:val="20"/>
                <w:szCs w:val="20"/>
              </w:rPr>
            </w:pPr>
          </w:p>
        </w:tc>
      </w:tr>
    </w:tbl>
    <w:p w:rsidR="00290964" w:rsidRPr="00596563" w:rsidRDefault="00290964" w:rsidP="00290964">
      <w:pPr>
        <w:spacing w:line="288" w:lineRule="auto"/>
        <w:jc w:val="both"/>
        <w:rPr>
          <w:rFonts w:ascii="Arial" w:hAnsi="Arial" w:cs="Arial"/>
          <w:color w:val="000000"/>
          <w:sz w:val="20"/>
          <w:szCs w:val="20"/>
          <w:lang w:val="pt-BR"/>
        </w:rPr>
      </w:pPr>
    </w:p>
    <w:p w:rsidR="00290964" w:rsidRPr="00596563" w:rsidRDefault="00290964" w:rsidP="00290964">
      <w:pPr>
        <w:pStyle w:val="Corpodetexto2"/>
        <w:tabs>
          <w:tab w:val="left" w:pos="426"/>
        </w:tabs>
        <w:spacing w:line="288" w:lineRule="auto"/>
        <w:jc w:val="both"/>
        <w:rPr>
          <w:rFonts w:ascii="Arial" w:hAnsi="Arial" w:cs="Arial"/>
          <w:color w:val="000000"/>
          <w:sz w:val="20"/>
          <w:szCs w:val="20"/>
          <w:lang w:val="pt-BR"/>
        </w:rPr>
      </w:pPr>
      <w:r w:rsidRPr="00596563">
        <w:rPr>
          <w:rFonts w:ascii="Arial" w:hAnsi="Arial" w:cs="Arial"/>
          <w:color w:val="000000"/>
          <w:sz w:val="20"/>
          <w:szCs w:val="20"/>
          <w:lang w:val="pt-BR"/>
        </w:rPr>
        <w:t>5.2. São condições de pagamento:</w:t>
      </w:r>
    </w:p>
    <w:p w:rsidR="00290964" w:rsidRPr="00596563" w:rsidRDefault="00A531B8" w:rsidP="00290964">
      <w:pPr>
        <w:pStyle w:val="Corpodetexto2"/>
        <w:tabs>
          <w:tab w:val="left" w:pos="426"/>
        </w:tabs>
        <w:spacing w:line="288" w:lineRule="auto"/>
        <w:jc w:val="both"/>
        <w:rPr>
          <w:rFonts w:ascii="Arial" w:hAnsi="Arial" w:cs="Arial"/>
          <w:color w:val="000000"/>
          <w:sz w:val="20"/>
          <w:szCs w:val="20"/>
          <w:lang w:val="pt-BR"/>
        </w:rPr>
      </w:pPr>
      <w:r>
        <w:rPr>
          <w:rFonts w:ascii="Arial" w:hAnsi="Arial" w:cs="Arial"/>
          <w:color w:val="000000"/>
          <w:sz w:val="20"/>
          <w:szCs w:val="20"/>
          <w:lang w:val="pt-BR"/>
        </w:rPr>
        <w:t>5</w:t>
      </w:r>
      <w:r w:rsidR="00290964" w:rsidRPr="00596563">
        <w:rPr>
          <w:rFonts w:ascii="Arial" w:hAnsi="Arial" w:cs="Arial"/>
          <w:color w:val="000000"/>
          <w:sz w:val="20"/>
          <w:szCs w:val="20"/>
          <w:lang w:val="pt-BR"/>
        </w:rPr>
        <w:t>.3. A Emissão da nota fiscal em nome do</w:t>
      </w:r>
      <w:r w:rsidR="00290964" w:rsidRPr="00596563">
        <w:rPr>
          <w:rFonts w:ascii="Arial" w:hAnsi="Arial" w:cs="Arial"/>
          <w:b/>
          <w:sz w:val="20"/>
          <w:szCs w:val="20"/>
          <w:lang w:val="pt-BR"/>
        </w:rPr>
        <w:t xml:space="preserve"> MUNICÍPIO DE MONTE CASTELO – SC</w:t>
      </w:r>
      <w:r w:rsidR="00290964" w:rsidRPr="00596563">
        <w:rPr>
          <w:rFonts w:ascii="Arial" w:hAnsi="Arial" w:cs="Arial"/>
          <w:color w:val="000000"/>
          <w:sz w:val="20"/>
          <w:szCs w:val="20"/>
          <w:lang w:val="pt-BR"/>
        </w:rPr>
        <w:t>.</w:t>
      </w:r>
    </w:p>
    <w:p w:rsidR="00A531B8" w:rsidRDefault="00A531B8" w:rsidP="00290964">
      <w:pPr>
        <w:pStyle w:val="Corpodetexto2"/>
        <w:tabs>
          <w:tab w:val="left" w:pos="426"/>
        </w:tabs>
        <w:spacing w:line="288" w:lineRule="auto"/>
        <w:jc w:val="both"/>
        <w:rPr>
          <w:rFonts w:ascii="Arial" w:hAnsi="Arial" w:cs="Arial"/>
          <w:color w:val="000000"/>
          <w:sz w:val="20"/>
          <w:szCs w:val="20"/>
          <w:lang w:val="pt-BR"/>
        </w:rPr>
      </w:pPr>
      <w:r>
        <w:rPr>
          <w:rFonts w:ascii="Arial" w:hAnsi="Arial" w:cs="Arial"/>
          <w:color w:val="000000"/>
          <w:sz w:val="20"/>
          <w:szCs w:val="20"/>
          <w:lang w:val="pt-BR"/>
        </w:rPr>
        <w:t>5.4</w:t>
      </w:r>
      <w:r w:rsidR="00290964" w:rsidRPr="00596563">
        <w:rPr>
          <w:rFonts w:ascii="Arial" w:hAnsi="Arial" w:cs="Arial"/>
          <w:color w:val="000000"/>
          <w:sz w:val="20"/>
          <w:szCs w:val="20"/>
          <w:lang w:val="pt-BR"/>
        </w:rPr>
        <w:t xml:space="preserve">. </w:t>
      </w:r>
      <w:r>
        <w:rPr>
          <w:rFonts w:ascii="Arial" w:hAnsi="Arial" w:cs="Arial"/>
          <w:color w:val="000000"/>
          <w:sz w:val="20"/>
          <w:szCs w:val="20"/>
          <w:lang w:val="pt-BR"/>
        </w:rPr>
        <w:t>O atendimento das demais obrigações edilícias</w:t>
      </w:r>
    </w:p>
    <w:p w:rsidR="00A531B8" w:rsidRDefault="00A531B8" w:rsidP="00290964">
      <w:pPr>
        <w:pStyle w:val="Corpodetexto2"/>
        <w:tabs>
          <w:tab w:val="left" w:pos="426"/>
        </w:tabs>
        <w:spacing w:line="288" w:lineRule="auto"/>
        <w:jc w:val="both"/>
        <w:rPr>
          <w:rFonts w:ascii="Arial" w:hAnsi="Arial" w:cs="Arial"/>
          <w:color w:val="000000"/>
          <w:sz w:val="20"/>
          <w:szCs w:val="20"/>
          <w:lang w:val="pt-BR"/>
        </w:rPr>
      </w:pPr>
      <w:r>
        <w:rPr>
          <w:rFonts w:ascii="Arial" w:hAnsi="Arial" w:cs="Arial"/>
          <w:color w:val="000000"/>
          <w:sz w:val="20"/>
          <w:szCs w:val="20"/>
          <w:lang w:val="pt-BR"/>
        </w:rPr>
        <w:t>5.5. A entrega dos objetos nos termos e condições fixadas.</w:t>
      </w:r>
    </w:p>
    <w:p w:rsidR="00BE007B" w:rsidRDefault="00A531B8" w:rsidP="00290964">
      <w:pPr>
        <w:pStyle w:val="Corpodetexto2"/>
        <w:tabs>
          <w:tab w:val="left" w:pos="426"/>
        </w:tabs>
        <w:spacing w:line="288" w:lineRule="auto"/>
        <w:jc w:val="both"/>
        <w:rPr>
          <w:rFonts w:ascii="Arial" w:hAnsi="Arial" w:cs="Arial"/>
          <w:color w:val="000000"/>
          <w:sz w:val="20"/>
          <w:szCs w:val="20"/>
          <w:lang w:val="pt-BR"/>
        </w:rPr>
      </w:pPr>
      <w:r>
        <w:rPr>
          <w:rFonts w:ascii="Arial" w:hAnsi="Arial" w:cs="Arial"/>
          <w:color w:val="000000"/>
          <w:sz w:val="20"/>
          <w:szCs w:val="20"/>
          <w:lang w:val="pt-BR"/>
        </w:rPr>
        <w:t xml:space="preserve">5.6. O aceite </w:t>
      </w:r>
      <w:r w:rsidR="00BE007B">
        <w:rPr>
          <w:rFonts w:ascii="Arial" w:hAnsi="Arial" w:cs="Arial"/>
          <w:color w:val="000000"/>
          <w:sz w:val="20"/>
          <w:szCs w:val="20"/>
          <w:lang w:val="pt-BR"/>
        </w:rPr>
        <w:t>do material e a liquidação da nota fiscal pelo competente.</w:t>
      </w:r>
    </w:p>
    <w:p w:rsidR="00BE007B" w:rsidRDefault="00BE007B" w:rsidP="00BE007B">
      <w:pPr>
        <w:pStyle w:val="Corpodetexto2"/>
        <w:tabs>
          <w:tab w:val="left" w:pos="426"/>
        </w:tabs>
        <w:spacing w:line="288" w:lineRule="auto"/>
        <w:jc w:val="both"/>
        <w:rPr>
          <w:rFonts w:ascii="Arial" w:hAnsi="Arial" w:cs="Arial"/>
          <w:color w:val="000000"/>
          <w:sz w:val="20"/>
          <w:szCs w:val="20"/>
          <w:lang w:val="pt-BR"/>
        </w:rPr>
      </w:pPr>
      <w:r>
        <w:rPr>
          <w:rFonts w:ascii="Arial" w:hAnsi="Arial" w:cs="Arial"/>
          <w:color w:val="000000"/>
          <w:sz w:val="20"/>
          <w:szCs w:val="20"/>
          <w:lang w:val="pt-BR"/>
        </w:rPr>
        <w:t xml:space="preserve">5.7. O cumprimento de eventuais obrigações de natureza assessórias. </w:t>
      </w:r>
    </w:p>
    <w:p w:rsidR="00BE007B" w:rsidRPr="00596563" w:rsidRDefault="00BE007B" w:rsidP="00BE007B">
      <w:pPr>
        <w:pStyle w:val="Corpodetexto2"/>
        <w:tabs>
          <w:tab w:val="left" w:pos="426"/>
        </w:tabs>
        <w:spacing w:line="288" w:lineRule="auto"/>
        <w:jc w:val="both"/>
        <w:rPr>
          <w:rFonts w:ascii="Arial" w:hAnsi="Arial" w:cs="Arial"/>
          <w:color w:val="000000"/>
          <w:sz w:val="20"/>
          <w:szCs w:val="20"/>
          <w:lang w:val="pt-BR"/>
        </w:rPr>
      </w:pPr>
    </w:p>
    <w:p w:rsidR="00290964" w:rsidRPr="00596563" w:rsidRDefault="00290964" w:rsidP="00290964">
      <w:pPr>
        <w:pStyle w:val="Corpodetexto2"/>
        <w:shd w:val="clear" w:color="auto" w:fill="A0A0A0"/>
        <w:tabs>
          <w:tab w:val="left" w:pos="426"/>
        </w:tabs>
        <w:spacing w:line="288" w:lineRule="auto"/>
        <w:jc w:val="center"/>
        <w:rPr>
          <w:rFonts w:ascii="Arial" w:hAnsi="Arial" w:cs="Arial"/>
          <w:b/>
          <w:bCs/>
          <w:color w:val="000000"/>
          <w:sz w:val="20"/>
          <w:szCs w:val="20"/>
          <w:lang w:val="pt-BR"/>
        </w:rPr>
      </w:pPr>
      <w:r w:rsidRPr="00596563">
        <w:rPr>
          <w:rFonts w:ascii="Arial" w:hAnsi="Arial" w:cs="Arial"/>
          <w:b/>
          <w:bCs/>
          <w:color w:val="000000"/>
          <w:sz w:val="20"/>
          <w:szCs w:val="20"/>
          <w:lang w:val="pt-BR"/>
        </w:rPr>
        <w:t>CLÁUSULA SEXTA – DOS PRAZOS</w:t>
      </w:r>
    </w:p>
    <w:p w:rsidR="00684433" w:rsidRDefault="00290964" w:rsidP="004065D3">
      <w:pPr>
        <w:pStyle w:val="Recuodecorpodetexto2"/>
        <w:tabs>
          <w:tab w:val="left" w:pos="-1560"/>
        </w:tabs>
        <w:spacing w:line="288" w:lineRule="auto"/>
        <w:ind w:left="0"/>
        <w:jc w:val="both"/>
        <w:rPr>
          <w:rFonts w:ascii="Arial" w:hAnsi="Arial" w:cs="Arial"/>
          <w:color w:val="000000"/>
          <w:sz w:val="20"/>
          <w:szCs w:val="20"/>
          <w:lang w:val="pt-BR"/>
        </w:rPr>
      </w:pPr>
      <w:r w:rsidRPr="00596563">
        <w:rPr>
          <w:rFonts w:ascii="Arial" w:hAnsi="Arial" w:cs="Arial"/>
          <w:color w:val="000000"/>
          <w:sz w:val="20"/>
          <w:szCs w:val="20"/>
          <w:lang w:val="pt-BR"/>
        </w:rPr>
        <w:t xml:space="preserve">6.1. O prazo de validade </w:t>
      </w:r>
      <w:r w:rsidR="00684433">
        <w:rPr>
          <w:rFonts w:ascii="Arial" w:hAnsi="Arial" w:cs="Arial"/>
          <w:color w:val="000000"/>
          <w:sz w:val="20"/>
          <w:szCs w:val="20"/>
          <w:lang w:val="pt-BR"/>
        </w:rPr>
        <w:t>do presente contrato é de 12 (doze) meses.</w:t>
      </w:r>
    </w:p>
    <w:tbl>
      <w:tblPr>
        <w:tblStyle w:val="Tabelacomgrade"/>
        <w:tblW w:w="0" w:type="auto"/>
        <w:jc w:val="center"/>
        <w:tblLook w:val="04A0"/>
      </w:tblPr>
      <w:tblGrid>
        <w:gridCol w:w="3399"/>
        <w:gridCol w:w="3399"/>
      </w:tblGrid>
      <w:tr w:rsidR="004E13EE" w:rsidTr="004E13EE">
        <w:trPr>
          <w:jc w:val="center"/>
        </w:trPr>
        <w:tc>
          <w:tcPr>
            <w:tcW w:w="3399" w:type="dxa"/>
          </w:tcPr>
          <w:p w:rsidR="004E13EE" w:rsidRPr="00684433" w:rsidRDefault="004E13EE" w:rsidP="00684433">
            <w:pPr>
              <w:pStyle w:val="Recuodecorpodetexto2"/>
              <w:tabs>
                <w:tab w:val="left" w:pos="-1560"/>
              </w:tabs>
              <w:spacing w:line="288" w:lineRule="auto"/>
              <w:ind w:left="0"/>
              <w:jc w:val="center"/>
              <w:rPr>
                <w:rFonts w:ascii="Arial" w:hAnsi="Arial" w:cs="Arial"/>
                <w:b/>
                <w:color w:val="000000"/>
                <w:sz w:val="20"/>
                <w:szCs w:val="20"/>
                <w:u w:val="single"/>
                <w:lang w:val="pt-BR"/>
              </w:rPr>
            </w:pPr>
            <w:r w:rsidRPr="00684433">
              <w:rPr>
                <w:rFonts w:ascii="Arial" w:hAnsi="Arial" w:cs="Arial"/>
                <w:b/>
                <w:color w:val="000000"/>
                <w:sz w:val="20"/>
                <w:szCs w:val="20"/>
                <w:u w:val="single"/>
                <w:lang w:val="pt-BR"/>
              </w:rPr>
              <w:t>BIMESTRE</w:t>
            </w:r>
          </w:p>
        </w:tc>
        <w:tc>
          <w:tcPr>
            <w:tcW w:w="3399" w:type="dxa"/>
          </w:tcPr>
          <w:p w:rsidR="004E13EE" w:rsidRPr="00D24029" w:rsidRDefault="004E13EE" w:rsidP="00684433">
            <w:pPr>
              <w:pStyle w:val="Recuodecorpodetexto2"/>
              <w:tabs>
                <w:tab w:val="left" w:pos="-1560"/>
              </w:tabs>
              <w:spacing w:line="288" w:lineRule="auto"/>
              <w:ind w:left="0"/>
              <w:jc w:val="center"/>
              <w:rPr>
                <w:rFonts w:ascii="Arial" w:hAnsi="Arial" w:cs="Arial"/>
                <w:b/>
                <w:color w:val="000000"/>
                <w:sz w:val="20"/>
                <w:szCs w:val="20"/>
                <w:u w:val="single"/>
                <w:lang w:val="pt-BR"/>
              </w:rPr>
            </w:pPr>
            <w:r w:rsidRPr="00D24029">
              <w:rPr>
                <w:rFonts w:ascii="Arial" w:hAnsi="Arial" w:cs="Arial"/>
                <w:b/>
                <w:color w:val="000000"/>
                <w:sz w:val="20"/>
                <w:szCs w:val="20"/>
                <w:u w:val="single"/>
                <w:lang w:val="pt-BR"/>
              </w:rPr>
              <w:t>DATA</w:t>
            </w:r>
          </w:p>
        </w:tc>
      </w:tr>
      <w:tr w:rsidR="004E13EE" w:rsidRPr="00684433" w:rsidTr="004E13EE">
        <w:trPr>
          <w:jc w:val="center"/>
        </w:trPr>
        <w:tc>
          <w:tcPr>
            <w:tcW w:w="3399" w:type="dxa"/>
          </w:tcPr>
          <w:p w:rsidR="004E13EE" w:rsidRPr="00684433" w:rsidRDefault="004E13EE" w:rsidP="004065D3">
            <w:pPr>
              <w:pStyle w:val="Recuodecorpodetexto2"/>
              <w:tabs>
                <w:tab w:val="left" w:pos="-1560"/>
              </w:tabs>
              <w:spacing w:line="288" w:lineRule="auto"/>
              <w:ind w:left="0"/>
              <w:jc w:val="both"/>
              <w:rPr>
                <w:rFonts w:ascii="Arial" w:hAnsi="Arial" w:cs="Arial"/>
                <w:b/>
                <w:color w:val="000000"/>
                <w:sz w:val="20"/>
                <w:szCs w:val="20"/>
                <w:lang w:val="pt-BR"/>
              </w:rPr>
            </w:pPr>
            <w:r w:rsidRPr="00684433">
              <w:rPr>
                <w:rFonts w:ascii="Arial" w:hAnsi="Arial" w:cs="Arial"/>
                <w:b/>
                <w:color w:val="000000"/>
                <w:sz w:val="20"/>
                <w:szCs w:val="20"/>
                <w:lang w:val="pt-BR"/>
              </w:rPr>
              <w:t>PRIMEIRO</w:t>
            </w:r>
          </w:p>
        </w:tc>
        <w:tc>
          <w:tcPr>
            <w:tcW w:w="3399" w:type="dxa"/>
          </w:tcPr>
          <w:p w:rsidR="004E13EE" w:rsidRPr="00684433" w:rsidRDefault="004E13EE" w:rsidP="004065D3">
            <w:pPr>
              <w:pStyle w:val="Recuodecorpodetexto2"/>
              <w:tabs>
                <w:tab w:val="left" w:pos="-1560"/>
              </w:tabs>
              <w:spacing w:line="288" w:lineRule="auto"/>
              <w:ind w:left="0"/>
              <w:jc w:val="both"/>
              <w:rPr>
                <w:rFonts w:ascii="Arial" w:hAnsi="Arial" w:cs="Arial"/>
                <w:b/>
                <w:color w:val="000000"/>
                <w:sz w:val="20"/>
                <w:szCs w:val="20"/>
                <w:lang w:val="pt-BR"/>
              </w:rPr>
            </w:pPr>
            <w:r>
              <w:rPr>
                <w:rFonts w:ascii="Arial" w:hAnsi="Arial" w:cs="Arial"/>
                <w:b/>
                <w:color w:val="000000"/>
                <w:sz w:val="20"/>
                <w:szCs w:val="20"/>
                <w:lang w:val="pt-BR"/>
              </w:rPr>
              <w:t>Até 07/02/2019</w:t>
            </w:r>
          </w:p>
        </w:tc>
      </w:tr>
      <w:tr w:rsidR="004E13EE" w:rsidRPr="00684433" w:rsidTr="004E13EE">
        <w:trPr>
          <w:jc w:val="center"/>
        </w:trPr>
        <w:tc>
          <w:tcPr>
            <w:tcW w:w="3399" w:type="dxa"/>
          </w:tcPr>
          <w:p w:rsidR="004E13EE" w:rsidRPr="00684433" w:rsidRDefault="004E13EE" w:rsidP="004065D3">
            <w:pPr>
              <w:pStyle w:val="Recuodecorpodetexto2"/>
              <w:tabs>
                <w:tab w:val="left" w:pos="-1560"/>
              </w:tabs>
              <w:spacing w:line="288" w:lineRule="auto"/>
              <w:ind w:left="0"/>
              <w:jc w:val="both"/>
              <w:rPr>
                <w:rFonts w:ascii="Arial" w:hAnsi="Arial" w:cs="Arial"/>
                <w:b/>
                <w:color w:val="000000"/>
                <w:sz w:val="20"/>
                <w:szCs w:val="20"/>
                <w:lang w:val="pt-BR"/>
              </w:rPr>
            </w:pPr>
            <w:r w:rsidRPr="00684433">
              <w:rPr>
                <w:rFonts w:ascii="Arial" w:hAnsi="Arial" w:cs="Arial"/>
                <w:b/>
                <w:color w:val="000000"/>
                <w:sz w:val="20"/>
                <w:szCs w:val="20"/>
                <w:lang w:val="pt-BR"/>
              </w:rPr>
              <w:t>SEGUNDO</w:t>
            </w:r>
          </w:p>
        </w:tc>
        <w:tc>
          <w:tcPr>
            <w:tcW w:w="3399" w:type="dxa"/>
          </w:tcPr>
          <w:p w:rsidR="004E13EE" w:rsidRPr="00684433" w:rsidRDefault="004E13EE" w:rsidP="004065D3">
            <w:pPr>
              <w:pStyle w:val="Recuodecorpodetexto2"/>
              <w:tabs>
                <w:tab w:val="left" w:pos="-1560"/>
              </w:tabs>
              <w:spacing w:line="288" w:lineRule="auto"/>
              <w:ind w:left="0"/>
              <w:jc w:val="both"/>
              <w:rPr>
                <w:rFonts w:ascii="Arial" w:hAnsi="Arial" w:cs="Arial"/>
                <w:b/>
                <w:color w:val="000000"/>
                <w:sz w:val="20"/>
                <w:szCs w:val="20"/>
                <w:lang w:val="pt-BR"/>
              </w:rPr>
            </w:pPr>
            <w:r>
              <w:rPr>
                <w:rFonts w:ascii="Arial" w:hAnsi="Arial" w:cs="Arial"/>
                <w:b/>
                <w:color w:val="000000"/>
                <w:sz w:val="20"/>
                <w:szCs w:val="20"/>
                <w:lang w:val="pt-BR"/>
              </w:rPr>
              <w:t>Até 22/04/2019</w:t>
            </w:r>
          </w:p>
        </w:tc>
      </w:tr>
      <w:tr w:rsidR="004E13EE" w:rsidRPr="00684433" w:rsidTr="004E13EE">
        <w:trPr>
          <w:jc w:val="center"/>
        </w:trPr>
        <w:tc>
          <w:tcPr>
            <w:tcW w:w="3399" w:type="dxa"/>
          </w:tcPr>
          <w:p w:rsidR="004E13EE" w:rsidRPr="00684433" w:rsidRDefault="004E13EE" w:rsidP="007E69E2">
            <w:pPr>
              <w:pStyle w:val="Recuodecorpodetexto2"/>
              <w:tabs>
                <w:tab w:val="left" w:pos="-1560"/>
              </w:tabs>
              <w:spacing w:line="288" w:lineRule="auto"/>
              <w:ind w:left="0"/>
              <w:jc w:val="both"/>
              <w:rPr>
                <w:rFonts w:ascii="Arial" w:hAnsi="Arial" w:cs="Arial"/>
                <w:b/>
                <w:color w:val="000000"/>
                <w:sz w:val="20"/>
                <w:szCs w:val="20"/>
                <w:lang w:val="pt-BR"/>
              </w:rPr>
            </w:pPr>
            <w:r w:rsidRPr="00684433">
              <w:rPr>
                <w:rFonts w:ascii="Arial" w:hAnsi="Arial" w:cs="Arial"/>
                <w:b/>
                <w:color w:val="000000"/>
                <w:sz w:val="20"/>
                <w:szCs w:val="20"/>
                <w:lang w:val="pt-BR"/>
              </w:rPr>
              <w:t>TERCEIRO</w:t>
            </w:r>
          </w:p>
        </w:tc>
        <w:tc>
          <w:tcPr>
            <w:tcW w:w="3399" w:type="dxa"/>
          </w:tcPr>
          <w:p w:rsidR="004E13EE" w:rsidRPr="00684433" w:rsidRDefault="004E13EE" w:rsidP="007E69E2">
            <w:pPr>
              <w:pStyle w:val="Recuodecorpodetexto2"/>
              <w:tabs>
                <w:tab w:val="left" w:pos="-1560"/>
              </w:tabs>
              <w:spacing w:line="288" w:lineRule="auto"/>
              <w:ind w:left="0"/>
              <w:jc w:val="both"/>
              <w:rPr>
                <w:rFonts w:ascii="Arial" w:hAnsi="Arial" w:cs="Arial"/>
                <w:b/>
                <w:color w:val="000000"/>
                <w:sz w:val="20"/>
                <w:szCs w:val="20"/>
                <w:lang w:val="pt-BR"/>
              </w:rPr>
            </w:pPr>
            <w:r>
              <w:rPr>
                <w:rFonts w:ascii="Arial" w:hAnsi="Arial" w:cs="Arial"/>
                <w:b/>
                <w:color w:val="000000"/>
                <w:sz w:val="20"/>
                <w:szCs w:val="20"/>
                <w:lang w:val="pt-BR"/>
              </w:rPr>
              <w:t>Até 04/07/2019</w:t>
            </w:r>
          </w:p>
        </w:tc>
      </w:tr>
      <w:tr w:rsidR="004E13EE" w:rsidRPr="00684433" w:rsidTr="004E13EE">
        <w:trPr>
          <w:jc w:val="center"/>
        </w:trPr>
        <w:tc>
          <w:tcPr>
            <w:tcW w:w="3399" w:type="dxa"/>
          </w:tcPr>
          <w:p w:rsidR="004E13EE" w:rsidRPr="00684433" w:rsidRDefault="004E13EE" w:rsidP="007E69E2">
            <w:pPr>
              <w:pStyle w:val="Recuodecorpodetexto2"/>
              <w:tabs>
                <w:tab w:val="left" w:pos="-1560"/>
              </w:tabs>
              <w:spacing w:line="288" w:lineRule="auto"/>
              <w:ind w:left="0"/>
              <w:jc w:val="both"/>
              <w:rPr>
                <w:rFonts w:ascii="Arial" w:hAnsi="Arial" w:cs="Arial"/>
                <w:b/>
                <w:color w:val="000000"/>
                <w:sz w:val="20"/>
                <w:szCs w:val="20"/>
                <w:lang w:val="pt-BR"/>
              </w:rPr>
            </w:pPr>
            <w:r w:rsidRPr="00684433">
              <w:rPr>
                <w:rFonts w:ascii="Arial" w:hAnsi="Arial" w:cs="Arial"/>
                <w:b/>
                <w:color w:val="000000"/>
                <w:sz w:val="20"/>
                <w:szCs w:val="20"/>
                <w:lang w:val="pt-BR"/>
              </w:rPr>
              <w:t>QUARTO</w:t>
            </w:r>
          </w:p>
        </w:tc>
        <w:tc>
          <w:tcPr>
            <w:tcW w:w="3399" w:type="dxa"/>
          </w:tcPr>
          <w:p w:rsidR="004E13EE" w:rsidRPr="00684433" w:rsidRDefault="004E13EE" w:rsidP="007E69E2">
            <w:pPr>
              <w:pStyle w:val="Recuodecorpodetexto2"/>
              <w:tabs>
                <w:tab w:val="left" w:pos="-1560"/>
              </w:tabs>
              <w:spacing w:line="288" w:lineRule="auto"/>
              <w:ind w:left="0"/>
              <w:jc w:val="both"/>
              <w:rPr>
                <w:rFonts w:ascii="Arial" w:hAnsi="Arial" w:cs="Arial"/>
                <w:b/>
                <w:color w:val="000000"/>
                <w:sz w:val="20"/>
                <w:szCs w:val="20"/>
                <w:lang w:val="pt-BR"/>
              </w:rPr>
            </w:pPr>
            <w:r>
              <w:rPr>
                <w:rFonts w:ascii="Arial" w:hAnsi="Arial" w:cs="Arial"/>
                <w:b/>
                <w:color w:val="000000"/>
                <w:sz w:val="20"/>
                <w:szCs w:val="20"/>
                <w:lang w:val="pt-BR"/>
              </w:rPr>
              <w:t>Até 20/09/2019</w:t>
            </w:r>
          </w:p>
        </w:tc>
      </w:tr>
    </w:tbl>
    <w:p w:rsidR="00290964" w:rsidRPr="00684433" w:rsidRDefault="00290964" w:rsidP="004065D3">
      <w:pPr>
        <w:pStyle w:val="Recuodecorpodetexto2"/>
        <w:tabs>
          <w:tab w:val="left" w:pos="-1560"/>
        </w:tabs>
        <w:spacing w:line="288" w:lineRule="auto"/>
        <w:ind w:left="0"/>
        <w:jc w:val="both"/>
        <w:rPr>
          <w:rFonts w:ascii="Arial" w:hAnsi="Arial" w:cs="Arial"/>
          <w:color w:val="000000"/>
          <w:sz w:val="20"/>
          <w:szCs w:val="20"/>
          <w:u w:val="single"/>
          <w:lang w:val="pt-BR"/>
        </w:rPr>
      </w:pPr>
    </w:p>
    <w:p w:rsidR="00D24029" w:rsidRDefault="00290964" w:rsidP="004065D3">
      <w:pPr>
        <w:spacing w:line="288" w:lineRule="auto"/>
        <w:jc w:val="both"/>
        <w:rPr>
          <w:rFonts w:ascii="Arial" w:hAnsi="Arial" w:cs="Arial"/>
          <w:color w:val="000000"/>
          <w:sz w:val="20"/>
          <w:szCs w:val="20"/>
          <w:lang w:val="pt-BR"/>
        </w:rPr>
      </w:pPr>
      <w:r w:rsidRPr="00596563">
        <w:rPr>
          <w:rFonts w:ascii="Arial" w:hAnsi="Arial" w:cs="Arial"/>
          <w:color w:val="000000"/>
          <w:sz w:val="20"/>
          <w:szCs w:val="20"/>
          <w:lang w:val="pt-BR"/>
        </w:rPr>
        <w:t>6.2. O</w:t>
      </w:r>
      <w:r w:rsidR="00D24029">
        <w:rPr>
          <w:rFonts w:ascii="Arial" w:hAnsi="Arial" w:cs="Arial"/>
          <w:color w:val="000000"/>
          <w:sz w:val="20"/>
          <w:szCs w:val="20"/>
          <w:lang w:val="pt-BR"/>
        </w:rPr>
        <w:t>s</w:t>
      </w:r>
      <w:r w:rsidRPr="00596563">
        <w:rPr>
          <w:rFonts w:ascii="Arial" w:hAnsi="Arial" w:cs="Arial"/>
          <w:color w:val="000000"/>
          <w:sz w:val="20"/>
          <w:szCs w:val="20"/>
          <w:lang w:val="pt-BR"/>
        </w:rPr>
        <w:t xml:space="preserve"> prazo</w:t>
      </w:r>
      <w:r w:rsidR="00D24029">
        <w:rPr>
          <w:rFonts w:ascii="Arial" w:hAnsi="Arial" w:cs="Arial"/>
          <w:color w:val="000000"/>
          <w:sz w:val="20"/>
          <w:szCs w:val="20"/>
          <w:lang w:val="pt-BR"/>
        </w:rPr>
        <w:t xml:space="preserve">s poderão a critério </w:t>
      </w:r>
      <w:proofErr w:type="spellStart"/>
      <w:proofErr w:type="gramStart"/>
      <w:r w:rsidR="00D24029">
        <w:rPr>
          <w:rFonts w:ascii="Arial" w:hAnsi="Arial" w:cs="Arial"/>
          <w:color w:val="000000"/>
          <w:sz w:val="20"/>
          <w:szCs w:val="20"/>
          <w:lang w:val="pt-BR"/>
        </w:rPr>
        <w:t>daSecretaria</w:t>
      </w:r>
      <w:proofErr w:type="spellEnd"/>
      <w:proofErr w:type="gramEnd"/>
      <w:r w:rsidR="00D24029">
        <w:rPr>
          <w:rFonts w:ascii="Arial" w:hAnsi="Arial" w:cs="Arial"/>
          <w:color w:val="000000"/>
          <w:sz w:val="20"/>
          <w:szCs w:val="20"/>
          <w:lang w:val="pt-BR"/>
        </w:rPr>
        <w:t xml:space="preserve"> de Educação sofrer alteração.</w:t>
      </w:r>
    </w:p>
    <w:p w:rsidR="004065D3" w:rsidRPr="00596563" w:rsidRDefault="00D24029" w:rsidP="004065D3">
      <w:pPr>
        <w:spacing w:line="288" w:lineRule="auto"/>
        <w:jc w:val="both"/>
        <w:rPr>
          <w:rFonts w:ascii="Arial" w:hAnsi="Arial" w:cs="Arial"/>
          <w:color w:val="000000"/>
          <w:sz w:val="20"/>
          <w:szCs w:val="20"/>
          <w:lang w:val="pt-BR"/>
        </w:rPr>
      </w:pPr>
      <w:r>
        <w:rPr>
          <w:rFonts w:ascii="Arial" w:hAnsi="Arial" w:cs="Arial"/>
          <w:color w:val="000000"/>
          <w:sz w:val="20"/>
          <w:szCs w:val="20"/>
          <w:lang w:val="pt-BR"/>
        </w:rPr>
        <w:t xml:space="preserve">6.3. Havendo justo motivo e devidamente documentado, a juízo da autoridade competente, a pedido da contratada os prazos poderão ser alterados, desde que, não ocorra prejuízo a Administração Pública. </w:t>
      </w:r>
    </w:p>
    <w:p w:rsidR="00290964" w:rsidRPr="00596563" w:rsidRDefault="00290964" w:rsidP="00290964">
      <w:pPr>
        <w:spacing w:line="288" w:lineRule="auto"/>
        <w:jc w:val="both"/>
        <w:rPr>
          <w:rFonts w:ascii="Arial" w:hAnsi="Arial" w:cs="Arial"/>
          <w:color w:val="000000"/>
          <w:sz w:val="20"/>
          <w:szCs w:val="20"/>
          <w:lang w:val="pt-BR"/>
        </w:rPr>
      </w:pPr>
    </w:p>
    <w:p w:rsidR="00290964" w:rsidRPr="00596563" w:rsidRDefault="00290964" w:rsidP="00290964">
      <w:pPr>
        <w:shd w:val="clear" w:color="auto" w:fill="A0A0A0"/>
        <w:spacing w:line="288" w:lineRule="auto"/>
        <w:jc w:val="center"/>
        <w:rPr>
          <w:rFonts w:ascii="Arial" w:hAnsi="Arial" w:cs="Arial"/>
          <w:b/>
          <w:color w:val="000000"/>
          <w:sz w:val="20"/>
          <w:szCs w:val="20"/>
          <w:lang w:val="pt-BR"/>
        </w:rPr>
      </w:pPr>
      <w:r w:rsidRPr="00596563">
        <w:rPr>
          <w:rFonts w:ascii="Arial" w:hAnsi="Arial" w:cs="Arial"/>
          <w:b/>
          <w:color w:val="000000"/>
          <w:sz w:val="20"/>
          <w:szCs w:val="20"/>
          <w:lang w:val="pt-BR"/>
        </w:rPr>
        <w:t>CLÁUSULA SÉTIMA – DOS RECURSOS PARA ATENDER AS DESPESAS</w:t>
      </w:r>
    </w:p>
    <w:p w:rsidR="00290964" w:rsidRPr="00596563" w:rsidRDefault="00290964" w:rsidP="00290964">
      <w:pPr>
        <w:spacing w:line="288" w:lineRule="auto"/>
        <w:jc w:val="both"/>
        <w:rPr>
          <w:rFonts w:ascii="Arial" w:hAnsi="Arial" w:cs="Arial"/>
          <w:color w:val="000000"/>
          <w:sz w:val="20"/>
          <w:szCs w:val="20"/>
          <w:lang w:val="pt-BR"/>
        </w:rPr>
      </w:pPr>
    </w:p>
    <w:p w:rsidR="00520AD5" w:rsidRPr="00596563" w:rsidRDefault="00290964" w:rsidP="00520AD5">
      <w:pPr>
        <w:pStyle w:val="PargrafodaLista"/>
        <w:numPr>
          <w:ilvl w:val="1"/>
          <w:numId w:val="40"/>
        </w:numPr>
        <w:tabs>
          <w:tab w:val="left" w:pos="685"/>
        </w:tabs>
        <w:ind w:right="403"/>
        <w:rPr>
          <w:rFonts w:ascii="Arial" w:hAnsi="Arial" w:cs="Arial"/>
          <w:b/>
          <w:sz w:val="20"/>
          <w:szCs w:val="20"/>
          <w:lang w:val="pt-BR"/>
        </w:rPr>
      </w:pPr>
      <w:r w:rsidRPr="00596563">
        <w:rPr>
          <w:rFonts w:ascii="Arial" w:hAnsi="Arial" w:cs="Arial"/>
          <w:sz w:val="20"/>
          <w:szCs w:val="20"/>
          <w:lang w:val="pt-BR"/>
        </w:rPr>
        <w:t xml:space="preserve">7.1. </w:t>
      </w:r>
      <w:r w:rsidR="00520AD5" w:rsidRPr="00596563">
        <w:rPr>
          <w:rFonts w:ascii="Arial" w:hAnsi="Arial" w:cs="Arial"/>
          <w:sz w:val="20"/>
          <w:szCs w:val="20"/>
          <w:lang w:val="pt-BR"/>
        </w:rPr>
        <w:t xml:space="preserve">– Os recursos para execução do objeto da presente licitação correrão por conta da seguinte dotação orçamentária para o Exercício 2019: </w:t>
      </w:r>
    </w:p>
    <w:p w:rsidR="00520AD5" w:rsidRPr="00596563" w:rsidRDefault="00520AD5" w:rsidP="00520AD5">
      <w:pPr>
        <w:tabs>
          <w:tab w:val="left" w:pos="685"/>
        </w:tabs>
        <w:ind w:right="403"/>
        <w:rPr>
          <w:rFonts w:ascii="Arial" w:hAnsi="Arial" w:cs="Arial"/>
          <w:b/>
          <w:sz w:val="20"/>
          <w:szCs w:val="20"/>
          <w:lang w:val="pt-BR"/>
        </w:rPr>
      </w:pPr>
    </w:p>
    <w:p w:rsidR="00520AD5" w:rsidRPr="00596563" w:rsidRDefault="00520AD5" w:rsidP="00520AD5">
      <w:pPr>
        <w:tabs>
          <w:tab w:val="left" w:pos="685"/>
        </w:tabs>
        <w:ind w:left="298" w:right="403"/>
        <w:rPr>
          <w:rFonts w:ascii="Arial" w:hAnsi="Arial" w:cs="Arial"/>
          <w:sz w:val="20"/>
          <w:szCs w:val="20"/>
          <w:lang w:val="pt-BR"/>
        </w:rPr>
      </w:pPr>
      <w:proofErr w:type="spellStart"/>
      <w:proofErr w:type="gramStart"/>
      <w:r w:rsidRPr="00596563">
        <w:rPr>
          <w:rFonts w:ascii="Arial" w:hAnsi="Arial" w:cs="Arial"/>
          <w:sz w:val="20"/>
          <w:szCs w:val="20"/>
          <w:lang w:val="pt-BR"/>
        </w:rPr>
        <w:t>Cod</w:t>
      </w:r>
      <w:proofErr w:type="spellEnd"/>
      <w:r w:rsidRPr="00596563">
        <w:rPr>
          <w:rFonts w:ascii="Arial" w:hAnsi="Arial" w:cs="Arial"/>
          <w:sz w:val="20"/>
          <w:szCs w:val="20"/>
          <w:lang w:val="pt-BR"/>
        </w:rPr>
        <w:t>.</w:t>
      </w:r>
      <w:proofErr w:type="gramEnd"/>
      <w:r w:rsidRPr="00596563">
        <w:rPr>
          <w:rFonts w:ascii="Arial" w:hAnsi="Arial" w:cs="Arial"/>
          <w:sz w:val="20"/>
          <w:szCs w:val="20"/>
          <w:lang w:val="pt-BR"/>
        </w:rPr>
        <w:t xml:space="preserve">Reduz. </w:t>
      </w:r>
      <w:proofErr w:type="gramStart"/>
      <w:r w:rsidRPr="00596563">
        <w:rPr>
          <w:rFonts w:ascii="Arial" w:hAnsi="Arial" w:cs="Arial"/>
          <w:sz w:val="20"/>
          <w:szCs w:val="20"/>
          <w:lang w:val="pt-BR"/>
        </w:rPr>
        <w:t>34 – Órgão 02 – Unidade 02.07</w:t>
      </w:r>
      <w:proofErr w:type="gramEnd"/>
      <w:r w:rsidRPr="00596563">
        <w:rPr>
          <w:rFonts w:ascii="Arial" w:hAnsi="Arial" w:cs="Arial"/>
          <w:sz w:val="20"/>
          <w:szCs w:val="20"/>
          <w:lang w:val="pt-BR"/>
        </w:rPr>
        <w:t xml:space="preserve"> Secretaria de Educação e Cultura – Projeto/atividade 2.010 – Elemento de Despesa 3.3.90.32.01.00.00.00.0101</w:t>
      </w: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r w:rsidRPr="00596563">
        <w:rPr>
          <w:rFonts w:ascii="Arial" w:hAnsi="Arial" w:cs="Arial"/>
          <w:b/>
          <w:sz w:val="20"/>
          <w:szCs w:val="20"/>
          <w:lang w:val="pt-BR"/>
        </w:rPr>
        <w:lastRenderedPageBreak/>
        <w:tab/>
      </w:r>
    </w:p>
    <w:p w:rsidR="00290964" w:rsidRPr="00596563" w:rsidRDefault="00290964" w:rsidP="00290964">
      <w:pPr>
        <w:pStyle w:val="Corpodetexto"/>
        <w:shd w:val="clear" w:color="auto" w:fill="A0A0A0"/>
        <w:spacing w:line="288" w:lineRule="auto"/>
        <w:rPr>
          <w:rFonts w:ascii="Arial" w:hAnsi="Arial" w:cs="Arial"/>
          <w:b/>
          <w:sz w:val="20"/>
          <w:szCs w:val="20"/>
          <w:lang w:val="pt-BR"/>
        </w:rPr>
      </w:pPr>
      <w:r w:rsidRPr="00596563">
        <w:rPr>
          <w:rFonts w:ascii="Arial" w:hAnsi="Arial" w:cs="Arial"/>
          <w:b/>
          <w:sz w:val="20"/>
          <w:szCs w:val="20"/>
          <w:lang w:val="pt-BR"/>
        </w:rPr>
        <w:t>CLÁUSULA OITAVA – DAS OBRIGAÇÕES DA CONTRATANTE</w:t>
      </w:r>
    </w:p>
    <w:p w:rsidR="00290964" w:rsidRPr="00596563" w:rsidRDefault="00290964" w:rsidP="00290964">
      <w:pPr>
        <w:pStyle w:val="Normal1"/>
        <w:spacing w:line="288" w:lineRule="auto"/>
        <w:ind w:right="-81"/>
        <w:jc w:val="center"/>
        <w:rPr>
          <w:rFonts w:ascii="Arial" w:hAnsi="Arial" w:cs="Arial"/>
          <w:b/>
          <w:sz w:val="20"/>
        </w:rPr>
      </w:pP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r w:rsidRPr="00596563">
        <w:rPr>
          <w:rFonts w:ascii="Arial" w:hAnsi="Arial" w:cs="Arial"/>
          <w:color w:val="000000"/>
          <w:sz w:val="20"/>
          <w:szCs w:val="20"/>
          <w:lang w:val="pt-BR"/>
        </w:rPr>
        <w:t>8.1. Fiscalizar a execução do Contrato, o que em nenhuma hipótese eximirá a proponente vencedora das responsabilidades do Civil, administrativa, tributaria, trabalhista e Penal.</w:t>
      </w:r>
    </w:p>
    <w:p w:rsidR="00290964" w:rsidRPr="00596563" w:rsidRDefault="00290964" w:rsidP="00290964">
      <w:pPr>
        <w:pStyle w:val="Padro"/>
        <w:tabs>
          <w:tab w:val="left" w:pos="0"/>
        </w:tabs>
        <w:spacing w:line="288" w:lineRule="auto"/>
        <w:jc w:val="both"/>
        <w:rPr>
          <w:rFonts w:ascii="Arial" w:hAnsi="Arial" w:cs="Arial"/>
          <w:color w:val="000000"/>
          <w:lang w:val="pt-BR"/>
        </w:rPr>
      </w:pPr>
      <w:r w:rsidRPr="00596563">
        <w:rPr>
          <w:rFonts w:ascii="Arial" w:hAnsi="Arial" w:cs="Arial"/>
          <w:color w:val="000000"/>
          <w:lang w:val="pt-BR"/>
        </w:rPr>
        <w:t>8.2 Fornecer nos prazos previamente acordados, os elementos básicos, informações técnicas e dados complementares, colaborando com o proponente, quando solicitado, no estudo e interpretação das normas aplicáveis à execução do contrato.</w:t>
      </w:r>
    </w:p>
    <w:p w:rsidR="00520AD5" w:rsidRPr="00596563" w:rsidRDefault="00520AD5" w:rsidP="00290964">
      <w:pPr>
        <w:pStyle w:val="Padro"/>
        <w:tabs>
          <w:tab w:val="left" w:pos="0"/>
        </w:tabs>
        <w:spacing w:line="288" w:lineRule="auto"/>
        <w:jc w:val="both"/>
        <w:rPr>
          <w:rFonts w:ascii="Arial" w:hAnsi="Arial" w:cs="Arial"/>
          <w:color w:val="000000"/>
          <w:lang w:val="pt-BR"/>
        </w:rPr>
      </w:pPr>
    </w:p>
    <w:p w:rsidR="00290964" w:rsidRPr="00596563" w:rsidRDefault="00290964" w:rsidP="00290964">
      <w:pPr>
        <w:pStyle w:val="Padro"/>
        <w:tabs>
          <w:tab w:val="left" w:pos="0"/>
        </w:tabs>
        <w:spacing w:line="288" w:lineRule="auto"/>
        <w:jc w:val="both"/>
        <w:rPr>
          <w:rFonts w:ascii="Arial" w:hAnsi="Arial" w:cs="Arial"/>
          <w:color w:val="000000"/>
          <w:lang w:val="pt-BR"/>
        </w:rPr>
      </w:pPr>
      <w:proofErr w:type="gramStart"/>
      <w:r w:rsidRPr="00596563">
        <w:rPr>
          <w:rFonts w:ascii="Arial" w:hAnsi="Arial" w:cs="Arial"/>
          <w:color w:val="000000"/>
          <w:lang w:val="pt-BR"/>
        </w:rPr>
        <w:t>8.3.</w:t>
      </w:r>
      <w:proofErr w:type="gramEnd"/>
      <w:r w:rsidRPr="00596563">
        <w:rPr>
          <w:rFonts w:ascii="Arial" w:hAnsi="Arial" w:cs="Arial"/>
          <w:color w:val="000000"/>
          <w:lang w:val="pt-BR"/>
        </w:rPr>
        <w:t>Nomear técnico responsável pelo acompanhamento da execução do contrato, que será o canal de comunicação junto o proponente, com as seguintes atribuições:</w:t>
      </w:r>
    </w:p>
    <w:p w:rsidR="00290964" w:rsidRPr="00596563" w:rsidRDefault="00290964" w:rsidP="00290964">
      <w:pPr>
        <w:pStyle w:val="Padro"/>
        <w:tabs>
          <w:tab w:val="left" w:pos="0"/>
        </w:tabs>
        <w:spacing w:line="288" w:lineRule="auto"/>
        <w:jc w:val="both"/>
        <w:rPr>
          <w:rFonts w:ascii="Arial" w:hAnsi="Arial" w:cs="Arial"/>
          <w:color w:val="000000"/>
          <w:lang w:val="pt-BR"/>
        </w:rPr>
      </w:pPr>
      <w:r w:rsidRPr="00596563">
        <w:rPr>
          <w:rFonts w:ascii="Arial" w:hAnsi="Arial" w:cs="Arial"/>
          <w:color w:val="000000"/>
          <w:lang w:val="pt-BR"/>
        </w:rPr>
        <w:t>8.3.1. Agendar reuniões para revisão e verificação do andamento do contrato.</w:t>
      </w:r>
    </w:p>
    <w:p w:rsidR="00290964" w:rsidRPr="00596563" w:rsidRDefault="00290964" w:rsidP="00290964">
      <w:pPr>
        <w:pStyle w:val="Padro"/>
        <w:tabs>
          <w:tab w:val="left" w:pos="0"/>
        </w:tabs>
        <w:spacing w:line="288" w:lineRule="auto"/>
        <w:jc w:val="both"/>
        <w:rPr>
          <w:rFonts w:ascii="Arial" w:hAnsi="Arial" w:cs="Arial"/>
          <w:color w:val="000000"/>
          <w:lang w:val="pt-BR"/>
        </w:rPr>
      </w:pPr>
      <w:r w:rsidRPr="00596563">
        <w:rPr>
          <w:rFonts w:ascii="Arial" w:hAnsi="Arial" w:cs="Arial"/>
          <w:color w:val="000000"/>
          <w:lang w:val="pt-BR"/>
        </w:rPr>
        <w:t xml:space="preserve">8.3.2. Intermediar os processos repassando todas as informações necessárias </w:t>
      </w:r>
      <w:proofErr w:type="gramStart"/>
      <w:r w:rsidRPr="00596563">
        <w:rPr>
          <w:rFonts w:ascii="Arial" w:hAnsi="Arial" w:cs="Arial"/>
          <w:color w:val="000000"/>
          <w:lang w:val="pt-BR"/>
        </w:rPr>
        <w:t>a</w:t>
      </w:r>
      <w:proofErr w:type="gramEnd"/>
      <w:r w:rsidRPr="00596563">
        <w:rPr>
          <w:rFonts w:ascii="Arial" w:hAnsi="Arial" w:cs="Arial"/>
          <w:color w:val="000000"/>
          <w:lang w:val="pt-BR"/>
        </w:rPr>
        <w:t xml:space="preserve"> execução do contrato.</w:t>
      </w:r>
    </w:p>
    <w:p w:rsidR="00290964" w:rsidRPr="00596563" w:rsidRDefault="00290964" w:rsidP="00290964">
      <w:pPr>
        <w:pStyle w:val="Padro"/>
        <w:tabs>
          <w:tab w:val="left" w:pos="0"/>
        </w:tabs>
        <w:spacing w:line="288" w:lineRule="auto"/>
        <w:jc w:val="both"/>
        <w:rPr>
          <w:rFonts w:ascii="Arial" w:hAnsi="Arial" w:cs="Arial"/>
          <w:color w:val="000000"/>
          <w:lang w:val="pt-BR"/>
        </w:rPr>
      </w:pPr>
      <w:r w:rsidRPr="00596563">
        <w:rPr>
          <w:rFonts w:ascii="Arial" w:hAnsi="Arial" w:cs="Arial"/>
          <w:color w:val="000000"/>
          <w:lang w:val="pt-BR"/>
        </w:rPr>
        <w:t>8.3.3. Estabelecer prioridades na execução do contrato.</w:t>
      </w:r>
    </w:p>
    <w:p w:rsidR="00290964" w:rsidRPr="00596563" w:rsidRDefault="00290964" w:rsidP="00290964">
      <w:pPr>
        <w:pStyle w:val="Padro"/>
        <w:tabs>
          <w:tab w:val="left" w:pos="0"/>
        </w:tabs>
        <w:spacing w:line="288" w:lineRule="auto"/>
        <w:jc w:val="both"/>
        <w:rPr>
          <w:rFonts w:ascii="Arial" w:hAnsi="Arial" w:cs="Arial"/>
          <w:color w:val="000000"/>
          <w:lang w:val="pt-BR"/>
        </w:rPr>
      </w:pPr>
      <w:r w:rsidRPr="00596563">
        <w:rPr>
          <w:rFonts w:ascii="Arial" w:hAnsi="Arial" w:cs="Arial"/>
          <w:color w:val="000000"/>
          <w:lang w:val="pt-BR"/>
        </w:rPr>
        <w:t>8.3.4. Registrar em relatório as deficiências verificadas na execução do contrato, encaminhando notificações ao proponente para imediata correção das irregularidades apontadas, sem prejuízo da aplicação das penalidades previstas neste Edital.</w:t>
      </w:r>
    </w:p>
    <w:p w:rsidR="00520AD5" w:rsidRPr="00596563" w:rsidRDefault="00520AD5" w:rsidP="00290964">
      <w:pPr>
        <w:pStyle w:val="Padro"/>
        <w:tabs>
          <w:tab w:val="left" w:pos="0"/>
        </w:tabs>
        <w:spacing w:line="288" w:lineRule="auto"/>
        <w:jc w:val="both"/>
        <w:rPr>
          <w:rFonts w:ascii="Arial" w:hAnsi="Arial" w:cs="Arial"/>
          <w:color w:val="000000"/>
          <w:lang w:val="pt-BR"/>
        </w:rPr>
      </w:pPr>
    </w:p>
    <w:p w:rsidR="00290964" w:rsidRPr="00596563" w:rsidRDefault="00290964" w:rsidP="00290964">
      <w:pPr>
        <w:pStyle w:val="Padro"/>
        <w:tabs>
          <w:tab w:val="left" w:pos="0"/>
        </w:tabs>
        <w:spacing w:line="288" w:lineRule="auto"/>
        <w:jc w:val="both"/>
        <w:rPr>
          <w:rFonts w:ascii="Arial" w:hAnsi="Arial" w:cs="Arial"/>
          <w:color w:val="000000"/>
          <w:lang w:val="pt-BR"/>
        </w:rPr>
      </w:pPr>
      <w:r w:rsidRPr="00596563">
        <w:rPr>
          <w:rFonts w:ascii="Arial" w:hAnsi="Arial" w:cs="Arial"/>
          <w:color w:val="000000"/>
          <w:lang w:val="pt-BR"/>
        </w:rPr>
        <w:t>8.4. Avaliar e aprovar a execução contratual.</w:t>
      </w:r>
    </w:p>
    <w:p w:rsidR="00290964" w:rsidRPr="00596563" w:rsidRDefault="00290964" w:rsidP="00290964">
      <w:pPr>
        <w:pStyle w:val="Padro"/>
        <w:tabs>
          <w:tab w:val="left" w:pos="0"/>
        </w:tabs>
        <w:spacing w:line="288" w:lineRule="auto"/>
        <w:jc w:val="both"/>
        <w:rPr>
          <w:rFonts w:ascii="Arial" w:hAnsi="Arial" w:cs="Arial"/>
          <w:color w:val="000000"/>
          <w:lang w:val="pt-BR"/>
        </w:rPr>
      </w:pPr>
    </w:p>
    <w:p w:rsidR="00290964" w:rsidRPr="00596563" w:rsidRDefault="00290964" w:rsidP="00290964">
      <w:pPr>
        <w:pStyle w:val="Padro"/>
        <w:tabs>
          <w:tab w:val="left" w:pos="0"/>
        </w:tabs>
        <w:spacing w:line="288" w:lineRule="auto"/>
        <w:jc w:val="both"/>
        <w:rPr>
          <w:rFonts w:ascii="Arial" w:hAnsi="Arial" w:cs="Arial"/>
          <w:color w:val="000000"/>
          <w:lang w:val="pt-BR"/>
        </w:rPr>
      </w:pPr>
      <w:r w:rsidRPr="00596563">
        <w:rPr>
          <w:rFonts w:ascii="Arial" w:hAnsi="Arial" w:cs="Arial"/>
          <w:color w:val="000000"/>
          <w:lang w:val="pt-BR"/>
        </w:rPr>
        <w:t>8.5. Promover o pagamento e liquidação do contrato.</w:t>
      </w:r>
    </w:p>
    <w:p w:rsidR="00290964" w:rsidRPr="00596563" w:rsidRDefault="00290964" w:rsidP="00290964">
      <w:pPr>
        <w:spacing w:line="288" w:lineRule="auto"/>
        <w:jc w:val="both"/>
        <w:rPr>
          <w:rFonts w:ascii="Arial" w:hAnsi="Arial" w:cs="Arial"/>
          <w:color w:val="000000"/>
          <w:sz w:val="20"/>
          <w:szCs w:val="20"/>
          <w:lang w:val="pt-BR"/>
        </w:rPr>
      </w:pPr>
    </w:p>
    <w:p w:rsidR="00290964" w:rsidRPr="00596563" w:rsidRDefault="00290964" w:rsidP="00290964">
      <w:pPr>
        <w:shd w:val="clear" w:color="auto" w:fill="A0A0A0"/>
        <w:spacing w:line="288" w:lineRule="auto"/>
        <w:jc w:val="center"/>
        <w:rPr>
          <w:rFonts w:ascii="Arial" w:hAnsi="Arial" w:cs="Arial"/>
          <w:b/>
          <w:bCs/>
          <w:color w:val="000000"/>
          <w:sz w:val="20"/>
          <w:szCs w:val="20"/>
          <w:lang w:val="pt-BR"/>
        </w:rPr>
      </w:pPr>
      <w:r w:rsidRPr="00596563">
        <w:rPr>
          <w:rFonts w:ascii="Arial" w:hAnsi="Arial" w:cs="Arial"/>
          <w:b/>
          <w:bCs/>
          <w:color w:val="000000"/>
          <w:sz w:val="20"/>
          <w:szCs w:val="20"/>
          <w:lang w:val="pt-BR"/>
        </w:rPr>
        <w:t>CLÁUSULA NONA - DAS OBRIGAÇÕES DA CONTRATADA</w:t>
      </w: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r w:rsidRPr="00596563">
        <w:rPr>
          <w:rFonts w:ascii="Arial" w:hAnsi="Arial" w:cs="Arial"/>
          <w:color w:val="000000"/>
          <w:sz w:val="20"/>
          <w:szCs w:val="20"/>
          <w:lang w:val="pt-BR"/>
        </w:rPr>
        <w:t>9.1. A Contratada obriga-se e responde:</w:t>
      </w: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r w:rsidRPr="00596563">
        <w:rPr>
          <w:rFonts w:ascii="Arial" w:hAnsi="Arial" w:cs="Arial"/>
          <w:color w:val="000000"/>
          <w:sz w:val="20"/>
          <w:szCs w:val="20"/>
          <w:lang w:val="pt-BR"/>
        </w:rPr>
        <w:t>9.2. Por quaisquer danos materiais ou pessoais que ocorrerem durante a validade do contrato, inclusive para com e perante terceiros;</w:t>
      </w: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r w:rsidRPr="00596563">
        <w:rPr>
          <w:rFonts w:ascii="Arial" w:hAnsi="Arial" w:cs="Arial"/>
          <w:color w:val="000000"/>
          <w:sz w:val="20"/>
          <w:szCs w:val="20"/>
          <w:lang w:val="pt-BR"/>
        </w:rPr>
        <w:t>9.3. Pelo pagamento de todas as despesas decorrentes da execução contratual;</w:t>
      </w: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r w:rsidRPr="00596563">
        <w:rPr>
          <w:rFonts w:ascii="Arial" w:hAnsi="Arial" w:cs="Arial"/>
          <w:color w:val="000000"/>
          <w:sz w:val="20"/>
          <w:szCs w:val="20"/>
          <w:lang w:val="pt-BR"/>
        </w:rPr>
        <w:t>9.4. Pela entrega de laudos técnicos quando e se necessário;</w:t>
      </w: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r w:rsidRPr="00596563">
        <w:rPr>
          <w:rFonts w:ascii="Arial" w:hAnsi="Arial" w:cs="Arial"/>
          <w:color w:val="000000"/>
          <w:sz w:val="20"/>
          <w:szCs w:val="20"/>
          <w:lang w:val="pt-BR"/>
        </w:rPr>
        <w:t>9.5. Pelo inteiro teor da proposta, inclusive por erros de digitação e quaisquer erro de cotação;</w:t>
      </w: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r w:rsidRPr="00596563">
        <w:rPr>
          <w:rFonts w:ascii="Arial" w:hAnsi="Arial" w:cs="Arial"/>
          <w:color w:val="000000"/>
          <w:sz w:val="20"/>
          <w:szCs w:val="20"/>
          <w:lang w:val="pt-BR"/>
        </w:rPr>
        <w:t xml:space="preserve">9.6. A atender as determinações e notificações </w:t>
      </w:r>
      <w:proofErr w:type="spellStart"/>
      <w:proofErr w:type="gramStart"/>
      <w:r w:rsidRPr="00596563">
        <w:rPr>
          <w:rFonts w:ascii="Arial" w:hAnsi="Arial" w:cs="Arial"/>
          <w:color w:val="000000"/>
          <w:sz w:val="20"/>
          <w:szCs w:val="20"/>
          <w:lang w:val="pt-BR"/>
        </w:rPr>
        <w:t>daContratada</w:t>
      </w:r>
      <w:proofErr w:type="spellEnd"/>
      <w:proofErr w:type="gramEnd"/>
      <w:r w:rsidR="00520AD5" w:rsidRPr="00596563">
        <w:rPr>
          <w:rFonts w:ascii="Arial" w:hAnsi="Arial" w:cs="Arial"/>
          <w:color w:val="000000"/>
          <w:sz w:val="20"/>
          <w:szCs w:val="20"/>
          <w:lang w:val="pt-BR"/>
        </w:rPr>
        <w:t>;</w:t>
      </w: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r w:rsidRPr="00596563">
        <w:rPr>
          <w:rFonts w:ascii="Arial" w:hAnsi="Arial" w:cs="Arial"/>
          <w:color w:val="000000"/>
          <w:sz w:val="20"/>
          <w:szCs w:val="20"/>
          <w:lang w:val="pt-BR"/>
        </w:rPr>
        <w:t>9.7. Pela emissão da ART, se necessário;</w:t>
      </w:r>
    </w:p>
    <w:p w:rsidR="00290964" w:rsidRPr="00596563" w:rsidRDefault="00290964" w:rsidP="00290964">
      <w:pPr>
        <w:pStyle w:val="Padro"/>
        <w:tabs>
          <w:tab w:val="left" w:pos="426"/>
          <w:tab w:val="left" w:pos="816"/>
        </w:tabs>
        <w:spacing w:line="288" w:lineRule="auto"/>
        <w:jc w:val="both"/>
        <w:rPr>
          <w:rFonts w:ascii="Arial" w:hAnsi="Arial" w:cs="Arial"/>
          <w:color w:val="000000"/>
          <w:lang w:val="pt-BR"/>
        </w:rPr>
      </w:pPr>
      <w:r w:rsidRPr="00596563">
        <w:rPr>
          <w:rFonts w:ascii="Arial" w:hAnsi="Arial" w:cs="Arial"/>
          <w:color w:val="000000"/>
          <w:lang w:val="pt-BR"/>
        </w:rPr>
        <w:t>9.8. Corrigir, às suas expensas, imperfeições ou omissões na execução deste contrato, observando os prazos estipulados pela Contratante;</w:t>
      </w:r>
    </w:p>
    <w:p w:rsidR="00290964" w:rsidRDefault="00290964" w:rsidP="00290964">
      <w:pPr>
        <w:pStyle w:val="Padro"/>
        <w:tabs>
          <w:tab w:val="left" w:pos="426"/>
          <w:tab w:val="left" w:pos="816"/>
        </w:tabs>
        <w:spacing w:line="288" w:lineRule="auto"/>
        <w:jc w:val="both"/>
        <w:rPr>
          <w:rFonts w:ascii="Arial" w:hAnsi="Arial" w:cs="Arial"/>
          <w:color w:val="000000"/>
          <w:lang w:val="pt-BR"/>
        </w:rPr>
      </w:pPr>
    </w:p>
    <w:p w:rsidR="00D169B0" w:rsidRPr="00596563" w:rsidRDefault="00D169B0" w:rsidP="00290964">
      <w:pPr>
        <w:pStyle w:val="Padro"/>
        <w:tabs>
          <w:tab w:val="left" w:pos="426"/>
          <w:tab w:val="left" w:pos="816"/>
        </w:tabs>
        <w:spacing w:line="288" w:lineRule="auto"/>
        <w:jc w:val="both"/>
        <w:rPr>
          <w:rFonts w:ascii="Arial" w:hAnsi="Arial" w:cs="Arial"/>
          <w:color w:val="000000"/>
          <w:lang w:val="pt-BR"/>
        </w:rPr>
      </w:pPr>
    </w:p>
    <w:p w:rsidR="00290964" w:rsidRPr="00596563" w:rsidRDefault="00290964" w:rsidP="00290964">
      <w:pPr>
        <w:pStyle w:val="Padro"/>
        <w:tabs>
          <w:tab w:val="left" w:pos="426"/>
          <w:tab w:val="left" w:pos="816"/>
        </w:tabs>
        <w:spacing w:line="288" w:lineRule="auto"/>
        <w:jc w:val="both"/>
        <w:rPr>
          <w:rFonts w:ascii="Arial" w:hAnsi="Arial" w:cs="Arial"/>
          <w:color w:val="000000"/>
          <w:lang w:val="pt-BR"/>
        </w:rPr>
      </w:pPr>
      <w:r w:rsidRPr="00596563">
        <w:rPr>
          <w:rFonts w:ascii="Arial" w:hAnsi="Arial" w:cs="Arial"/>
          <w:color w:val="000000"/>
          <w:lang w:val="pt-BR"/>
        </w:rPr>
        <w:lastRenderedPageBreak/>
        <w:t>9.9. Prestar os esclarecimentos que forem solicitados pela Contratante, cujas reclamações, desde que comprovadas, obrigam-se a atender prontamente;</w:t>
      </w:r>
    </w:p>
    <w:p w:rsidR="00290964" w:rsidRPr="00596563" w:rsidRDefault="00290964" w:rsidP="00290964">
      <w:pPr>
        <w:pStyle w:val="Padro"/>
        <w:tabs>
          <w:tab w:val="left" w:pos="426"/>
          <w:tab w:val="left" w:pos="816"/>
        </w:tabs>
        <w:spacing w:line="288" w:lineRule="auto"/>
        <w:jc w:val="both"/>
        <w:rPr>
          <w:rFonts w:ascii="Arial" w:hAnsi="Arial" w:cs="Arial"/>
          <w:color w:val="000000"/>
          <w:lang w:val="pt-BR"/>
        </w:rPr>
      </w:pPr>
    </w:p>
    <w:p w:rsidR="00290964" w:rsidRPr="00596563" w:rsidRDefault="00290964" w:rsidP="00290964">
      <w:pPr>
        <w:pStyle w:val="Padro"/>
        <w:tabs>
          <w:tab w:val="left" w:pos="426"/>
          <w:tab w:val="left" w:pos="816"/>
        </w:tabs>
        <w:spacing w:line="288" w:lineRule="auto"/>
        <w:jc w:val="both"/>
        <w:rPr>
          <w:rFonts w:ascii="Arial" w:hAnsi="Arial" w:cs="Arial"/>
          <w:color w:val="000000"/>
          <w:lang w:val="pt-BR"/>
        </w:rPr>
      </w:pPr>
      <w:r w:rsidRPr="00596563">
        <w:rPr>
          <w:rFonts w:ascii="Arial" w:hAnsi="Arial" w:cs="Arial"/>
          <w:color w:val="000000"/>
          <w:lang w:val="pt-BR"/>
        </w:rPr>
        <w:t>9.10. Resolver quaisquer questões pertinentes à execução do contrato para correção de situações adversas e para o atendimento imediato das reclamações/solicitações da Contratante;</w:t>
      </w:r>
    </w:p>
    <w:p w:rsidR="00290964" w:rsidRPr="00596563" w:rsidRDefault="00290964" w:rsidP="00290964">
      <w:pPr>
        <w:pStyle w:val="Padro"/>
        <w:tabs>
          <w:tab w:val="left" w:pos="426"/>
          <w:tab w:val="left" w:pos="816"/>
        </w:tabs>
        <w:spacing w:line="288" w:lineRule="auto"/>
        <w:jc w:val="both"/>
        <w:rPr>
          <w:rFonts w:ascii="Arial" w:hAnsi="Arial" w:cs="Arial"/>
          <w:color w:val="000000"/>
          <w:lang w:val="pt-BR"/>
        </w:rPr>
      </w:pPr>
    </w:p>
    <w:p w:rsidR="00290964" w:rsidRPr="00596563" w:rsidRDefault="00290964" w:rsidP="00290964">
      <w:pPr>
        <w:pStyle w:val="Padro"/>
        <w:tabs>
          <w:tab w:val="left" w:pos="426"/>
          <w:tab w:val="left" w:pos="816"/>
        </w:tabs>
        <w:spacing w:line="288" w:lineRule="auto"/>
        <w:jc w:val="both"/>
        <w:rPr>
          <w:rFonts w:ascii="Arial" w:hAnsi="Arial" w:cs="Arial"/>
          <w:color w:val="000000"/>
          <w:lang w:val="pt-BR"/>
        </w:rPr>
      </w:pPr>
      <w:r w:rsidRPr="00596563">
        <w:rPr>
          <w:rFonts w:ascii="Arial" w:hAnsi="Arial" w:cs="Arial"/>
          <w:color w:val="000000"/>
          <w:lang w:val="pt-BR"/>
        </w:rPr>
        <w:t xml:space="preserve">9.11. Permitir à Licitante, diretamente ou por quem vier a </w:t>
      </w:r>
      <w:proofErr w:type="gramStart"/>
      <w:r w:rsidRPr="00596563">
        <w:rPr>
          <w:rFonts w:ascii="Arial" w:hAnsi="Arial" w:cs="Arial"/>
          <w:color w:val="000000"/>
          <w:lang w:val="pt-BR"/>
        </w:rPr>
        <w:t>indicar,</w:t>
      </w:r>
      <w:proofErr w:type="gramEnd"/>
      <w:r w:rsidRPr="00596563">
        <w:rPr>
          <w:rFonts w:ascii="Arial" w:hAnsi="Arial" w:cs="Arial"/>
          <w:color w:val="000000"/>
          <w:lang w:val="pt-BR"/>
        </w:rPr>
        <w:t xml:space="preserve"> o direito de fiscalizar a fiel observância das disposições do contrato;</w:t>
      </w: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p>
    <w:p w:rsidR="00290964" w:rsidRPr="00596563" w:rsidRDefault="00290964" w:rsidP="00290964">
      <w:pPr>
        <w:pStyle w:val="Corpodetexto"/>
        <w:spacing w:line="360" w:lineRule="auto"/>
        <w:jc w:val="both"/>
        <w:rPr>
          <w:rFonts w:ascii="Arial" w:hAnsi="Arial" w:cs="Arial"/>
          <w:sz w:val="20"/>
          <w:szCs w:val="20"/>
          <w:lang w:val="pt-BR"/>
        </w:rPr>
      </w:pPr>
      <w:r w:rsidRPr="00596563">
        <w:rPr>
          <w:rFonts w:ascii="Arial" w:hAnsi="Arial" w:cs="Arial"/>
          <w:sz w:val="20"/>
          <w:szCs w:val="20"/>
          <w:lang w:val="pt-BR"/>
        </w:rPr>
        <w:t>9.12. Responder por todas as despesas referentes a obrigações trabalhistas, previdenciárias, fiscais e de acidentes de trabalho, bem como alimentação, saúde, transporte, uniformes ou outros benefícios de qualquer natureza, decorrentes da relação de emprego ou de trabalho do pessoal que for designado para a execução do contrato;</w:t>
      </w:r>
    </w:p>
    <w:p w:rsidR="00290964" w:rsidRPr="00596563" w:rsidRDefault="00290964" w:rsidP="00290964">
      <w:pPr>
        <w:suppressAutoHyphens/>
        <w:overflowPunct w:val="0"/>
        <w:adjustRightInd w:val="0"/>
        <w:spacing w:line="288" w:lineRule="auto"/>
        <w:ind w:left="851" w:hanging="284"/>
        <w:jc w:val="both"/>
        <w:rPr>
          <w:rFonts w:ascii="Arial" w:hAnsi="Arial" w:cs="Arial"/>
          <w:color w:val="000000"/>
          <w:sz w:val="20"/>
          <w:szCs w:val="20"/>
          <w:lang w:val="pt-BR"/>
        </w:rPr>
      </w:pPr>
    </w:p>
    <w:p w:rsidR="00290964" w:rsidRPr="00596563" w:rsidRDefault="00290964" w:rsidP="00290964">
      <w:pPr>
        <w:suppressAutoHyphens/>
        <w:overflowPunct w:val="0"/>
        <w:adjustRightInd w:val="0"/>
        <w:spacing w:line="288" w:lineRule="auto"/>
        <w:jc w:val="both"/>
        <w:rPr>
          <w:rFonts w:ascii="Arial" w:hAnsi="Arial" w:cs="Arial"/>
          <w:color w:val="000000"/>
          <w:sz w:val="20"/>
          <w:szCs w:val="20"/>
          <w:lang w:val="pt-BR"/>
        </w:rPr>
      </w:pPr>
      <w:proofErr w:type="gramStart"/>
      <w:r w:rsidRPr="00596563">
        <w:rPr>
          <w:rFonts w:ascii="Arial" w:hAnsi="Arial" w:cs="Arial"/>
          <w:color w:val="000000"/>
          <w:sz w:val="20"/>
          <w:szCs w:val="20"/>
          <w:lang w:val="pt-BR"/>
        </w:rPr>
        <w:t>9.13.</w:t>
      </w:r>
      <w:proofErr w:type="gramEnd"/>
      <w:r w:rsidRPr="00596563">
        <w:rPr>
          <w:rFonts w:ascii="Arial" w:hAnsi="Arial" w:cs="Arial"/>
          <w:color w:val="000000"/>
          <w:sz w:val="20"/>
          <w:szCs w:val="20"/>
          <w:lang w:val="pt-BR"/>
        </w:rPr>
        <w:t>Indicar um representante, sem ônus para o CONTRATANTE, para atuar como Gestor Técnico Administrativo deste Contrato;</w:t>
      </w:r>
    </w:p>
    <w:p w:rsidR="00290964" w:rsidRPr="00596563" w:rsidRDefault="00290964" w:rsidP="00290964">
      <w:pPr>
        <w:spacing w:line="360" w:lineRule="auto"/>
        <w:jc w:val="both"/>
        <w:rPr>
          <w:rFonts w:ascii="Arial" w:hAnsi="Arial" w:cs="Arial"/>
          <w:sz w:val="20"/>
          <w:szCs w:val="20"/>
          <w:lang w:val="pt-BR"/>
        </w:rPr>
      </w:pPr>
    </w:p>
    <w:p w:rsidR="00290964" w:rsidRPr="00596563" w:rsidRDefault="00290964" w:rsidP="00290964">
      <w:pPr>
        <w:spacing w:line="360" w:lineRule="auto"/>
        <w:jc w:val="both"/>
        <w:rPr>
          <w:rFonts w:ascii="Arial" w:hAnsi="Arial" w:cs="Arial"/>
          <w:sz w:val="20"/>
          <w:szCs w:val="20"/>
          <w:lang w:val="pt-BR"/>
        </w:rPr>
      </w:pPr>
      <w:r w:rsidRPr="00596563">
        <w:rPr>
          <w:rFonts w:ascii="Arial" w:hAnsi="Arial" w:cs="Arial"/>
          <w:sz w:val="20"/>
          <w:szCs w:val="20"/>
          <w:lang w:val="pt-BR"/>
        </w:rPr>
        <w:t>9.14. Prestar a respectiva assessoria técnica, conforme consta do respectivo descritivo e proposta;</w:t>
      </w:r>
    </w:p>
    <w:p w:rsidR="00290964" w:rsidRPr="00596563" w:rsidRDefault="00290964" w:rsidP="00290964">
      <w:pPr>
        <w:spacing w:line="360" w:lineRule="auto"/>
        <w:jc w:val="both"/>
        <w:rPr>
          <w:rFonts w:ascii="Arial" w:hAnsi="Arial" w:cs="Arial"/>
          <w:sz w:val="20"/>
          <w:szCs w:val="20"/>
          <w:lang w:val="pt-BR"/>
        </w:rPr>
      </w:pPr>
    </w:p>
    <w:p w:rsidR="00290964" w:rsidRPr="00596563" w:rsidRDefault="00290964" w:rsidP="00290964">
      <w:pPr>
        <w:spacing w:line="360" w:lineRule="auto"/>
        <w:jc w:val="both"/>
        <w:rPr>
          <w:rFonts w:ascii="Arial" w:hAnsi="Arial" w:cs="Arial"/>
          <w:sz w:val="20"/>
          <w:szCs w:val="20"/>
          <w:lang w:val="pt-BR"/>
        </w:rPr>
      </w:pPr>
      <w:r w:rsidRPr="00596563">
        <w:rPr>
          <w:rFonts w:ascii="Arial" w:hAnsi="Arial" w:cs="Arial"/>
          <w:sz w:val="20"/>
          <w:szCs w:val="20"/>
          <w:lang w:val="pt-BR"/>
        </w:rPr>
        <w:t>9.15. Apresentar os indicadores dos resultados do trabalho destacando, os respectivos elementos conforme constante do memorial descritivo e proposta;</w:t>
      </w:r>
    </w:p>
    <w:p w:rsidR="00290964" w:rsidRPr="00596563" w:rsidRDefault="00290964" w:rsidP="00290964">
      <w:pPr>
        <w:spacing w:line="360" w:lineRule="auto"/>
        <w:jc w:val="both"/>
        <w:rPr>
          <w:rFonts w:ascii="Arial" w:hAnsi="Arial" w:cs="Arial"/>
          <w:sz w:val="20"/>
          <w:szCs w:val="20"/>
          <w:lang w:val="pt-BR"/>
        </w:rPr>
      </w:pPr>
    </w:p>
    <w:p w:rsidR="00290964" w:rsidRPr="00596563" w:rsidRDefault="00290964" w:rsidP="00290964">
      <w:pPr>
        <w:pStyle w:val="TxBrp0"/>
        <w:widowControl/>
        <w:tabs>
          <w:tab w:val="clear" w:pos="204"/>
        </w:tabs>
        <w:spacing w:line="360" w:lineRule="auto"/>
        <w:rPr>
          <w:rFonts w:ascii="Arial" w:hAnsi="Arial" w:cs="Arial"/>
          <w:snapToGrid/>
          <w:sz w:val="20"/>
        </w:rPr>
      </w:pPr>
      <w:r w:rsidRPr="00596563">
        <w:rPr>
          <w:rFonts w:ascii="Arial" w:hAnsi="Arial" w:cs="Arial"/>
          <w:snapToGrid/>
          <w:sz w:val="20"/>
        </w:rPr>
        <w:t>9.16. Apresentar relatório parcial e final referente a cada empresa atendida contendo os seguintes itens: introdução, atividades realizadas, resultados alcançados, indicadores, conclusões, anexos (fotos, gráficos)</w:t>
      </w:r>
      <w:r w:rsidR="00D169B0">
        <w:rPr>
          <w:rFonts w:ascii="Arial" w:hAnsi="Arial" w:cs="Arial"/>
          <w:snapToGrid/>
          <w:sz w:val="20"/>
        </w:rPr>
        <w:t>, quando necessário</w:t>
      </w:r>
      <w:r w:rsidRPr="00596563">
        <w:rPr>
          <w:rFonts w:ascii="Arial" w:hAnsi="Arial" w:cs="Arial"/>
          <w:snapToGrid/>
          <w:sz w:val="20"/>
        </w:rPr>
        <w:t>.</w:t>
      </w:r>
    </w:p>
    <w:p w:rsidR="00290964" w:rsidRPr="00596563" w:rsidRDefault="00290964" w:rsidP="00290964">
      <w:pPr>
        <w:suppressAutoHyphens/>
        <w:overflowPunct w:val="0"/>
        <w:adjustRightInd w:val="0"/>
        <w:spacing w:line="288" w:lineRule="auto"/>
        <w:jc w:val="both"/>
        <w:rPr>
          <w:rFonts w:ascii="Arial" w:hAnsi="Arial" w:cs="Arial"/>
          <w:color w:val="000000"/>
          <w:sz w:val="20"/>
          <w:szCs w:val="20"/>
          <w:lang w:val="pt-BR"/>
        </w:rPr>
      </w:pPr>
    </w:p>
    <w:p w:rsidR="00290964" w:rsidRPr="00596563" w:rsidRDefault="00290964" w:rsidP="00290964">
      <w:pPr>
        <w:shd w:val="clear" w:color="auto" w:fill="A0A0A0"/>
        <w:spacing w:line="288" w:lineRule="auto"/>
        <w:jc w:val="center"/>
        <w:rPr>
          <w:rFonts w:ascii="Arial" w:hAnsi="Arial" w:cs="Arial"/>
          <w:b/>
          <w:bCs/>
          <w:color w:val="000000"/>
          <w:sz w:val="20"/>
          <w:szCs w:val="20"/>
          <w:lang w:val="pt-BR"/>
        </w:rPr>
      </w:pPr>
      <w:r w:rsidRPr="00596563">
        <w:rPr>
          <w:rFonts w:ascii="Arial" w:hAnsi="Arial" w:cs="Arial"/>
          <w:b/>
          <w:bCs/>
          <w:color w:val="000000"/>
          <w:sz w:val="20"/>
          <w:szCs w:val="20"/>
          <w:lang w:val="pt-BR"/>
        </w:rPr>
        <w:t>CLÁUSULA DEZ – DAS ALTERAÇÕES CONTRATUAIS</w:t>
      </w:r>
    </w:p>
    <w:p w:rsidR="00290964" w:rsidRPr="00596563" w:rsidRDefault="00290964" w:rsidP="00290964">
      <w:pPr>
        <w:spacing w:line="288" w:lineRule="auto"/>
        <w:jc w:val="both"/>
        <w:rPr>
          <w:rFonts w:ascii="Arial" w:hAnsi="Arial" w:cs="Arial"/>
          <w:color w:val="000000"/>
          <w:sz w:val="20"/>
          <w:szCs w:val="20"/>
          <w:lang w:val="pt-BR"/>
        </w:rPr>
      </w:pPr>
    </w:p>
    <w:p w:rsidR="00290964" w:rsidRPr="00596563" w:rsidRDefault="00290964" w:rsidP="00290964">
      <w:pPr>
        <w:pStyle w:val="Corpodetexto"/>
        <w:spacing w:line="288" w:lineRule="auto"/>
        <w:jc w:val="both"/>
        <w:rPr>
          <w:rFonts w:ascii="Arial" w:hAnsi="Arial" w:cs="Arial"/>
          <w:sz w:val="20"/>
          <w:szCs w:val="20"/>
          <w:lang w:val="pt-BR"/>
        </w:rPr>
      </w:pPr>
      <w:r w:rsidRPr="00596563">
        <w:rPr>
          <w:rFonts w:ascii="Arial" w:hAnsi="Arial" w:cs="Arial"/>
          <w:sz w:val="20"/>
          <w:szCs w:val="20"/>
          <w:lang w:val="pt-BR"/>
        </w:rPr>
        <w:t xml:space="preserve">10.1. Quaisquer alterações contratuais, somente poderão ser efetuadas com autorização formal da </w:t>
      </w:r>
      <w:r w:rsidRPr="00596563">
        <w:rPr>
          <w:rFonts w:ascii="Arial" w:hAnsi="Arial" w:cs="Arial"/>
          <w:b/>
          <w:i/>
          <w:sz w:val="20"/>
          <w:szCs w:val="20"/>
          <w:lang w:val="pt-BR"/>
        </w:rPr>
        <w:t>CONTRATANTE</w:t>
      </w:r>
      <w:r w:rsidRPr="00596563">
        <w:rPr>
          <w:rFonts w:ascii="Arial" w:hAnsi="Arial" w:cs="Arial"/>
          <w:sz w:val="20"/>
          <w:szCs w:val="20"/>
          <w:lang w:val="pt-BR"/>
        </w:rPr>
        <w:t xml:space="preserve"> e estarão sujeitas às hipóteses legais previstas no artigo 65, da Lei n.º. 8.666/93.</w:t>
      </w:r>
    </w:p>
    <w:p w:rsidR="00290964" w:rsidRPr="00596563" w:rsidRDefault="00290964" w:rsidP="00290964">
      <w:pPr>
        <w:pStyle w:val="Corpodetexto"/>
        <w:spacing w:line="288" w:lineRule="auto"/>
        <w:jc w:val="both"/>
        <w:rPr>
          <w:rFonts w:ascii="Arial" w:hAnsi="Arial" w:cs="Arial"/>
          <w:sz w:val="20"/>
          <w:szCs w:val="20"/>
          <w:lang w:val="pt-BR"/>
        </w:rPr>
      </w:pPr>
    </w:p>
    <w:p w:rsidR="00290964" w:rsidRPr="00596563" w:rsidRDefault="00290964" w:rsidP="00290964">
      <w:pPr>
        <w:pStyle w:val="Corpodetexto"/>
        <w:spacing w:line="288" w:lineRule="auto"/>
        <w:jc w:val="both"/>
        <w:rPr>
          <w:rFonts w:ascii="Arial" w:hAnsi="Arial" w:cs="Arial"/>
          <w:sz w:val="20"/>
          <w:szCs w:val="20"/>
          <w:lang w:val="pt-BR"/>
        </w:rPr>
      </w:pPr>
      <w:r w:rsidRPr="00596563">
        <w:rPr>
          <w:rFonts w:ascii="Arial" w:hAnsi="Arial" w:cs="Arial"/>
          <w:sz w:val="20"/>
          <w:szCs w:val="20"/>
          <w:lang w:val="pt-BR"/>
        </w:rPr>
        <w:t xml:space="preserve">10.2. Os pedidos deverão ser protocolados e encaminhados com a documentação indispensável ao exame do pleito, com a motivação de fato e de direito, sob pena de não conhecimento e/ou indeferimento.  </w:t>
      </w:r>
    </w:p>
    <w:p w:rsidR="00290964" w:rsidRDefault="00290964" w:rsidP="00290964">
      <w:pPr>
        <w:pStyle w:val="Corpodetexto"/>
        <w:spacing w:line="288" w:lineRule="auto"/>
        <w:rPr>
          <w:rFonts w:ascii="Arial" w:hAnsi="Arial" w:cs="Arial"/>
          <w:sz w:val="20"/>
          <w:szCs w:val="20"/>
          <w:lang w:val="pt-BR"/>
        </w:rPr>
      </w:pPr>
    </w:p>
    <w:p w:rsidR="00D169B0" w:rsidRDefault="00D169B0" w:rsidP="00290964">
      <w:pPr>
        <w:pStyle w:val="Corpodetexto"/>
        <w:spacing w:line="288" w:lineRule="auto"/>
        <w:rPr>
          <w:rFonts w:ascii="Arial" w:hAnsi="Arial" w:cs="Arial"/>
          <w:sz w:val="20"/>
          <w:szCs w:val="20"/>
          <w:lang w:val="pt-BR"/>
        </w:rPr>
      </w:pPr>
    </w:p>
    <w:p w:rsidR="00D169B0" w:rsidRPr="00596563" w:rsidRDefault="00D169B0" w:rsidP="00290964">
      <w:pPr>
        <w:pStyle w:val="Corpodetexto"/>
        <w:spacing w:line="288" w:lineRule="auto"/>
        <w:rPr>
          <w:rFonts w:ascii="Arial" w:hAnsi="Arial" w:cs="Arial"/>
          <w:sz w:val="20"/>
          <w:szCs w:val="20"/>
          <w:lang w:val="pt-BR"/>
        </w:rPr>
      </w:pPr>
    </w:p>
    <w:p w:rsidR="00290964" w:rsidRPr="00596563" w:rsidRDefault="00290964" w:rsidP="00290964">
      <w:pPr>
        <w:pStyle w:val="Corpodetexto"/>
        <w:shd w:val="clear" w:color="auto" w:fill="A0A0A0"/>
        <w:spacing w:line="288" w:lineRule="auto"/>
        <w:rPr>
          <w:rFonts w:ascii="Arial" w:hAnsi="Arial" w:cs="Arial"/>
          <w:b/>
          <w:caps/>
          <w:sz w:val="20"/>
          <w:szCs w:val="20"/>
          <w:lang w:val="pt-BR"/>
        </w:rPr>
      </w:pPr>
      <w:r w:rsidRPr="00596563">
        <w:rPr>
          <w:rFonts w:ascii="Arial" w:hAnsi="Arial" w:cs="Arial"/>
          <w:b/>
          <w:caps/>
          <w:sz w:val="20"/>
          <w:szCs w:val="20"/>
          <w:lang w:val="pt-BR"/>
        </w:rPr>
        <w:lastRenderedPageBreak/>
        <w:t>Clausula onze – Das penalidades / sanções</w:t>
      </w: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p>
    <w:p w:rsidR="00290964" w:rsidRPr="00596563" w:rsidRDefault="00290964" w:rsidP="00290964">
      <w:pPr>
        <w:pStyle w:val="Corpodetexto"/>
        <w:spacing w:line="288" w:lineRule="auto"/>
        <w:jc w:val="both"/>
        <w:rPr>
          <w:rFonts w:ascii="Arial" w:hAnsi="Arial" w:cs="Arial"/>
          <w:sz w:val="20"/>
          <w:szCs w:val="20"/>
          <w:lang w:val="pt-BR"/>
        </w:rPr>
      </w:pPr>
      <w:r w:rsidRPr="00596563">
        <w:rPr>
          <w:rFonts w:ascii="Arial" w:hAnsi="Arial" w:cs="Arial"/>
          <w:sz w:val="20"/>
          <w:szCs w:val="20"/>
          <w:lang w:val="pt-BR"/>
        </w:rPr>
        <w:t xml:space="preserve">11.1. Ressalvados os motivos de força maiores devidamente comprovados e a critério da </w:t>
      </w:r>
      <w:r w:rsidR="00520AD5" w:rsidRPr="00596563">
        <w:rPr>
          <w:rFonts w:ascii="Arial" w:hAnsi="Arial" w:cs="Arial"/>
          <w:sz w:val="20"/>
          <w:szCs w:val="20"/>
          <w:lang w:val="pt-BR"/>
        </w:rPr>
        <w:t>Administração</w:t>
      </w:r>
      <w:r w:rsidRPr="00596563">
        <w:rPr>
          <w:rFonts w:ascii="Arial" w:hAnsi="Arial" w:cs="Arial"/>
          <w:sz w:val="20"/>
          <w:szCs w:val="20"/>
          <w:lang w:val="pt-BR"/>
        </w:rPr>
        <w:t xml:space="preserve"> a CONTRATADA incorrerá nas seguintes penalidades:</w:t>
      </w:r>
    </w:p>
    <w:p w:rsidR="00290964" w:rsidRPr="00596563" w:rsidRDefault="00290964" w:rsidP="00290964">
      <w:pPr>
        <w:pStyle w:val="Corpodetexto"/>
        <w:spacing w:line="288" w:lineRule="auto"/>
        <w:rPr>
          <w:rFonts w:ascii="Arial" w:hAnsi="Arial" w:cs="Arial"/>
          <w:sz w:val="20"/>
          <w:szCs w:val="20"/>
          <w:lang w:val="pt-BR"/>
        </w:rPr>
      </w:pPr>
    </w:p>
    <w:p w:rsidR="00290964" w:rsidRPr="00596563" w:rsidRDefault="00290964" w:rsidP="00290964">
      <w:pPr>
        <w:pStyle w:val="Corpodetexto"/>
        <w:widowControl/>
        <w:numPr>
          <w:ilvl w:val="0"/>
          <w:numId w:val="43"/>
        </w:numPr>
        <w:autoSpaceDE/>
        <w:autoSpaceDN/>
        <w:spacing w:line="288" w:lineRule="auto"/>
        <w:jc w:val="both"/>
        <w:rPr>
          <w:rFonts w:ascii="Arial" w:hAnsi="Arial" w:cs="Arial"/>
          <w:sz w:val="20"/>
          <w:szCs w:val="20"/>
          <w:lang w:val="pt-BR"/>
        </w:rPr>
      </w:pPr>
      <w:r w:rsidRPr="00596563">
        <w:rPr>
          <w:rFonts w:ascii="Arial" w:hAnsi="Arial" w:cs="Arial"/>
          <w:b/>
          <w:sz w:val="20"/>
          <w:szCs w:val="20"/>
          <w:lang w:val="pt-BR"/>
        </w:rPr>
        <w:t>10% (dez por cento)</w:t>
      </w:r>
      <w:r w:rsidRPr="00596563">
        <w:rPr>
          <w:rFonts w:ascii="Arial" w:hAnsi="Arial" w:cs="Arial"/>
          <w:sz w:val="20"/>
          <w:szCs w:val="20"/>
          <w:lang w:val="pt-BR"/>
        </w:rPr>
        <w:t xml:space="preserve"> do valor global do contrato, pela rescisão do mesmo por parte da CONTRATADA, sem justo motivo.</w:t>
      </w:r>
    </w:p>
    <w:p w:rsidR="00290964" w:rsidRPr="00596563" w:rsidRDefault="00290964" w:rsidP="00290964">
      <w:pPr>
        <w:pStyle w:val="Corpodetexto"/>
        <w:spacing w:line="288" w:lineRule="auto"/>
        <w:rPr>
          <w:rFonts w:ascii="Arial" w:hAnsi="Arial" w:cs="Arial"/>
          <w:sz w:val="20"/>
          <w:szCs w:val="20"/>
          <w:lang w:val="pt-BR"/>
        </w:rPr>
      </w:pPr>
    </w:p>
    <w:p w:rsidR="00290964" w:rsidRPr="00596563" w:rsidRDefault="00290964" w:rsidP="00290964">
      <w:pPr>
        <w:pStyle w:val="Corpodetexto"/>
        <w:widowControl/>
        <w:numPr>
          <w:ilvl w:val="0"/>
          <w:numId w:val="43"/>
        </w:numPr>
        <w:autoSpaceDE/>
        <w:autoSpaceDN/>
        <w:spacing w:line="288" w:lineRule="auto"/>
        <w:jc w:val="both"/>
        <w:rPr>
          <w:rFonts w:ascii="Arial" w:hAnsi="Arial" w:cs="Arial"/>
          <w:sz w:val="20"/>
          <w:szCs w:val="20"/>
          <w:lang w:val="pt-BR"/>
        </w:rPr>
      </w:pPr>
      <w:r w:rsidRPr="00596563">
        <w:rPr>
          <w:rFonts w:ascii="Arial" w:hAnsi="Arial" w:cs="Arial"/>
          <w:b/>
          <w:sz w:val="20"/>
          <w:szCs w:val="20"/>
          <w:lang w:val="pt-BR"/>
        </w:rPr>
        <w:t>10% (dez por cento)</w:t>
      </w:r>
      <w:r w:rsidRPr="00596563">
        <w:rPr>
          <w:rFonts w:ascii="Arial" w:hAnsi="Arial" w:cs="Arial"/>
          <w:sz w:val="20"/>
          <w:szCs w:val="20"/>
          <w:lang w:val="pt-BR"/>
        </w:rPr>
        <w:t xml:space="preserve"> do valor global do contrato na falta de assinatura do mesmo pela contratada, depois de esgotado o prazo de 05 (cinco) dias da notificação da Sociedade Educacional de Santa Catarina.</w:t>
      </w:r>
    </w:p>
    <w:p w:rsidR="00290964" w:rsidRPr="00596563" w:rsidRDefault="00290964" w:rsidP="00290964">
      <w:pPr>
        <w:pStyle w:val="Corpodetexto"/>
        <w:spacing w:line="288" w:lineRule="auto"/>
        <w:rPr>
          <w:rFonts w:ascii="Arial" w:hAnsi="Arial" w:cs="Arial"/>
          <w:sz w:val="20"/>
          <w:szCs w:val="20"/>
          <w:lang w:val="pt-BR"/>
        </w:rPr>
      </w:pPr>
    </w:p>
    <w:p w:rsidR="00290964" w:rsidRPr="00596563" w:rsidRDefault="00290964" w:rsidP="00290964">
      <w:pPr>
        <w:pStyle w:val="Corpodetexto"/>
        <w:widowControl/>
        <w:numPr>
          <w:ilvl w:val="0"/>
          <w:numId w:val="43"/>
        </w:numPr>
        <w:autoSpaceDE/>
        <w:autoSpaceDN/>
        <w:spacing w:line="288" w:lineRule="auto"/>
        <w:jc w:val="both"/>
        <w:rPr>
          <w:rFonts w:ascii="Arial" w:hAnsi="Arial" w:cs="Arial"/>
          <w:sz w:val="20"/>
          <w:szCs w:val="20"/>
          <w:lang w:val="pt-BR"/>
        </w:rPr>
      </w:pPr>
      <w:r w:rsidRPr="00596563">
        <w:rPr>
          <w:rFonts w:ascii="Arial" w:hAnsi="Arial" w:cs="Arial"/>
          <w:b/>
          <w:sz w:val="20"/>
          <w:szCs w:val="20"/>
          <w:lang w:val="pt-BR"/>
        </w:rPr>
        <w:t>01% (um por cento)</w:t>
      </w:r>
      <w:r w:rsidRPr="00596563">
        <w:rPr>
          <w:rFonts w:ascii="Arial" w:hAnsi="Arial" w:cs="Arial"/>
          <w:sz w:val="20"/>
          <w:szCs w:val="20"/>
          <w:lang w:val="pt-BR"/>
        </w:rPr>
        <w:t xml:space="preserve"> por dia de atraso sobre o valor total dos serviços não prestados no prazo determinado, até o limite de </w:t>
      </w:r>
      <w:r w:rsidRPr="00596563">
        <w:rPr>
          <w:rFonts w:ascii="Arial" w:hAnsi="Arial" w:cs="Arial"/>
          <w:b/>
          <w:sz w:val="20"/>
          <w:szCs w:val="20"/>
          <w:lang w:val="pt-BR"/>
        </w:rPr>
        <w:t>10% (dez por cento)</w:t>
      </w:r>
      <w:r w:rsidRPr="00596563">
        <w:rPr>
          <w:rFonts w:ascii="Arial" w:hAnsi="Arial" w:cs="Arial"/>
          <w:sz w:val="20"/>
          <w:szCs w:val="20"/>
          <w:lang w:val="pt-BR"/>
        </w:rPr>
        <w:t xml:space="preserve">, independente da possibilidade de rescisão contratual, com as </w:t>
      </w:r>
      <w:proofErr w:type="spellStart"/>
      <w:r w:rsidRPr="00596563">
        <w:rPr>
          <w:rFonts w:ascii="Arial" w:hAnsi="Arial" w:cs="Arial"/>
          <w:sz w:val="20"/>
          <w:szCs w:val="20"/>
          <w:lang w:val="pt-BR"/>
        </w:rPr>
        <w:t>consequências</w:t>
      </w:r>
      <w:proofErr w:type="spellEnd"/>
      <w:r w:rsidRPr="00596563">
        <w:rPr>
          <w:rFonts w:ascii="Arial" w:hAnsi="Arial" w:cs="Arial"/>
          <w:sz w:val="20"/>
          <w:szCs w:val="20"/>
          <w:lang w:val="pt-BR"/>
        </w:rPr>
        <w:t xml:space="preserve"> previstas em Lei, reconhecidas os direitos da administração prevista no art. 77, da Lei n.º 8.666/93.</w:t>
      </w:r>
    </w:p>
    <w:p w:rsidR="00290964" w:rsidRPr="00596563" w:rsidRDefault="00290964" w:rsidP="00290964">
      <w:pPr>
        <w:pStyle w:val="Corpodetexto"/>
        <w:spacing w:line="288" w:lineRule="auto"/>
        <w:rPr>
          <w:rFonts w:ascii="Arial" w:hAnsi="Arial" w:cs="Arial"/>
          <w:sz w:val="20"/>
          <w:szCs w:val="20"/>
          <w:lang w:val="pt-BR"/>
        </w:rPr>
      </w:pPr>
    </w:p>
    <w:p w:rsidR="00290964" w:rsidRPr="00596563" w:rsidRDefault="00290964" w:rsidP="00290964">
      <w:pPr>
        <w:pStyle w:val="Corpodetexto"/>
        <w:spacing w:line="288" w:lineRule="auto"/>
        <w:jc w:val="both"/>
        <w:rPr>
          <w:rFonts w:ascii="Arial" w:hAnsi="Arial" w:cs="Arial"/>
          <w:sz w:val="20"/>
          <w:szCs w:val="20"/>
          <w:lang w:val="pt-BR"/>
        </w:rPr>
      </w:pPr>
      <w:r w:rsidRPr="00596563">
        <w:rPr>
          <w:rFonts w:ascii="Arial" w:hAnsi="Arial" w:cs="Arial"/>
          <w:sz w:val="20"/>
          <w:szCs w:val="20"/>
          <w:lang w:val="pt-BR"/>
        </w:rPr>
        <w:t>11.2. As multas serão descontadas dos créditos que a empresa tiver em haver com Município de Monte Castelo, ou poderá ser cobrada judicialmente após a notificação.</w:t>
      </w: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r w:rsidRPr="00596563">
        <w:rPr>
          <w:rFonts w:ascii="Arial" w:hAnsi="Arial" w:cs="Arial"/>
          <w:color w:val="000000"/>
          <w:sz w:val="20"/>
          <w:szCs w:val="20"/>
          <w:lang w:val="pt-BR"/>
        </w:rPr>
        <w:t>11.3. Serão pressupostos da aplicação das penalidades previstas neste Edital e nas legislações correlatas, a garantia e o respeito dos Princípios Constitucionais da Ampla defesa e do Contraditório.</w:t>
      </w: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p>
    <w:p w:rsidR="00290964" w:rsidRPr="00596563" w:rsidRDefault="00290964" w:rsidP="00290964">
      <w:pPr>
        <w:pStyle w:val="Corpodetexto"/>
        <w:spacing w:line="288" w:lineRule="auto"/>
        <w:jc w:val="both"/>
        <w:rPr>
          <w:rFonts w:ascii="Arial" w:hAnsi="Arial" w:cs="Arial"/>
          <w:sz w:val="20"/>
          <w:szCs w:val="20"/>
          <w:lang w:val="pt-BR"/>
        </w:rPr>
      </w:pPr>
      <w:r w:rsidRPr="00596563">
        <w:rPr>
          <w:rFonts w:ascii="Arial" w:hAnsi="Arial" w:cs="Arial"/>
          <w:sz w:val="20"/>
          <w:szCs w:val="20"/>
          <w:lang w:val="pt-BR"/>
        </w:rPr>
        <w:t>11.4. As responsabilidades e aplicação das penalidades serão apuradas e impostas mediante Processo Administrativo disciplinar, garantidos os direitos tutelados no art. 5, da Constituição da Republica Federativa do Brasil e os Princípios Universais de Direito.</w:t>
      </w:r>
    </w:p>
    <w:p w:rsidR="00290964" w:rsidRPr="00596563" w:rsidRDefault="00290964" w:rsidP="00290964">
      <w:pPr>
        <w:pStyle w:val="Corpodetexto"/>
        <w:spacing w:line="288" w:lineRule="auto"/>
        <w:rPr>
          <w:rFonts w:ascii="Arial" w:hAnsi="Arial" w:cs="Arial"/>
          <w:sz w:val="20"/>
          <w:szCs w:val="20"/>
          <w:lang w:val="pt-BR"/>
        </w:rPr>
      </w:pPr>
    </w:p>
    <w:p w:rsidR="00290964" w:rsidRPr="00596563" w:rsidRDefault="00290964" w:rsidP="00290964">
      <w:pPr>
        <w:pStyle w:val="Recuodecorpodetexto2"/>
        <w:tabs>
          <w:tab w:val="left" w:pos="-1560"/>
        </w:tabs>
        <w:spacing w:line="288" w:lineRule="auto"/>
        <w:ind w:left="0"/>
        <w:rPr>
          <w:rFonts w:ascii="Arial" w:hAnsi="Arial" w:cs="Arial"/>
          <w:sz w:val="20"/>
          <w:szCs w:val="20"/>
          <w:lang w:val="pt-BR"/>
        </w:rPr>
      </w:pPr>
      <w:r w:rsidRPr="00596563">
        <w:rPr>
          <w:rFonts w:ascii="Arial" w:hAnsi="Arial" w:cs="Arial"/>
          <w:sz w:val="20"/>
          <w:szCs w:val="20"/>
          <w:lang w:val="pt-BR"/>
        </w:rPr>
        <w:t xml:space="preserve">11.5. Sem prejuízo de quaisquer sanções aplicáveis, a critério do Município de Monte Castelo, </w:t>
      </w:r>
      <w:proofErr w:type="spellStart"/>
      <w:r w:rsidRPr="00596563">
        <w:rPr>
          <w:rFonts w:ascii="Arial" w:hAnsi="Arial" w:cs="Arial"/>
          <w:sz w:val="20"/>
          <w:szCs w:val="20"/>
          <w:lang w:val="pt-BR"/>
        </w:rPr>
        <w:t>ainexecução</w:t>
      </w:r>
      <w:proofErr w:type="spellEnd"/>
      <w:r w:rsidRPr="00596563">
        <w:rPr>
          <w:rFonts w:ascii="Arial" w:hAnsi="Arial" w:cs="Arial"/>
          <w:sz w:val="20"/>
          <w:szCs w:val="20"/>
          <w:lang w:val="pt-BR"/>
        </w:rPr>
        <w:t xml:space="preserve"> total ou parcial e rescisão do contrato acarretará ao inadimplente as seguintes sanções: </w:t>
      </w:r>
    </w:p>
    <w:p w:rsidR="00290964" w:rsidRPr="00596563" w:rsidRDefault="00290964" w:rsidP="00520AD5">
      <w:pPr>
        <w:pStyle w:val="Recuodecorpodetexto2"/>
        <w:tabs>
          <w:tab w:val="left" w:pos="-1560"/>
        </w:tabs>
        <w:spacing w:line="288" w:lineRule="auto"/>
        <w:ind w:left="0"/>
        <w:jc w:val="both"/>
        <w:rPr>
          <w:rFonts w:ascii="Arial" w:hAnsi="Arial" w:cs="Arial"/>
          <w:color w:val="000000"/>
          <w:sz w:val="20"/>
          <w:szCs w:val="20"/>
          <w:lang w:val="pt-BR"/>
        </w:rPr>
      </w:pPr>
      <w:proofErr w:type="gramStart"/>
      <w:r w:rsidRPr="00596563">
        <w:rPr>
          <w:rFonts w:ascii="Arial" w:hAnsi="Arial" w:cs="Arial"/>
          <w:color w:val="000000"/>
          <w:sz w:val="20"/>
          <w:szCs w:val="20"/>
          <w:lang w:val="pt-BR"/>
        </w:rPr>
        <w:t>a</w:t>
      </w:r>
      <w:proofErr w:type="gramEnd"/>
      <w:r w:rsidRPr="00596563">
        <w:rPr>
          <w:rFonts w:ascii="Arial" w:hAnsi="Arial" w:cs="Arial"/>
          <w:color w:val="000000"/>
          <w:sz w:val="20"/>
          <w:szCs w:val="20"/>
          <w:lang w:val="pt-BR"/>
        </w:rPr>
        <w:t>)Advertência;</w:t>
      </w:r>
    </w:p>
    <w:p w:rsidR="00290964" w:rsidRDefault="00520AD5" w:rsidP="00520AD5">
      <w:pPr>
        <w:pStyle w:val="Recuodecorpodetexto2"/>
        <w:widowControl/>
        <w:tabs>
          <w:tab w:val="left" w:pos="-1560"/>
        </w:tabs>
        <w:autoSpaceDE/>
        <w:autoSpaceDN/>
        <w:spacing w:after="0" w:line="288" w:lineRule="auto"/>
        <w:ind w:left="0"/>
        <w:jc w:val="both"/>
        <w:rPr>
          <w:rFonts w:ascii="Arial" w:hAnsi="Arial" w:cs="Arial"/>
          <w:color w:val="000000"/>
          <w:sz w:val="20"/>
          <w:szCs w:val="20"/>
          <w:lang w:val="pt-BR"/>
        </w:rPr>
      </w:pPr>
      <w:proofErr w:type="gramStart"/>
      <w:r w:rsidRPr="00596563">
        <w:rPr>
          <w:rFonts w:ascii="Arial" w:hAnsi="Arial" w:cs="Arial"/>
          <w:color w:val="000000"/>
          <w:sz w:val="20"/>
          <w:szCs w:val="20"/>
          <w:lang w:val="pt-BR"/>
        </w:rPr>
        <w:t>b)</w:t>
      </w:r>
      <w:proofErr w:type="gramEnd"/>
      <w:r w:rsidR="00290964" w:rsidRPr="00596563">
        <w:rPr>
          <w:rFonts w:ascii="Arial" w:hAnsi="Arial" w:cs="Arial"/>
          <w:color w:val="000000"/>
          <w:sz w:val="20"/>
          <w:szCs w:val="20"/>
          <w:lang w:val="pt-BR"/>
        </w:rPr>
        <w:t>Multa nos termos do Instrumento Convocatório ou do Contrato;</w:t>
      </w:r>
    </w:p>
    <w:p w:rsidR="00D169B0" w:rsidRPr="00596563" w:rsidRDefault="00D169B0" w:rsidP="00520AD5">
      <w:pPr>
        <w:pStyle w:val="Recuodecorpodetexto2"/>
        <w:widowControl/>
        <w:tabs>
          <w:tab w:val="left" w:pos="-1560"/>
        </w:tabs>
        <w:autoSpaceDE/>
        <w:autoSpaceDN/>
        <w:spacing w:after="0" w:line="288" w:lineRule="auto"/>
        <w:ind w:left="0"/>
        <w:jc w:val="both"/>
        <w:rPr>
          <w:rFonts w:ascii="Arial" w:hAnsi="Arial" w:cs="Arial"/>
          <w:color w:val="000000"/>
          <w:sz w:val="20"/>
          <w:szCs w:val="20"/>
          <w:lang w:val="pt-BR"/>
        </w:rPr>
      </w:pPr>
    </w:p>
    <w:p w:rsidR="00290964" w:rsidRPr="00596563" w:rsidRDefault="00290964" w:rsidP="00520AD5">
      <w:pPr>
        <w:pStyle w:val="Recuodecorpodetexto2"/>
        <w:widowControl/>
        <w:numPr>
          <w:ilvl w:val="0"/>
          <w:numId w:val="45"/>
        </w:numPr>
        <w:tabs>
          <w:tab w:val="clear" w:pos="360"/>
          <w:tab w:val="left" w:pos="-1560"/>
          <w:tab w:val="num" w:pos="284"/>
        </w:tabs>
        <w:autoSpaceDE/>
        <w:autoSpaceDN/>
        <w:spacing w:after="0" w:line="288" w:lineRule="auto"/>
        <w:jc w:val="both"/>
        <w:rPr>
          <w:rFonts w:ascii="Arial" w:hAnsi="Arial" w:cs="Arial"/>
          <w:color w:val="000000"/>
          <w:sz w:val="20"/>
          <w:szCs w:val="20"/>
          <w:lang w:val="pt-BR"/>
        </w:rPr>
      </w:pPr>
      <w:r w:rsidRPr="00596563">
        <w:rPr>
          <w:rFonts w:ascii="Arial" w:hAnsi="Arial" w:cs="Arial"/>
          <w:color w:val="000000"/>
          <w:sz w:val="20"/>
          <w:szCs w:val="20"/>
          <w:lang w:val="pt-BR"/>
        </w:rPr>
        <w:t>Aplicação da pena de suspensão temporária de participação em licitação e impedimento de contratar com a Administração Pública, pelo prazo de 2 (dois) anos;</w:t>
      </w:r>
    </w:p>
    <w:p w:rsidR="00D169B0" w:rsidRDefault="00D169B0" w:rsidP="00520AD5">
      <w:pPr>
        <w:pStyle w:val="Recuodecorpodetexto2"/>
        <w:tabs>
          <w:tab w:val="left" w:pos="-1560"/>
        </w:tabs>
        <w:spacing w:line="288" w:lineRule="auto"/>
        <w:ind w:left="0"/>
        <w:rPr>
          <w:rFonts w:ascii="Arial" w:hAnsi="Arial" w:cs="Arial"/>
          <w:color w:val="000000"/>
          <w:sz w:val="20"/>
          <w:szCs w:val="20"/>
          <w:lang w:val="pt-BR"/>
        </w:rPr>
      </w:pPr>
    </w:p>
    <w:p w:rsidR="00290964" w:rsidRPr="00596563" w:rsidRDefault="00290964" w:rsidP="00520AD5">
      <w:pPr>
        <w:pStyle w:val="Recuodecorpodetexto2"/>
        <w:tabs>
          <w:tab w:val="left" w:pos="-1560"/>
        </w:tabs>
        <w:spacing w:line="288" w:lineRule="auto"/>
        <w:ind w:left="0"/>
        <w:rPr>
          <w:rFonts w:ascii="Arial" w:hAnsi="Arial" w:cs="Arial"/>
          <w:sz w:val="20"/>
          <w:szCs w:val="20"/>
          <w:lang w:val="pt-BR"/>
        </w:rPr>
      </w:pPr>
      <w:r w:rsidRPr="00596563">
        <w:rPr>
          <w:rFonts w:ascii="Arial" w:hAnsi="Arial" w:cs="Arial"/>
          <w:color w:val="000000"/>
          <w:sz w:val="20"/>
          <w:szCs w:val="20"/>
          <w:lang w:val="pt-BR"/>
        </w:rPr>
        <w:t>d</w:t>
      </w:r>
      <w:r w:rsidRPr="00596563">
        <w:rPr>
          <w:rFonts w:ascii="Arial" w:hAnsi="Arial" w:cs="Arial"/>
          <w:sz w:val="20"/>
          <w:szCs w:val="20"/>
          <w:lang w:val="pt-BR"/>
        </w:rPr>
        <w:t xml:space="preserve">) Declaração de inidoneidade quando a VENCEDORA, sem justa causa, não cumprir as obrigações </w:t>
      </w:r>
      <w:proofErr w:type="gramStart"/>
      <w:r w:rsidRPr="00596563">
        <w:rPr>
          <w:rFonts w:ascii="Arial" w:hAnsi="Arial" w:cs="Arial"/>
          <w:sz w:val="20"/>
          <w:szCs w:val="20"/>
          <w:lang w:val="pt-BR"/>
        </w:rPr>
        <w:t>assumidas, praticando falta grave, dolosa ou revestida de má fé</w:t>
      </w:r>
      <w:proofErr w:type="gramEnd"/>
      <w:r w:rsidRPr="00596563">
        <w:rPr>
          <w:rFonts w:ascii="Arial" w:hAnsi="Arial" w:cs="Arial"/>
          <w:sz w:val="20"/>
          <w:szCs w:val="20"/>
          <w:lang w:val="pt-BR"/>
        </w:rPr>
        <w:t xml:space="preserve">, a juízo do Município de Monte Castelo. A pena de inidoneidade será aplicada mediante processo administrativo ponderando-se a natureza, a gravidade da falta e a </w:t>
      </w:r>
      <w:r w:rsidRPr="00596563">
        <w:rPr>
          <w:rFonts w:ascii="Arial" w:hAnsi="Arial" w:cs="Arial"/>
          <w:sz w:val="20"/>
          <w:szCs w:val="20"/>
          <w:lang w:val="pt-BR"/>
        </w:rPr>
        <w:lastRenderedPageBreak/>
        <w:t>extensão do dano efetivo ou potencial, assegurando-se a ampla defesa e contraditória.</w:t>
      </w:r>
    </w:p>
    <w:p w:rsidR="00290964" w:rsidRPr="00596563" w:rsidRDefault="00290964" w:rsidP="00290964">
      <w:pPr>
        <w:pStyle w:val="Corpodetexto"/>
        <w:spacing w:line="288" w:lineRule="auto"/>
        <w:rPr>
          <w:rFonts w:ascii="Arial" w:hAnsi="Arial" w:cs="Arial"/>
          <w:sz w:val="20"/>
          <w:szCs w:val="20"/>
          <w:lang w:val="pt-BR"/>
        </w:rPr>
      </w:pPr>
    </w:p>
    <w:p w:rsidR="00290964" w:rsidRPr="00596563" w:rsidRDefault="00290964" w:rsidP="00290964">
      <w:pPr>
        <w:pStyle w:val="Corpodetexto"/>
        <w:shd w:val="clear" w:color="auto" w:fill="A0A0A0"/>
        <w:spacing w:line="288" w:lineRule="auto"/>
        <w:rPr>
          <w:rFonts w:ascii="Arial" w:hAnsi="Arial" w:cs="Arial"/>
          <w:b/>
          <w:caps/>
          <w:sz w:val="20"/>
          <w:szCs w:val="20"/>
          <w:lang w:val="pt-BR"/>
        </w:rPr>
      </w:pPr>
      <w:r w:rsidRPr="00596563">
        <w:rPr>
          <w:rFonts w:ascii="Arial" w:hAnsi="Arial" w:cs="Arial"/>
          <w:b/>
          <w:caps/>
          <w:sz w:val="20"/>
          <w:szCs w:val="20"/>
          <w:lang w:val="pt-BR"/>
        </w:rPr>
        <w:t>Cl</w:t>
      </w:r>
      <w:r w:rsidR="00F17C03" w:rsidRPr="00596563">
        <w:rPr>
          <w:rFonts w:ascii="Arial" w:hAnsi="Arial" w:cs="Arial"/>
          <w:b/>
          <w:caps/>
          <w:sz w:val="20"/>
          <w:szCs w:val="20"/>
          <w:lang w:val="pt-BR"/>
        </w:rPr>
        <w:t>Á</w:t>
      </w:r>
      <w:r w:rsidRPr="00596563">
        <w:rPr>
          <w:rFonts w:ascii="Arial" w:hAnsi="Arial" w:cs="Arial"/>
          <w:b/>
          <w:caps/>
          <w:sz w:val="20"/>
          <w:szCs w:val="20"/>
          <w:lang w:val="pt-BR"/>
        </w:rPr>
        <w:t>usula DO</w:t>
      </w:r>
      <w:r w:rsidR="00F17C03" w:rsidRPr="00596563">
        <w:rPr>
          <w:rFonts w:ascii="Arial" w:hAnsi="Arial" w:cs="Arial"/>
          <w:b/>
          <w:caps/>
          <w:sz w:val="20"/>
          <w:szCs w:val="20"/>
          <w:lang w:val="pt-BR"/>
        </w:rPr>
        <w:t>Z</w:t>
      </w:r>
      <w:r w:rsidRPr="00596563">
        <w:rPr>
          <w:rFonts w:ascii="Arial" w:hAnsi="Arial" w:cs="Arial"/>
          <w:b/>
          <w:caps/>
          <w:sz w:val="20"/>
          <w:szCs w:val="20"/>
          <w:lang w:val="pt-BR"/>
        </w:rPr>
        <w:t>E – Da RESCISÃO</w:t>
      </w:r>
    </w:p>
    <w:p w:rsidR="00290964" w:rsidRPr="00596563" w:rsidRDefault="00290964" w:rsidP="00290964">
      <w:pPr>
        <w:pStyle w:val="Corpodetexto"/>
        <w:spacing w:line="288" w:lineRule="auto"/>
        <w:jc w:val="both"/>
        <w:rPr>
          <w:rFonts w:ascii="Arial" w:hAnsi="Arial" w:cs="Arial"/>
          <w:b/>
          <w:sz w:val="20"/>
          <w:szCs w:val="20"/>
          <w:lang w:val="pt-BR"/>
        </w:rPr>
      </w:pPr>
    </w:p>
    <w:p w:rsidR="00290964" w:rsidRPr="00596563" w:rsidRDefault="00290964" w:rsidP="00290964">
      <w:pPr>
        <w:pStyle w:val="Corpodetexto"/>
        <w:spacing w:line="288" w:lineRule="auto"/>
        <w:jc w:val="both"/>
        <w:rPr>
          <w:rFonts w:ascii="Arial" w:hAnsi="Arial" w:cs="Arial"/>
          <w:sz w:val="20"/>
          <w:szCs w:val="20"/>
          <w:lang w:val="pt-BR"/>
        </w:rPr>
      </w:pPr>
      <w:r w:rsidRPr="00596563">
        <w:rPr>
          <w:rFonts w:ascii="Arial" w:hAnsi="Arial" w:cs="Arial"/>
          <w:bCs/>
          <w:sz w:val="20"/>
          <w:szCs w:val="20"/>
          <w:lang w:val="pt-BR"/>
        </w:rPr>
        <w:t>12.1</w:t>
      </w:r>
      <w:r w:rsidRPr="00596563">
        <w:rPr>
          <w:rFonts w:ascii="Arial" w:hAnsi="Arial" w:cs="Arial"/>
          <w:sz w:val="20"/>
          <w:szCs w:val="20"/>
          <w:lang w:val="pt-BR"/>
        </w:rPr>
        <w:t>. A rescisão do presente poderá ser:</w:t>
      </w:r>
    </w:p>
    <w:p w:rsidR="00290964" w:rsidRPr="00596563" w:rsidRDefault="00290964" w:rsidP="00290964">
      <w:pPr>
        <w:pStyle w:val="Corpodetexto"/>
        <w:spacing w:line="288" w:lineRule="auto"/>
        <w:ind w:left="426" w:hanging="426"/>
        <w:jc w:val="both"/>
        <w:rPr>
          <w:rFonts w:ascii="Arial" w:hAnsi="Arial" w:cs="Arial"/>
          <w:sz w:val="20"/>
          <w:szCs w:val="20"/>
          <w:lang w:val="pt-BR"/>
        </w:rPr>
      </w:pPr>
    </w:p>
    <w:p w:rsidR="00290964" w:rsidRPr="00596563" w:rsidRDefault="00290964" w:rsidP="00290964">
      <w:pPr>
        <w:pStyle w:val="Corpodetexto"/>
        <w:spacing w:line="288" w:lineRule="auto"/>
        <w:jc w:val="both"/>
        <w:rPr>
          <w:rFonts w:ascii="Arial" w:hAnsi="Arial" w:cs="Arial"/>
          <w:sz w:val="20"/>
          <w:szCs w:val="20"/>
          <w:lang w:val="pt-BR"/>
        </w:rPr>
      </w:pPr>
      <w:r w:rsidRPr="00596563">
        <w:rPr>
          <w:rFonts w:ascii="Arial" w:hAnsi="Arial" w:cs="Arial"/>
          <w:sz w:val="20"/>
          <w:szCs w:val="20"/>
          <w:lang w:val="pt-BR"/>
        </w:rPr>
        <w:t>a) determinada por ato unilateral e escrita da Administração, nos casos enumerados nos incisos I a XII e XVII, do art. 78, da Lei n.º 8.666/93, alterada pela Lei n.º 8.883/94 e Lei 9.648/98.</w:t>
      </w:r>
    </w:p>
    <w:p w:rsidR="00290964" w:rsidRPr="00596563" w:rsidRDefault="00290964" w:rsidP="00290964">
      <w:pPr>
        <w:pStyle w:val="Corpodetexto"/>
        <w:widowControl/>
        <w:numPr>
          <w:ilvl w:val="0"/>
          <w:numId w:val="44"/>
        </w:numPr>
        <w:tabs>
          <w:tab w:val="num" w:pos="480"/>
        </w:tabs>
        <w:autoSpaceDE/>
        <w:autoSpaceDN/>
        <w:spacing w:line="288" w:lineRule="auto"/>
        <w:ind w:left="0" w:firstLine="0"/>
        <w:jc w:val="both"/>
        <w:rPr>
          <w:rFonts w:ascii="Arial" w:hAnsi="Arial" w:cs="Arial"/>
          <w:sz w:val="20"/>
          <w:szCs w:val="20"/>
          <w:lang w:val="pt-BR"/>
        </w:rPr>
      </w:pPr>
      <w:r w:rsidRPr="00596563">
        <w:rPr>
          <w:rFonts w:ascii="Arial" w:hAnsi="Arial" w:cs="Arial"/>
          <w:sz w:val="20"/>
          <w:szCs w:val="20"/>
          <w:lang w:val="pt-BR"/>
        </w:rPr>
        <w:t xml:space="preserve">A inexecução total ou parcial do presente enseja sua rescisão pela Administração, com as </w:t>
      </w:r>
      <w:proofErr w:type="spellStart"/>
      <w:r w:rsidRPr="00596563">
        <w:rPr>
          <w:rFonts w:ascii="Arial" w:hAnsi="Arial" w:cs="Arial"/>
          <w:sz w:val="20"/>
          <w:szCs w:val="20"/>
          <w:lang w:val="pt-BR"/>
        </w:rPr>
        <w:t>consequências</w:t>
      </w:r>
      <w:proofErr w:type="spellEnd"/>
      <w:r w:rsidRPr="00596563">
        <w:rPr>
          <w:rFonts w:ascii="Arial" w:hAnsi="Arial" w:cs="Arial"/>
          <w:sz w:val="20"/>
          <w:szCs w:val="20"/>
          <w:lang w:val="pt-BR"/>
        </w:rPr>
        <w:t xml:space="preserve"> previstas na cláusula nona deste instrumento e demais previstas na Lei 8.666/93.</w:t>
      </w:r>
    </w:p>
    <w:p w:rsidR="00290964" w:rsidRPr="00596563" w:rsidRDefault="00290964" w:rsidP="00290964">
      <w:pPr>
        <w:pStyle w:val="Corpodetexto"/>
        <w:widowControl/>
        <w:numPr>
          <w:ilvl w:val="0"/>
          <w:numId w:val="44"/>
        </w:numPr>
        <w:tabs>
          <w:tab w:val="num" w:pos="480"/>
        </w:tabs>
        <w:autoSpaceDE/>
        <w:autoSpaceDN/>
        <w:spacing w:line="288" w:lineRule="auto"/>
        <w:ind w:left="0" w:firstLine="0"/>
        <w:jc w:val="both"/>
        <w:rPr>
          <w:rFonts w:ascii="Arial" w:hAnsi="Arial" w:cs="Arial"/>
          <w:sz w:val="20"/>
          <w:szCs w:val="20"/>
          <w:lang w:val="pt-BR"/>
        </w:rPr>
      </w:pPr>
      <w:r w:rsidRPr="00596563">
        <w:rPr>
          <w:rFonts w:ascii="Arial" w:hAnsi="Arial" w:cs="Arial"/>
          <w:sz w:val="20"/>
          <w:szCs w:val="20"/>
          <w:lang w:val="pt-BR"/>
        </w:rPr>
        <w:t>Amigável, por acordo ente as partes, mediante autorização escrita e fundamentada da autoridade competente, reduzida a termo no processo licitatório, desde que haja conveniência da Administração e protegido o interesse público;</w:t>
      </w:r>
    </w:p>
    <w:p w:rsidR="00290964" w:rsidRPr="00596563" w:rsidRDefault="00290964" w:rsidP="00290964">
      <w:pPr>
        <w:pStyle w:val="Corpodetexto"/>
        <w:widowControl/>
        <w:numPr>
          <w:ilvl w:val="0"/>
          <w:numId w:val="44"/>
        </w:numPr>
        <w:tabs>
          <w:tab w:val="num" w:pos="480"/>
        </w:tabs>
        <w:autoSpaceDE/>
        <w:autoSpaceDN/>
        <w:spacing w:line="288" w:lineRule="auto"/>
        <w:ind w:left="0" w:firstLine="0"/>
        <w:jc w:val="both"/>
        <w:rPr>
          <w:rFonts w:ascii="Arial" w:hAnsi="Arial" w:cs="Arial"/>
          <w:sz w:val="20"/>
          <w:szCs w:val="20"/>
          <w:lang w:val="pt-BR"/>
        </w:rPr>
      </w:pPr>
      <w:r w:rsidRPr="00596563">
        <w:rPr>
          <w:rFonts w:ascii="Arial" w:hAnsi="Arial" w:cs="Arial"/>
          <w:sz w:val="20"/>
          <w:szCs w:val="20"/>
          <w:lang w:val="pt-BR"/>
        </w:rPr>
        <w:t>Em caso de rescisão prevista nos incisos XII a XVII do artigo 78, da Lei 8.666/93, sem que haja culpa da proponente vencedora, será esta ressarcida dos prejuízos regulamentares comprovados, quando os houver sofrido;</w:t>
      </w:r>
    </w:p>
    <w:p w:rsidR="00290964" w:rsidRPr="00596563" w:rsidRDefault="00290964" w:rsidP="00290964">
      <w:pPr>
        <w:pStyle w:val="Corpodetexto"/>
        <w:widowControl/>
        <w:numPr>
          <w:ilvl w:val="0"/>
          <w:numId w:val="44"/>
        </w:numPr>
        <w:tabs>
          <w:tab w:val="num" w:pos="480"/>
        </w:tabs>
        <w:autoSpaceDE/>
        <w:autoSpaceDN/>
        <w:spacing w:line="288" w:lineRule="auto"/>
        <w:ind w:left="0" w:firstLine="0"/>
        <w:jc w:val="both"/>
        <w:rPr>
          <w:rFonts w:ascii="Arial" w:hAnsi="Arial" w:cs="Arial"/>
          <w:sz w:val="20"/>
          <w:szCs w:val="20"/>
          <w:lang w:val="pt-BR"/>
        </w:rPr>
      </w:pPr>
      <w:r w:rsidRPr="00596563">
        <w:rPr>
          <w:rFonts w:ascii="Arial" w:hAnsi="Arial" w:cs="Arial"/>
          <w:sz w:val="20"/>
          <w:szCs w:val="20"/>
          <w:lang w:val="pt-BR"/>
        </w:rPr>
        <w:t xml:space="preserve">A rescisão do contrato de que trato o inciso I, do artigo 79, acarretará as </w:t>
      </w:r>
      <w:proofErr w:type="spellStart"/>
      <w:r w:rsidRPr="00596563">
        <w:rPr>
          <w:rFonts w:ascii="Arial" w:hAnsi="Arial" w:cs="Arial"/>
          <w:sz w:val="20"/>
          <w:szCs w:val="20"/>
          <w:lang w:val="pt-BR"/>
        </w:rPr>
        <w:t>consequências</w:t>
      </w:r>
      <w:proofErr w:type="spellEnd"/>
      <w:r w:rsidRPr="00596563">
        <w:rPr>
          <w:rFonts w:ascii="Arial" w:hAnsi="Arial" w:cs="Arial"/>
          <w:sz w:val="20"/>
          <w:szCs w:val="20"/>
          <w:lang w:val="pt-BR"/>
        </w:rPr>
        <w:t xml:space="preserve"> previstas no artigo 80, incisos I a IV, ambos da Lei n.º 8.666/93 e suas alterações;</w:t>
      </w:r>
    </w:p>
    <w:p w:rsidR="00290964" w:rsidRPr="00596563" w:rsidRDefault="00290964" w:rsidP="00290964">
      <w:pPr>
        <w:pStyle w:val="Corpodetexto"/>
        <w:spacing w:line="288" w:lineRule="auto"/>
        <w:jc w:val="both"/>
        <w:rPr>
          <w:rFonts w:ascii="Arial" w:hAnsi="Arial" w:cs="Arial"/>
          <w:b/>
          <w:sz w:val="20"/>
          <w:szCs w:val="20"/>
          <w:lang w:val="pt-BR"/>
        </w:rPr>
      </w:pPr>
    </w:p>
    <w:p w:rsidR="00290964" w:rsidRPr="00596563" w:rsidRDefault="00290964" w:rsidP="00290964">
      <w:pPr>
        <w:pStyle w:val="Corpodetexto"/>
        <w:spacing w:line="288" w:lineRule="auto"/>
        <w:jc w:val="both"/>
        <w:rPr>
          <w:rFonts w:ascii="Arial" w:hAnsi="Arial" w:cs="Arial"/>
          <w:sz w:val="20"/>
          <w:szCs w:val="20"/>
          <w:lang w:val="pt-BR"/>
        </w:rPr>
      </w:pPr>
      <w:r w:rsidRPr="00596563">
        <w:rPr>
          <w:rFonts w:ascii="Arial" w:hAnsi="Arial" w:cs="Arial"/>
          <w:sz w:val="20"/>
          <w:szCs w:val="20"/>
          <w:lang w:val="pt-BR"/>
        </w:rPr>
        <w:t>12.2. Sem prejuízo de quaisquer sanções aplicáveis, a critério do Município de Monte Castelo, a rescisão importará em:</w:t>
      </w: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proofErr w:type="gramStart"/>
      <w:r w:rsidRPr="00596563">
        <w:rPr>
          <w:rFonts w:ascii="Arial" w:hAnsi="Arial" w:cs="Arial"/>
          <w:color w:val="000000"/>
          <w:sz w:val="20"/>
          <w:szCs w:val="20"/>
          <w:lang w:val="pt-BR"/>
        </w:rPr>
        <w:t>a</w:t>
      </w:r>
      <w:proofErr w:type="gramEnd"/>
      <w:r w:rsidRPr="00596563">
        <w:rPr>
          <w:rFonts w:ascii="Arial" w:hAnsi="Arial" w:cs="Arial"/>
          <w:color w:val="000000"/>
          <w:sz w:val="20"/>
          <w:szCs w:val="20"/>
          <w:lang w:val="pt-BR"/>
        </w:rPr>
        <w:t>)Advertência;</w:t>
      </w: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proofErr w:type="gramStart"/>
      <w:r w:rsidRPr="00596563">
        <w:rPr>
          <w:rFonts w:ascii="Arial" w:hAnsi="Arial" w:cs="Arial"/>
          <w:color w:val="000000"/>
          <w:sz w:val="20"/>
          <w:szCs w:val="20"/>
          <w:lang w:val="pt-BR"/>
        </w:rPr>
        <w:t>b)</w:t>
      </w:r>
      <w:proofErr w:type="gramEnd"/>
      <w:r w:rsidRPr="00596563">
        <w:rPr>
          <w:rFonts w:ascii="Arial" w:hAnsi="Arial" w:cs="Arial"/>
          <w:color w:val="000000"/>
          <w:sz w:val="20"/>
          <w:szCs w:val="20"/>
          <w:lang w:val="pt-BR"/>
        </w:rPr>
        <w:t>Multa nos termos do Instrumento Convocatório ou do Contrato;</w:t>
      </w: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p>
    <w:p w:rsidR="00290964" w:rsidRPr="00596563" w:rsidRDefault="00290964" w:rsidP="00290964">
      <w:pPr>
        <w:pStyle w:val="Recuodecorpodetexto2"/>
        <w:widowControl/>
        <w:numPr>
          <w:ilvl w:val="0"/>
          <w:numId w:val="43"/>
        </w:numPr>
        <w:tabs>
          <w:tab w:val="left" w:pos="-1560"/>
        </w:tabs>
        <w:autoSpaceDE/>
        <w:autoSpaceDN/>
        <w:spacing w:after="0" w:line="288" w:lineRule="auto"/>
        <w:jc w:val="both"/>
        <w:rPr>
          <w:rFonts w:ascii="Arial" w:hAnsi="Arial" w:cs="Arial"/>
          <w:color w:val="000000"/>
          <w:sz w:val="20"/>
          <w:szCs w:val="20"/>
          <w:lang w:val="pt-BR"/>
        </w:rPr>
      </w:pPr>
      <w:r w:rsidRPr="00596563">
        <w:rPr>
          <w:rFonts w:ascii="Arial" w:hAnsi="Arial" w:cs="Arial"/>
          <w:color w:val="000000"/>
          <w:sz w:val="20"/>
          <w:szCs w:val="20"/>
          <w:lang w:val="pt-BR"/>
        </w:rPr>
        <w:t>Aplicação da pena de suspensão temporária de participação em licitação e impedimento de contratar com a Administração Pública, pelo prazo de 2 (dois) anos;</w:t>
      </w:r>
    </w:p>
    <w:p w:rsidR="00290964" w:rsidRPr="00596563" w:rsidRDefault="00290964" w:rsidP="00290964">
      <w:pPr>
        <w:spacing w:line="288" w:lineRule="auto"/>
        <w:jc w:val="both"/>
        <w:rPr>
          <w:rFonts w:ascii="Arial" w:hAnsi="Arial" w:cs="Arial"/>
          <w:color w:val="000000"/>
          <w:sz w:val="20"/>
          <w:szCs w:val="20"/>
          <w:lang w:val="pt-BR"/>
        </w:rPr>
      </w:pPr>
    </w:p>
    <w:p w:rsidR="00290964" w:rsidRPr="00596563" w:rsidRDefault="00290964" w:rsidP="00290964">
      <w:pPr>
        <w:pStyle w:val="PargrafodaLista"/>
        <w:widowControl/>
        <w:numPr>
          <w:ilvl w:val="0"/>
          <w:numId w:val="43"/>
        </w:numPr>
        <w:autoSpaceDE/>
        <w:autoSpaceDN/>
        <w:spacing w:line="288" w:lineRule="auto"/>
        <w:ind w:right="0"/>
        <w:contextualSpacing/>
        <w:rPr>
          <w:rFonts w:ascii="Arial" w:hAnsi="Arial" w:cs="Arial"/>
          <w:color w:val="000000"/>
          <w:sz w:val="20"/>
          <w:szCs w:val="20"/>
          <w:lang w:val="pt-BR"/>
        </w:rPr>
      </w:pPr>
      <w:r w:rsidRPr="00596563">
        <w:rPr>
          <w:rFonts w:ascii="Arial" w:hAnsi="Arial" w:cs="Arial"/>
          <w:color w:val="000000"/>
          <w:sz w:val="20"/>
          <w:szCs w:val="20"/>
          <w:lang w:val="pt-BR"/>
        </w:rPr>
        <w:t xml:space="preserve">Declaração de inidoneidade para licitar e contratar com Administração, quando, sem justa causa, não cumprir as obrigações </w:t>
      </w:r>
      <w:proofErr w:type="gramStart"/>
      <w:r w:rsidRPr="00596563">
        <w:rPr>
          <w:rFonts w:ascii="Arial" w:hAnsi="Arial" w:cs="Arial"/>
          <w:color w:val="000000"/>
          <w:sz w:val="20"/>
          <w:szCs w:val="20"/>
          <w:lang w:val="pt-BR"/>
        </w:rPr>
        <w:t>assumidas, praticando falta grave, dolosa ou revestida de má fé</w:t>
      </w:r>
      <w:proofErr w:type="gramEnd"/>
      <w:r w:rsidRPr="00596563">
        <w:rPr>
          <w:rFonts w:ascii="Arial" w:hAnsi="Arial" w:cs="Arial"/>
          <w:color w:val="000000"/>
          <w:sz w:val="20"/>
          <w:szCs w:val="20"/>
          <w:lang w:val="pt-BR"/>
        </w:rPr>
        <w:t>, a juízo do Município de Monte Castelo.</w:t>
      </w:r>
    </w:p>
    <w:p w:rsidR="00290964" w:rsidRPr="00596563" w:rsidRDefault="00290964" w:rsidP="00290964">
      <w:pPr>
        <w:spacing w:line="288" w:lineRule="auto"/>
        <w:jc w:val="both"/>
        <w:rPr>
          <w:rFonts w:ascii="Arial" w:hAnsi="Arial" w:cs="Arial"/>
          <w:color w:val="000000"/>
          <w:sz w:val="20"/>
          <w:szCs w:val="20"/>
          <w:lang w:val="pt-BR"/>
        </w:rPr>
      </w:pPr>
    </w:p>
    <w:p w:rsidR="00290964" w:rsidRPr="00596563" w:rsidRDefault="00290964" w:rsidP="00290964">
      <w:pPr>
        <w:spacing w:line="288" w:lineRule="auto"/>
        <w:jc w:val="both"/>
        <w:rPr>
          <w:rFonts w:ascii="Arial" w:hAnsi="Arial" w:cs="Arial"/>
          <w:color w:val="000000"/>
          <w:sz w:val="20"/>
          <w:szCs w:val="20"/>
          <w:lang w:val="pt-BR"/>
        </w:rPr>
      </w:pPr>
      <w:r w:rsidRPr="00596563">
        <w:rPr>
          <w:rFonts w:ascii="Arial" w:hAnsi="Arial" w:cs="Arial"/>
          <w:color w:val="000000"/>
          <w:sz w:val="20"/>
          <w:szCs w:val="20"/>
          <w:lang w:val="pt-BR"/>
        </w:rPr>
        <w:t>12.3. A aplicação de qualquer pena será mediante processo administrativo, garantindo-se ao acusado os direitos e prerrogativas constitucionais.</w:t>
      </w:r>
    </w:p>
    <w:p w:rsidR="00290964" w:rsidRPr="00596563" w:rsidRDefault="00290964" w:rsidP="00290964">
      <w:pPr>
        <w:spacing w:line="288" w:lineRule="auto"/>
        <w:jc w:val="both"/>
        <w:rPr>
          <w:rFonts w:ascii="Arial" w:hAnsi="Arial" w:cs="Arial"/>
          <w:color w:val="000000"/>
          <w:sz w:val="20"/>
          <w:szCs w:val="20"/>
          <w:lang w:val="pt-BR"/>
        </w:rPr>
      </w:pPr>
    </w:p>
    <w:p w:rsidR="00290964" w:rsidRPr="00596563" w:rsidRDefault="00290964" w:rsidP="00290964">
      <w:pPr>
        <w:spacing w:line="288" w:lineRule="auto"/>
        <w:jc w:val="both"/>
        <w:rPr>
          <w:rFonts w:ascii="Arial" w:hAnsi="Arial" w:cs="Arial"/>
          <w:color w:val="222222"/>
          <w:sz w:val="20"/>
          <w:szCs w:val="20"/>
          <w:shd w:val="clear" w:color="auto" w:fill="FFFFFF"/>
          <w:lang w:val="pt-BR"/>
        </w:rPr>
      </w:pPr>
      <w:r w:rsidRPr="00596563">
        <w:rPr>
          <w:rFonts w:ascii="Arial" w:hAnsi="Arial" w:cs="Arial"/>
          <w:color w:val="000000"/>
          <w:sz w:val="20"/>
          <w:szCs w:val="20"/>
          <w:lang w:val="pt-BR"/>
        </w:rPr>
        <w:t xml:space="preserve">12.4 A Contratada desde já </w:t>
      </w:r>
      <w:proofErr w:type="gramStart"/>
      <w:r w:rsidRPr="00596563">
        <w:rPr>
          <w:rFonts w:ascii="Arial" w:hAnsi="Arial" w:cs="Arial"/>
          <w:color w:val="000000"/>
          <w:sz w:val="20"/>
          <w:szCs w:val="20"/>
          <w:lang w:val="pt-BR"/>
        </w:rPr>
        <w:t>submete-se</w:t>
      </w:r>
      <w:proofErr w:type="gramEnd"/>
      <w:r w:rsidRPr="00596563">
        <w:rPr>
          <w:rFonts w:ascii="Arial" w:hAnsi="Arial" w:cs="Arial"/>
          <w:color w:val="000000"/>
          <w:sz w:val="20"/>
          <w:szCs w:val="20"/>
          <w:lang w:val="pt-BR"/>
        </w:rPr>
        <w:t xml:space="preserve"> as regras internas dos processos administrativos estabelecidos pelo Município de Monte Castelo que adotará dentre outros princípios, o princípio da: a) Supremacia da Supremacia </w:t>
      </w:r>
      <w:r w:rsidRPr="00596563">
        <w:rPr>
          <w:rFonts w:ascii="Arial" w:hAnsi="Arial" w:cs="Arial"/>
          <w:color w:val="000000"/>
          <w:sz w:val="20"/>
          <w:szCs w:val="20"/>
          <w:lang w:val="pt-BR"/>
        </w:rPr>
        <w:lastRenderedPageBreak/>
        <w:t xml:space="preserve">do Interesse Público, b) Celeridade, c) </w:t>
      </w:r>
      <w:r w:rsidRPr="00596563">
        <w:rPr>
          <w:rFonts w:ascii="Arial" w:hAnsi="Arial" w:cs="Arial"/>
          <w:color w:val="222222"/>
          <w:sz w:val="20"/>
          <w:szCs w:val="20"/>
          <w:shd w:val="clear" w:color="auto" w:fill="FFFFFF"/>
          <w:lang w:val="pt-BR"/>
        </w:rPr>
        <w:t>Informalidade, d) Simplicidade, e) Economia processual, f) Legalidade, g) Moralidade, h) Eficiência, i) Publicidade e l) Impessoalidade.</w:t>
      </w:r>
    </w:p>
    <w:p w:rsidR="00290964" w:rsidRPr="00596563" w:rsidRDefault="00290964" w:rsidP="00290964">
      <w:pPr>
        <w:spacing w:line="288" w:lineRule="auto"/>
        <w:jc w:val="both"/>
        <w:rPr>
          <w:rFonts w:ascii="Arial" w:hAnsi="Arial" w:cs="Arial"/>
          <w:color w:val="222222"/>
          <w:sz w:val="20"/>
          <w:szCs w:val="20"/>
          <w:shd w:val="clear" w:color="auto" w:fill="FFFFFF"/>
          <w:lang w:val="pt-BR"/>
        </w:rPr>
      </w:pPr>
    </w:p>
    <w:p w:rsidR="00290964" w:rsidRPr="00596563" w:rsidRDefault="00290964" w:rsidP="00290964">
      <w:pPr>
        <w:spacing w:line="288" w:lineRule="auto"/>
        <w:jc w:val="both"/>
        <w:rPr>
          <w:rFonts w:ascii="Arial" w:hAnsi="Arial" w:cs="Arial"/>
          <w:color w:val="222222"/>
          <w:sz w:val="20"/>
          <w:szCs w:val="20"/>
          <w:shd w:val="clear" w:color="auto" w:fill="FFFFFF"/>
          <w:lang w:val="pt-BR"/>
        </w:rPr>
      </w:pPr>
      <w:r w:rsidRPr="00596563">
        <w:rPr>
          <w:rFonts w:ascii="Arial" w:hAnsi="Arial" w:cs="Arial"/>
          <w:color w:val="222222"/>
          <w:sz w:val="20"/>
          <w:szCs w:val="20"/>
          <w:shd w:val="clear" w:color="auto" w:fill="FFFFFF"/>
          <w:lang w:val="pt-BR"/>
        </w:rPr>
        <w:t xml:space="preserve">12.5 Os prazos constantes dos atos processuais ordinatórios: citações, intimações e notificações, no caso de ocorrerem pessoalmente, de começarão a fruir (contar) no dia imediatamente após, o seu recebimento por e-mail e/ou publicação no átrio da prefeitura, independentemente do dia e ou de sua publicação no DOM, constituindo ônus da contratada, de seu representante legal ou procurador acompanhar diariamente a publicação, </w:t>
      </w:r>
      <w:proofErr w:type="gramStart"/>
      <w:r w:rsidRPr="00596563">
        <w:rPr>
          <w:rFonts w:ascii="Arial" w:hAnsi="Arial" w:cs="Arial"/>
          <w:color w:val="222222"/>
          <w:sz w:val="20"/>
          <w:szCs w:val="20"/>
          <w:shd w:val="clear" w:color="auto" w:fill="FFFFFF"/>
          <w:lang w:val="pt-BR"/>
        </w:rPr>
        <w:t>após</w:t>
      </w:r>
      <w:proofErr w:type="gramEnd"/>
      <w:r w:rsidRPr="00596563">
        <w:rPr>
          <w:rFonts w:ascii="Arial" w:hAnsi="Arial" w:cs="Arial"/>
          <w:color w:val="222222"/>
          <w:sz w:val="20"/>
          <w:szCs w:val="20"/>
          <w:shd w:val="clear" w:color="auto" w:fill="FFFFFF"/>
          <w:lang w:val="pt-BR"/>
        </w:rPr>
        <w:t xml:space="preserve"> instaurado o Processo Administrativo.</w:t>
      </w:r>
    </w:p>
    <w:p w:rsidR="00290964" w:rsidRPr="00596563" w:rsidRDefault="00290964" w:rsidP="00290964">
      <w:pPr>
        <w:spacing w:line="288" w:lineRule="auto"/>
        <w:jc w:val="both"/>
        <w:rPr>
          <w:rFonts w:ascii="Arial" w:hAnsi="Arial" w:cs="Arial"/>
          <w:color w:val="222222"/>
          <w:sz w:val="20"/>
          <w:szCs w:val="20"/>
          <w:shd w:val="clear" w:color="auto" w:fill="FFFFFF"/>
          <w:lang w:val="pt-BR"/>
        </w:rPr>
      </w:pPr>
    </w:p>
    <w:p w:rsidR="00290964" w:rsidRPr="00596563" w:rsidRDefault="00290964" w:rsidP="00290964">
      <w:pPr>
        <w:spacing w:line="288" w:lineRule="auto"/>
        <w:jc w:val="both"/>
        <w:rPr>
          <w:rFonts w:ascii="Arial" w:hAnsi="Arial" w:cs="Arial"/>
          <w:color w:val="000000"/>
          <w:sz w:val="20"/>
          <w:szCs w:val="20"/>
          <w:lang w:val="pt-BR"/>
        </w:rPr>
      </w:pPr>
      <w:r w:rsidRPr="00596563">
        <w:rPr>
          <w:rFonts w:ascii="Arial" w:hAnsi="Arial" w:cs="Arial"/>
          <w:color w:val="222222"/>
          <w:sz w:val="20"/>
          <w:szCs w:val="20"/>
          <w:shd w:val="clear" w:color="auto" w:fill="FFFFFF"/>
          <w:lang w:val="pt-BR"/>
        </w:rPr>
        <w:t xml:space="preserve">12.6 A Publicação dos Atos de Processos Administrativos relacionados fornecedores e prestadores de serviços será realizado, quando houver, </w:t>
      </w:r>
      <w:proofErr w:type="gramStart"/>
      <w:r w:rsidRPr="00596563">
        <w:rPr>
          <w:rFonts w:ascii="Arial" w:hAnsi="Arial" w:cs="Arial"/>
          <w:color w:val="222222"/>
          <w:sz w:val="20"/>
          <w:szCs w:val="20"/>
          <w:shd w:val="clear" w:color="auto" w:fill="FFFFFF"/>
          <w:lang w:val="pt-BR"/>
        </w:rPr>
        <w:t>diariamente,</w:t>
      </w:r>
      <w:proofErr w:type="gramEnd"/>
      <w:r w:rsidRPr="00596563">
        <w:rPr>
          <w:rFonts w:ascii="Arial" w:hAnsi="Arial" w:cs="Arial"/>
          <w:color w:val="222222"/>
          <w:sz w:val="20"/>
          <w:szCs w:val="20"/>
          <w:shd w:val="clear" w:color="auto" w:fill="FFFFFF"/>
          <w:lang w:val="pt-BR"/>
        </w:rPr>
        <w:t>as 16h (dezesseis) no Mural de Publicação no Paço Municipal, na Sede da Prefeitura de Monte Castelo.</w:t>
      </w:r>
    </w:p>
    <w:p w:rsidR="00290964" w:rsidRPr="00596563" w:rsidRDefault="00290964" w:rsidP="00290964">
      <w:pPr>
        <w:spacing w:line="288" w:lineRule="auto"/>
        <w:jc w:val="both"/>
        <w:rPr>
          <w:rFonts w:ascii="Arial" w:hAnsi="Arial" w:cs="Arial"/>
          <w:color w:val="000000"/>
          <w:sz w:val="20"/>
          <w:szCs w:val="20"/>
          <w:lang w:val="pt-BR"/>
        </w:rPr>
      </w:pPr>
    </w:p>
    <w:p w:rsidR="00290964" w:rsidRPr="00596563" w:rsidRDefault="00290964" w:rsidP="00290964">
      <w:pPr>
        <w:pStyle w:val="Recuodecorpodetexto2"/>
        <w:shd w:val="clear" w:color="auto" w:fill="C0C0C0"/>
        <w:tabs>
          <w:tab w:val="left" w:pos="-1560"/>
        </w:tabs>
        <w:spacing w:line="288" w:lineRule="auto"/>
        <w:ind w:left="0"/>
        <w:jc w:val="center"/>
        <w:rPr>
          <w:rFonts w:ascii="Arial" w:hAnsi="Arial" w:cs="Arial"/>
          <w:b/>
          <w:caps/>
          <w:color w:val="000000"/>
          <w:sz w:val="20"/>
          <w:szCs w:val="20"/>
          <w:lang w:val="pt-BR"/>
        </w:rPr>
      </w:pPr>
      <w:r w:rsidRPr="00596563">
        <w:rPr>
          <w:rFonts w:ascii="Arial" w:hAnsi="Arial" w:cs="Arial"/>
          <w:b/>
          <w:caps/>
          <w:color w:val="000000"/>
          <w:sz w:val="20"/>
          <w:szCs w:val="20"/>
          <w:lang w:val="pt-BR"/>
        </w:rPr>
        <w:t>Cláusula Treze - DA FISCALIZAÇÃO</w:t>
      </w:r>
    </w:p>
    <w:p w:rsidR="00290964" w:rsidRDefault="00290964" w:rsidP="00F17C03">
      <w:pPr>
        <w:pStyle w:val="Recuodecorpodetexto2"/>
        <w:tabs>
          <w:tab w:val="left" w:pos="-1560"/>
        </w:tabs>
        <w:spacing w:line="288" w:lineRule="auto"/>
        <w:ind w:left="0"/>
        <w:jc w:val="both"/>
        <w:rPr>
          <w:rFonts w:ascii="Arial" w:hAnsi="Arial" w:cs="Arial"/>
          <w:color w:val="000000"/>
          <w:sz w:val="20"/>
          <w:szCs w:val="20"/>
          <w:lang w:val="pt-BR"/>
        </w:rPr>
      </w:pPr>
      <w:r w:rsidRPr="00596563">
        <w:rPr>
          <w:rFonts w:ascii="Arial" w:hAnsi="Arial" w:cs="Arial"/>
          <w:color w:val="000000"/>
          <w:sz w:val="20"/>
          <w:szCs w:val="20"/>
          <w:lang w:val="pt-BR"/>
        </w:rPr>
        <w:t xml:space="preserve">13.1. Nos termos do Artigo 67, da Lei n.º 8.666/93, exercerá ampla e irrestrita fiscalização, através de um representante ou Comissão a ser </w:t>
      </w:r>
      <w:proofErr w:type="gramStart"/>
      <w:r w:rsidRPr="00596563">
        <w:rPr>
          <w:rFonts w:ascii="Arial" w:hAnsi="Arial" w:cs="Arial"/>
          <w:color w:val="000000"/>
          <w:sz w:val="20"/>
          <w:szCs w:val="20"/>
          <w:lang w:val="pt-BR"/>
        </w:rPr>
        <w:t>designada, tendo por escopo atender o Princípio da Legalidade e tutelar</w:t>
      </w:r>
      <w:proofErr w:type="gramEnd"/>
      <w:r w:rsidRPr="00596563">
        <w:rPr>
          <w:rFonts w:ascii="Arial" w:hAnsi="Arial" w:cs="Arial"/>
          <w:color w:val="000000"/>
          <w:sz w:val="20"/>
          <w:szCs w:val="20"/>
          <w:lang w:val="pt-BR"/>
        </w:rPr>
        <w:t xml:space="preserve"> o interesse público.</w:t>
      </w:r>
    </w:p>
    <w:p w:rsidR="00D169B0" w:rsidRPr="00596563" w:rsidRDefault="00D169B0" w:rsidP="00F17C03">
      <w:pPr>
        <w:pStyle w:val="Recuodecorpodetexto2"/>
        <w:tabs>
          <w:tab w:val="left" w:pos="-1560"/>
        </w:tabs>
        <w:spacing w:line="288" w:lineRule="auto"/>
        <w:ind w:left="0"/>
        <w:jc w:val="both"/>
        <w:rPr>
          <w:rFonts w:ascii="Arial" w:hAnsi="Arial" w:cs="Arial"/>
          <w:b/>
          <w:color w:val="000000"/>
          <w:sz w:val="20"/>
          <w:szCs w:val="20"/>
          <w:lang w:val="pt-BR"/>
        </w:rPr>
      </w:pPr>
      <w:r>
        <w:rPr>
          <w:rFonts w:ascii="Arial" w:hAnsi="Arial" w:cs="Arial"/>
          <w:color w:val="000000"/>
          <w:sz w:val="20"/>
          <w:szCs w:val="20"/>
          <w:lang w:val="pt-BR"/>
        </w:rPr>
        <w:t xml:space="preserve">13.2 A fiscalização será exercida nos termos da Portaria de </w:t>
      </w:r>
      <w:r w:rsidRPr="00596563">
        <w:rPr>
          <w:rFonts w:ascii="Arial" w:hAnsi="Arial" w:cs="Arial"/>
          <w:color w:val="000000"/>
          <w:sz w:val="20"/>
          <w:szCs w:val="20"/>
          <w:lang w:val="pt-BR"/>
        </w:rPr>
        <w:t>n.º</w:t>
      </w:r>
      <w:r>
        <w:rPr>
          <w:rFonts w:ascii="Arial" w:hAnsi="Arial" w:cs="Arial"/>
          <w:color w:val="000000"/>
          <w:sz w:val="20"/>
          <w:szCs w:val="20"/>
          <w:lang w:val="pt-BR"/>
        </w:rPr>
        <w:t xml:space="preserve"> 429/2018.</w:t>
      </w:r>
    </w:p>
    <w:p w:rsidR="00290964" w:rsidRPr="00596563" w:rsidRDefault="00290964" w:rsidP="00290964">
      <w:pPr>
        <w:pStyle w:val="Corpodetexto"/>
        <w:spacing w:line="288" w:lineRule="auto"/>
        <w:rPr>
          <w:rFonts w:ascii="Arial" w:hAnsi="Arial" w:cs="Arial"/>
          <w:sz w:val="20"/>
          <w:szCs w:val="20"/>
          <w:lang w:val="pt-BR"/>
        </w:rPr>
      </w:pPr>
    </w:p>
    <w:p w:rsidR="00290964" w:rsidRPr="00596563" w:rsidRDefault="00290964" w:rsidP="00290964">
      <w:pPr>
        <w:pStyle w:val="Corpodetexto"/>
        <w:shd w:val="clear" w:color="auto" w:fill="C0C0C0"/>
        <w:spacing w:line="288" w:lineRule="auto"/>
        <w:rPr>
          <w:rFonts w:ascii="Arial" w:hAnsi="Arial" w:cs="Arial"/>
          <w:b/>
          <w:caps/>
          <w:sz w:val="20"/>
          <w:szCs w:val="20"/>
          <w:lang w:val="pt-BR"/>
        </w:rPr>
      </w:pPr>
      <w:r w:rsidRPr="00596563">
        <w:rPr>
          <w:rFonts w:ascii="Arial" w:hAnsi="Arial" w:cs="Arial"/>
          <w:b/>
          <w:caps/>
          <w:sz w:val="20"/>
          <w:szCs w:val="20"/>
          <w:lang w:val="pt-BR"/>
        </w:rPr>
        <w:t xml:space="preserve">Cláusula </w:t>
      </w:r>
      <w:r w:rsidR="00F17C03" w:rsidRPr="00596563">
        <w:rPr>
          <w:rFonts w:ascii="Arial" w:hAnsi="Arial" w:cs="Arial"/>
          <w:b/>
          <w:caps/>
          <w:sz w:val="20"/>
          <w:szCs w:val="20"/>
          <w:lang w:val="pt-BR"/>
        </w:rPr>
        <w:t>QU</w:t>
      </w:r>
      <w:r w:rsidRPr="00596563">
        <w:rPr>
          <w:rFonts w:ascii="Arial" w:hAnsi="Arial" w:cs="Arial"/>
          <w:b/>
          <w:caps/>
          <w:sz w:val="20"/>
          <w:szCs w:val="20"/>
          <w:lang w:val="pt-BR"/>
        </w:rPr>
        <w:t>ATORZE – DA OBRIGAÇÃO DA MANTENÇÃO DAS OBRIGAÇÕES ASSUMIDAS</w:t>
      </w:r>
    </w:p>
    <w:p w:rsidR="00290964" w:rsidRPr="00596563" w:rsidRDefault="00290964" w:rsidP="00290964">
      <w:pPr>
        <w:pStyle w:val="Corpodetexto"/>
        <w:spacing w:line="288" w:lineRule="auto"/>
        <w:jc w:val="both"/>
        <w:rPr>
          <w:rFonts w:ascii="Arial" w:hAnsi="Arial" w:cs="Arial"/>
          <w:sz w:val="20"/>
          <w:szCs w:val="20"/>
          <w:lang w:val="pt-BR"/>
        </w:rPr>
      </w:pPr>
    </w:p>
    <w:p w:rsidR="00290964" w:rsidRPr="00596563" w:rsidRDefault="00290964" w:rsidP="00290964">
      <w:pPr>
        <w:pStyle w:val="Corpodetexto"/>
        <w:spacing w:line="288" w:lineRule="auto"/>
        <w:jc w:val="both"/>
        <w:rPr>
          <w:rFonts w:ascii="Arial" w:hAnsi="Arial" w:cs="Arial"/>
          <w:sz w:val="20"/>
          <w:szCs w:val="20"/>
          <w:lang w:val="pt-BR"/>
        </w:rPr>
      </w:pPr>
      <w:r w:rsidRPr="00596563">
        <w:rPr>
          <w:rFonts w:ascii="Arial" w:hAnsi="Arial" w:cs="Arial"/>
          <w:sz w:val="20"/>
          <w:szCs w:val="20"/>
          <w:lang w:val="pt-BR"/>
        </w:rPr>
        <w:t>14.1. O Contratado nos termos do artigo 55, inciso XIII, da Lei 8.666/93, obriga-se a manter durante a execução deste contrato, em compatibilidade com as obrigações assumidas todas as condições de habilitação e qualificação exigidas na Licitação.</w:t>
      </w:r>
    </w:p>
    <w:p w:rsidR="00290964" w:rsidRPr="00596563" w:rsidRDefault="00290964" w:rsidP="00290964">
      <w:pPr>
        <w:pStyle w:val="Recuodecorpodetexto2"/>
        <w:tabs>
          <w:tab w:val="left" w:pos="-1560"/>
        </w:tabs>
        <w:spacing w:line="288" w:lineRule="auto"/>
        <w:ind w:left="0"/>
        <w:rPr>
          <w:rFonts w:ascii="Arial" w:hAnsi="Arial" w:cs="Arial"/>
          <w:color w:val="000000"/>
          <w:sz w:val="20"/>
          <w:szCs w:val="20"/>
          <w:lang w:val="pt-BR"/>
        </w:rPr>
      </w:pPr>
    </w:p>
    <w:p w:rsidR="00290964" w:rsidRPr="00596563" w:rsidRDefault="00290964" w:rsidP="00290964">
      <w:pPr>
        <w:pStyle w:val="Corpodetexto"/>
        <w:shd w:val="clear" w:color="auto" w:fill="A0A0A0"/>
        <w:spacing w:line="288" w:lineRule="auto"/>
        <w:rPr>
          <w:rFonts w:ascii="Arial" w:hAnsi="Arial" w:cs="Arial"/>
          <w:b/>
          <w:caps/>
          <w:sz w:val="20"/>
          <w:szCs w:val="20"/>
          <w:lang w:val="pt-BR"/>
        </w:rPr>
      </w:pPr>
      <w:r w:rsidRPr="00596563">
        <w:rPr>
          <w:rFonts w:ascii="Arial" w:hAnsi="Arial" w:cs="Arial"/>
          <w:b/>
          <w:caps/>
          <w:sz w:val="20"/>
          <w:szCs w:val="20"/>
          <w:lang w:val="pt-BR"/>
        </w:rPr>
        <w:t>Cláusula quinze – Do reconhecimento dos Direitos dO MUNICÍPIO DE MONTE CASTELO</w:t>
      </w:r>
    </w:p>
    <w:p w:rsidR="00290964" w:rsidRPr="00596563" w:rsidRDefault="00290964" w:rsidP="00290964">
      <w:pPr>
        <w:pStyle w:val="Corpodetexto"/>
        <w:spacing w:line="288" w:lineRule="auto"/>
        <w:jc w:val="both"/>
        <w:rPr>
          <w:rFonts w:ascii="Arial" w:hAnsi="Arial" w:cs="Arial"/>
          <w:sz w:val="20"/>
          <w:szCs w:val="20"/>
          <w:lang w:val="pt-BR"/>
        </w:rPr>
      </w:pPr>
    </w:p>
    <w:p w:rsidR="00290964" w:rsidRPr="00596563" w:rsidRDefault="00290964" w:rsidP="00290964">
      <w:pPr>
        <w:pStyle w:val="Corpodetexto"/>
        <w:spacing w:line="288" w:lineRule="auto"/>
        <w:jc w:val="both"/>
        <w:rPr>
          <w:rFonts w:ascii="Arial" w:hAnsi="Arial" w:cs="Arial"/>
          <w:sz w:val="20"/>
          <w:szCs w:val="20"/>
          <w:lang w:val="pt-BR"/>
        </w:rPr>
      </w:pPr>
      <w:r w:rsidRPr="00596563">
        <w:rPr>
          <w:rFonts w:ascii="Arial" w:hAnsi="Arial" w:cs="Arial"/>
          <w:sz w:val="20"/>
          <w:szCs w:val="20"/>
          <w:lang w:val="pt-BR"/>
        </w:rPr>
        <w:t>15.1. O Contratado</w:t>
      </w:r>
      <w:proofErr w:type="gramStart"/>
      <w:r w:rsidRPr="00596563">
        <w:rPr>
          <w:rFonts w:ascii="Arial" w:hAnsi="Arial" w:cs="Arial"/>
          <w:sz w:val="20"/>
          <w:szCs w:val="20"/>
          <w:lang w:val="pt-BR"/>
        </w:rPr>
        <w:t>, reconhece</w:t>
      </w:r>
      <w:proofErr w:type="gramEnd"/>
      <w:r w:rsidRPr="00596563">
        <w:rPr>
          <w:rFonts w:ascii="Arial" w:hAnsi="Arial" w:cs="Arial"/>
          <w:sz w:val="20"/>
          <w:szCs w:val="20"/>
          <w:lang w:val="pt-BR"/>
        </w:rPr>
        <w:t xml:space="preserve"> expressamente os direitos da </w:t>
      </w:r>
      <w:r w:rsidR="00F17C03" w:rsidRPr="00596563">
        <w:rPr>
          <w:rFonts w:ascii="Arial" w:hAnsi="Arial" w:cs="Arial"/>
          <w:sz w:val="20"/>
          <w:szCs w:val="20"/>
          <w:lang w:val="pt-BR"/>
        </w:rPr>
        <w:t>Administração</w:t>
      </w:r>
      <w:r w:rsidRPr="00596563">
        <w:rPr>
          <w:rFonts w:ascii="Arial" w:hAnsi="Arial" w:cs="Arial"/>
          <w:sz w:val="20"/>
          <w:szCs w:val="20"/>
          <w:lang w:val="pt-BR"/>
        </w:rPr>
        <w:t xml:space="preserve">, em caso de rescisão Administrativa nos termos do art. 77, da Lei 8.666/93. </w:t>
      </w:r>
    </w:p>
    <w:p w:rsidR="00290964" w:rsidRPr="00596563" w:rsidRDefault="00290964" w:rsidP="00290964">
      <w:pPr>
        <w:pStyle w:val="Corpodetexto"/>
        <w:spacing w:line="288" w:lineRule="auto"/>
        <w:jc w:val="both"/>
        <w:rPr>
          <w:rFonts w:ascii="Arial" w:hAnsi="Arial" w:cs="Arial"/>
          <w:sz w:val="20"/>
          <w:szCs w:val="20"/>
          <w:lang w:val="pt-BR"/>
        </w:rPr>
      </w:pPr>
    </w:p>
    <w:p w:rsidR="00290964" w:rsidRPr="00596563" w:rsidRDefault="00290964" w:rsidP="00290964">
      <w:pPr>
        <w:pStyle w:val="Corpodetexto"/>
        <w:shd w:val="clear" w:color="auto" w:fill="A0A0A0"/>
        <w:tabs>
          <w:tab w:val="center" w:pos="4252"/>
        </w:tabs>
        <w:spacing w:line="288" w:lineRule="auto"/>
        <w:rPr>
          <w:rFonts w:ascii="Arial" w:hAnsi="Arial" w:cs="Arial"/>
          <w:b/>
          <w:caps/>
          <w:sz w:val="20"/>
          <w:szCs w:val="20"/>
          <w:lang w:val="pt-BR"/>
        </w:rPr>
      </w:pPr>
      <w:r w:rsidRPr="00596563">
        <w:rPr>
          <w:rFonts w:ascii="Arial" w:hAnsi="Arial" w:cs="Arial"/>
          <w:b/>
          <w:caps/>
          <w:sz w:val="20"/>
          <w:szCs w:val="20"/>
          <w:lang w:val="pt-BR"/>
        </w:rPr>
        <w:t>Cláusula Dezesseis – Da Vinculação ao Edital e a Proposta do Contratado</w:t>
      </w:r>
    </w:p>
    <w:p w:rsidR="00290964" w:rsidRPr="00596563" w:rsidRDefault="00290964" w:rsidP="00290964">
      <w:pPr>
        <w:pStyle w:val="Corpodetexto"/>
        <w:spacing w:line="288" w:lineRule="auto"/>
        <w:jc w:val="both"/>
        <w:rPr>
          <w:rFonts w:ascii="Arial" w:hAnsi="Arial" w:cs="Arial"/>
          <w:sz w:val="20"/>
          <w:szCs w:val="20"/>
          <w:lang w:val="pt-BR"/>
        </w:rPr>
      </w:pPr>
    </w:p>
    <w:p w:rsidR="00290964" w:rsidRPr="00596563" w:rsidRDefault="00290964" w:rsidP="00290964">
      <w:pPr>
        <w:pStyle w:val="Corpodetexto"/>
        <w:spacing w:line="288" w:lineRule="auto"/>
        <w:jc w:val="both"/>
        <w:rPr>
          <w:rFonts w:ascii="Arial" w:hAnsi="Arial" w:cs="Arial"/>
          <w:sz w:val="20"/>
          <w:szCs w:val="20"/>
          <w:lang w:val="pt-BR"/>
        </w:rPr>
      </w:pPr>
      <w:r w:rsidRPr="00596563">
        <w:rPr>
          <w:rFonts w:ascii="Arial" w:hAnsi="Arial" w:cs="Arial"/>
          <w:sz w:val="20"/>
          <w:szCs w:val="20"/>
          <w:lang w:val="pt-BR"/>
        </w:rPr>
        <w:t xml:space="preserve">16.1. O Contrato a ser firmado com o vencedor deste processo licitatório encontrar-se-á vinculado aos termos e Condições fixadas </w:t>
      </w:r>
      <w:proofErr w:type="spellStart"/>
      <w:proofErr w:type="gramStart"/>
      <w:r w:rsidRPr="00596563">
        <w:rPr>
          <w:rFonts w:ascii="Arial" w:hAnsi="Arial" w:cs="Arial"/>
          <w:sz w:val="20"/>
          <w:szCs w:val="20"/>
          <w:lang w:val="pt-BR"/>
        </w:rPr>
        <w:t>n</w:t>
      </w:r>
      <w:r w:rsidR="00F17C03" w:rsidRPr="00596563">
        <w:rPr>
          <w:rFonts w:ascii="Arial" w:hAnsi="Arial" w:cs="Arial"/>
          <w:sz w:val="20"/>
          <w:szCs w:val="20"/>
          <w:lang w:val="pt-BR"/>
        </w:rPr>
        <w:t>a</w:t>
      </w:r>
      <w:r w:rsidR="00F17C03" w:rsidRPr="00596563">
        <w:rPr>
          <w:rFonts w:ascii="Arial" w:hAnsi="Arial" w:cs="Arial"/>
          <w:b/>
          <w:bCs/>
          <w:sz w:val="20"/>
          <w:szCs w:val="20"/>
          <w:lang w:val="pt-BR"/>
        </w:rPr>
        <w:t>Tomada</w:t>
      </w:r>
      <w:proofErr w:type="spellEnd"/>
      <w:proofErr w:type="gramEnd"/>
      <w:r w:rsidR="00F17C03" w:rsidRPr="00596563">
        <w:rPr>
          <w:rFonts w:ascii="Arial" w:hAnsi="Arial" w:cs="Arial"/>
          <w:b/>
          <w:bCs/>
          <w:sz w:val="20"/>
          <w:szCs w:val="20"/>
          <w:lang w:val="pt-BR"/>
        </w:rPr>
        <w:t xml:space="preserve"> de Preços</w:t>
      </w:r>
      <w:r w:rsidRPr="00596563">
        <w:rPr>
          <w:rFonts w:ascii="Arial" w:hAnsi="Arial" w:cs="Arial"/>
          <w:b/>
          <w:bCs/>
          <w:sz w:val="20"/>
          <w:szCs w:val="20"/>
          <w:lang w:val="pt-BR"/>
        </w:rPr>
        <w:t xml:space="preserve"> n.º 00</w:t>
      </w:r>
      <w:r w:rsidR="00F17C03" w:rsidRPr="00596563">
        <w:rPr>
          <w:rFonts w:ascii="Arial" w:hAnsi="Arial" w:cs="Arial"/>
          <w:b/>
          <w:bCs/>
          <w:sz w:val="20"/>
          <w:szCs w:val="20"/>
          <w:lang w:val="pt-BR"/>
        </w:rPr>
        <w:t>3</w:t>
      </w:r>
      <w:r w:rsidRPr="00596563">
        <w:rPr>
          <w:rFonts w:ascii="Arial" w:hAnsi="Arial" w:cs="Arial"/>
          <w:b/>
          <w:bCs/>
          <w:sz w:val="20"/>
          <w:szCs w:val="20"/>
          <w:lang w:val="pt-BR"/>
        </w:rPr>
        <w:t>/201</w:t>
      </w:r>
      <w:r w:rsidR="00F17C03" w:rsidRPr="00596563">
        <w:rPr>
          <w:rFonts w:ascii="Arial" w:hAnsi="Arial" w:cs="Arial"/>
          <w:b/>
          <w:bCs/>
          <w:sz w:val="20"/>
          <w:szCs w:val="20"/>
          <w:lang w:val="pt-BR"/>
        </w:rPr>
        <w:t xml:space="preserve">8 </w:t>
      </w:r>
      <w:r w:rsidRPr="00596563">
        <w:rPr>
          <w:rFonts w:ascii="Arial" w:hAnsi="Arial" w:cs="Arial"/>
          <w:sz w:val="20"/>
          <w:szCs w:val="20"/>
          <w:lang w:val="pt-BR"/>
        </w:rPr>
        <w:t>e na proposta apresentada pelo Contratado, termos do art. 55, inciso XI, da Lei 8.666/93.</w:t>
      </w:r>
    </w:p>
    <w:p w:rsidR="00290964" w:rsidRDefault="00290964" w:rsidP="00290964">
      <w:pPr>
        <w:pStyle w:val="Corpodetexto"/>
        <w:spacing w:line="288" w:lineRule="auto"/>
        <w:jc w:val="both"/>
        <w:rPr>
          <w:rFonts w:ascii="Arial" w:hAnsi="Arial" w:cs="Arial"/>
          <w:sz w:val="20"/>
          <w:szCs w:val="20"/>
          <w:lang w:val="pt-BR"/>
        </w:rPr>
      </w:pPr>
    </w:p>
    <w:p w:rsidR="00D169B0" w:rsidRDefault="00D169B0" w:rsidP="00290964">
      <w:pPr>
        <w:pStyle w:val="Corpodetexto"/>
        <w:spacing w:line="288" w:lineRule="auto"/>
        <w:jc w:val="both"/>
        <w:rPr>
          <w:rFonts w:ascii="Arial" w:hAnsi="Arial" w:cs="Arial"/>
          <w:sz w:val="20"/>
          <w:szCs w:val="20"/>
          <w:lang w:val="pt-BR"/>
        </w:rPr>
      </w:pPr>
    </w:p>
    <w:p w:rsidR="00D169B0" w:rsidRPr="00596563" w:rsidRDefault="00D169B0" w:rsidP="00290964">
      <w:pPr>
        <w:pStyle w:val="Corpodetexto"/>
        <w:spacing w:line="288" w:lineRule="auto"/>
        <w:jc w:val="both"/>
        <w:rPr>
          <w:rFonts w:ascii="Arial" w:hAnsi="Arial" w:cs="Arial"/>
          <w:sz w:val="20"/>
          <w:szCs w:val="20"/>
          <w:lang w:val="pt-BR"/>
        </w:rPr>
      </w:pPr>
    </w:p>
    <w:p w:rsidR="00290964" w:rsidRPr="00596563" w:rsidRDefault="00290964" w:rsidP="00290964">
      <w:pPr>
        <w:pStyle w:val="Corpodetexto"/>
        <w:shd w:val="clear" w:color="auto" w:fill="A0A0A0"/>
        <w:spacing w:line="288" w:lineRule="auto"/>
        <w:rPr>
          <w:rFonts w:ascii="Arial" w:hAnsi="Arial" w:cs="Arial"/>
          <w:b/>
          <w:caps/>
          <w:sz w:val="20"/>
          <w:szCs w:val="20"/>
          <w:lang w:val="pt-BR"/>
        </w:rPr>
      </w:pPr>
      <w:r w:rsidRPr="00596563">
        <w:rPr>
          <w:rFonts w:ascii="Arial" w:hAnsi="Arial" w:cs="Arial"/>
          <w:b/>
          <w:caps/>
          <w:sz w:val="20"/>
          <w:szCs w:val="20"/>
          <w:lang w:val="pt-BR"/>
        </w:rPr>
        <w:lastRenderedPageBreak/>
        <w:t>Cláusula Dezessete – Do Foro</w:t>
      </w:r>
    </w:p>
    <w:p w:rsidR="00290964" w:rsidRPr="00596563" w:rsidRDefault="00290964" w:rsidP="00290964">
      <w:pPr>
        <w:pStyle w:val="Corpodetexto"/>
        <w:spacing w:line="288" w:lineRule="auto"/>
        <w:jc w:val="both"/>
        <w:rPr>
          <w:rFonts w:ascii="Arial" w:hAnsi="Arial" w:cs="Arial"/>
          <w:sz w:val="20"/>
          <w:szCs w:val="20"/>
          <w:lang w:val="pt-BR"/>
        </w:rPr>
      </w:pPr>
    </w:p>
    <w:p w:rsidR="00290964" w:rsidRPr="00596563" w:rsidRDefault="00290964" w:rsidP="00290964">
      <w:pPr>
        <w:pStyle w:val="Corpodetexto"/>
        <w:spacing w:line="288" w:lineRule="auto"/>
        <w:jc w:val="both"/>
        <w:rPr>
          <w:rFonts w:ascii="Arial" w:hAnsi="Arial" w:cs="Arial"/>
          <w:sz w:val="20"/>
          <w:szCs w:val="20"/>
          <w:lang w:val="pt-BR"/>
        </w:rPr>
      </w:pPr>
      <w:r w:rsidRPr="00596563">
        <w:rPr>
          <w:rFonts w:ascii="Arial" w:hAnsi="Arial" w:cs="Arial"/>
          <w:sz w:val="20"/>
          <w:szCs w:val="20"/>
          <w:lang w:val="pt-BR"/>
        </w:rPr>
        <w:t xml:space="preserve">17.1. Para dirimir questões decorrentes deste contrato, fica determinado o Foro da Comarca de </w:t>
      </w:r>
      <w:proofErr w:type="spellStart"/>
      <w:r w:rsidRPr="00596563">
        <w:rPr>
          <w:rFonts w:ascii="Arial" w:hAnsi="Arial" w:cs="Arial"/>
          <w:sz w:val="20"/>
          <w:szCs w:val="20"/>
          <w:lang w:val="pt-BR"/>
        </w:rPr>
        <w:t>Papanduva</w:t>
      </w:r>
      <w:proofErr w:type="spellEnd"/>
      <w:r w:rsidRPr="00596563">
        <w:rPr>
          <w:rFonts w:ascii="Arial" w:hAnsi="Arial" w:cs="Arial"/>
          <w:sz w:val="20"/>
          <w:szCs w:val="20"/>
          <w:lang w:val="pt-BR"/>
        </w:rPr>
        <w:t xml:space="preserve"> – Poder Judiciário do Estado de Santa Catarina, com renúncia expressa a qualquer outro Foro, ainda que privilegiado, por determinação do art. 55, § 2º da Lei 8.666/ 93 considerando-se a Supremacia do Interesse Público.</w:t>
      </w:r>
    </w:p>
    <w:p w:rsidR="00290964" w:rsidRPr="00596563" w:rsidRDefault="00290964" w:rsidP="00290964">
      <w:pPr>
        <w:pStyle w:val="Corpodetexto"/>
        <w:spacing w:line="288" w:lineRule="auto"/>
        <w:jc w:val="both"/>
        <w:rPr>
          <w:rFonts w:ascii="Arial" w:hAnsi="Arial" w:cs="Arial"/>
          <w:sz w:val="20"/>
          <w:szCs w:val="20"/>
          <w:lang w:val="pt-BR"/>
        </w:rPr>
      </w:pPr>
      <w:r w:rsidRPr="00596563">
        <w:rPr>
          <w:rFonts w:ascii="Arial" w:hAnsi="Arial" w:cs="Arial"/>
          <w:sz w:val="20"/>
          <w:szCs w:val="20"/>
          <w:lang w:val="pt-BR"/>
        </w:rPr>
        <w:t>E, por estarem assim justos e contratados, assinam o presente em 02 (duas) vias de igual teor e forma, diante de duas testemunhas para um só efeito.</w:t>
      </w:r>
    </w:p>
    <w:p w:rsidR="00290964" w:rsidRPr="00596563" w:rsidRDefault="00290964" w:rsidP="00290964">
      <w:pPr>
        <w:pStyle w:val="Corpodetexto2"/>
        <w:spacing w:line="288" w:lineRule="auto"/>
        <w:jc w:val="right"/>
        <w:rPr>
          <w:rFonts w:ascii="Arial" w:hAnsi="Arial" w:cs="Arial"/>
          <w:color w:val="000000"/>
          <w:sz w:val="20"/>
          <w:szCs w:val="20"/>
          <w:lang w:val="pt-BR"/>
        </w:rPr>
      </w:pPr>
    </w:p>
    <w:p w:rsidR="00290964" w:rsidRPr="00596563" w:rsidRDefault="00290964" w:rsidP="00290964">
      <w:pPr>
        <w:pStyle w:val="Corpodetexto2"/>
        <w:spacing w:line="288" w:lineRule="auto"/>
        <w:jc w:val="right"/>
        <w:rPr>
          <w:rFonts w:ascii="Arial" w:hAnsi="Arial" w:cs="Arial"/>
          <w:color w:val="000000"/>
          <w:sz w:val="20"/>
          <w:szCs w:val="20"/>
          <w:lang w:val="es-ES_tradnl"/>
        </w:rPr>
      </w:pPr>
      <w:r w:rsidRPr="00596563">
        <w:rPr>
          <w:rFonts w:ascii="Arial" w:hAnsi="Arial" w:cs="Arial"/>
          <w:color w:val="000000"/>
          <w:sz w:val="20"/>
          <w:szCs w:val="20"/>
          <w:lang w:val="es-ES_tradnl"/>
        </w:rPr>
        <w:t xml:space="preserve">Monte Castelo (SC), 0X de </w:t>
      </w:r>
      <w:proofErr w:type="spellStart"/>
      <w:r w:rsidRPr="00596563">
        <w:rPr>
          <w:rFonts w:ascii="Arial" w:hAnsi="Arial" w:cs="Arial"/>
          <w:color w:val="000000"/>
          <w:sz w:val="20"/>
          <w:szCs w:val="20"/>
          <w:lang w:val="es-ES_tradnl"/>
        </w:rPr>
        <w:t>XXXXXxXXXX</w:t>
      </w:r>
      <w:proofErr w:type="spellEnd"/>
      <w:r w:rsidRPr="00596563">
        <w:rPr>
          <w:rFonts w:ascii="Arial" w:hAnsi="Arial" w:cs="Arial"/>
          <w:color w:val="000000"/>
          <w:sz w:val="20"/>
          <w:szCs w:val="20"/>
          <w:lang w:val="es-ES_tradnl"/>
        </w:rPr>
        <w:t xml:space="preserve"> de 2019.</w:t>
      </w:r>
    </w:p>
    <w:p w:rsidR="00F17C03" w:rsidRPr="007E69E2" w:rsidRDefault="00F17C03" w:rsidP="00F17C03">
      <w:pPr>
        <w:adjustRightInd w:val="0"/>
        <w:spacing w:before="5" w:line="242" w:lineRule="auto"/>
        <w:ind w:right="-39"/>
        <w:rPr>
          <w:rFonts w:ascii="Arial" w:hAnsi="Arial" w:cs="Arial"/>
          <w:w w:val="102"/>
          <w:position w:val="-1"/>
          <w:sz w:val="20"/>
          <w:szCs w:val="20"/>
          <w:lang w:val="pt-BR"/>
        </w:rPr>
      </w:pPr>
    </w:p>
    <w:p w:rsidR="00F17C03" w:rsidRPr="007E69E2" w:rsidRDefault="00F17C03" w:rsidP="00F17C03">
      <w:pPr>
        <w:adjustRightInd w:val="0"/>
        <w:spacing w:before="5" w:line="242" w:lineRule="auto"/>
        <w:ind w:right="-39"/>
        <w:rPr>
          <w:rFonts w:ascii="Arial" w:hAnsi="Arial" w:cs="Arial"/>
          <w:w w:val="102"/>
          <w:position w:val="-1"/>
          <w:sz w:val="20"/>
          <w:szCs w:val="20"/>
          <w:lang w:val="pt-BR"/>
        </w:rPr>
      </w:pPr>
    </w:p>
    <w:p w:rsidR="00F17C03" w:rsidRPr="007E69E2" w:rsidRDefault="00F17C03" w:rsidP="00F17C03">
      <w:pPr>
        <w:adjustRightInd w:val="0"/>
        <w:spacing w:before="5" w:line="242" w:lineRule="auto"/>
        <w:ind w:right="-39"/>
        <w:rPr>
          <w:rFonts w:ascii="Arial" w:hAnsi="Arial" w:cs="Arial"/>
          <w:w w:val="102"/>
          <w:position w:val="-1"/>
          <w:sz w:val="20"/>
          <w:szCs w:val="20"/>
          <w:lang w:val="pt-BR"/>
        </w:rPr>
      </w:pPr>
    </w:p>
    <w:p w:rsidR="00F17C03" w:rsidRPr="007E69E2" w:rsidRDefault="00F17C03" w:rsidP="00F17C03">
      <w:pPr>
        <w:adjustRightInd w:val="0"/>
        <w:spacing w:line="200" w:lineRule="exact"/>
        <w:rPr>
          <w:rFonts w:ascii="Arial" w:hAnsi="Arial" w:cs="Arial"/>
          <w:w w:val="102"/>
          <w:position w:val="-1"/>
          <w:sz w:val="20"/>
          <w:szCs w:val="20"/>
          <w:lang w:val="pt-BR"/>
        </w:rPr>
      </w:pPr>
    </w:p>
    <w:tbl>
      <w:tblPr>
        <w:tblW w:w="0" w:type="auto"/>
        <w:tblLook w:val="04A0"/>
      </w:tblPr>
      <w:tblGrid>
        <w:gridCol w:w="4819"/>
        <w:gridCol w:w="5246"/>
      </w:tblGrid>
      <w:tr w:rsidR="00F17C03" w:rsidRPr="00596563" w:rsidTr="00596563">
        <w:tc>
          <w:tcPr>
            <w:tcW w:w="4819" w:type="dxa"/>
            <w:hideMark/>
          </w:tcPr>
          <w:p w:rsidR="00F17C03" w:rsidRPr="00596563" w:rsidRDefault="00F17C03" w:rsidP="00596563">
            <w:pPr>
              <w:adjustRightInd w:val="0"/>
              <w:jc w:val="center"/>
              <w:rPr>
                <w:rFonts w:ascii="Arial" w:hAnsi="Arial" w:cs="Arial"/>
                <w:b/>
                <w:w w:val="102"/>
                <w:position w:val="-1"/>
                <w:sz w:val="20"/>
                <w:szCs w:val="20"/>
                <w:lang w:val="pt-BR"/>
              </w:rPr>
            </w:pPr>
            <w:r w:rsidRPr="00596563">
              <w:rPr>
                <w:rFonts w:ascii="Arial" w:hAnsi="Arial" w:cs="Arial"/>
                <w:b/>
                <w:w w:val="102"/>
                <w:position w:val="-1"/>
                <w:sz w:val="20"/>
                <w:szCs w:val="20"/>
                <w:lang w:val="pt-BR"/>
              </w:rPr>
              <w:t>JEAN CARLO MEDEIROS DE SOUZA</w:t>
            </w:r>
          </w:p>
        </w:tc>
        <w:tc>
          <w:tcPr>
            <w:tcW w:w="4819" w:type="dxa"/>
            <w:hideMark/>
          </w:tcPr>
          <w:p w:rsidR="00F17C03" w:rsidRPr="00596563" w:rsidRDefault="00F17C03" w:rsidP="00596563">
            <w:pPr>
              <w:adjustRightInd w:val="0"/>
              <w:spacing w:line="200" w:lineRule="exact"/>
              <w:jc w:val="center"/>
              <w:rPr>
                <w:rFonts w:ascii="Arial" w:hAnsi="Arial" w:cs="Arial"/>
                <w:b/>
                <w:w w:val="102"/>
                <w:position w:val="-1"/>
                <w:sz w:val="20"/>
                <w:szCs w:val="20"/>
              </w:rPr>
            </w:pPr>
            <w:r w:rsidRPr="00596563">
              <w:rPr>
                <w:rFonts w:ascii="Arial" w:hAnsi="Arial" w:cs="Arial"/>
                <w:b/>
                <w:w w:val="102"/>
                <w:position w:val="-1"/>
                <w:sz w:val="20"/>
                <w:szCs w:val="20"/>
              </w:rPr>
              <w:t>NNNONONONONONONONONONONONONONONON</w:t>
            </w:r>
          </w:p>
        </w:tc>
      </w:tr>
      <w:tr w:rsidR="00F17C03" w:rsidRPr="00596563" w:rsidTr="00596563">
        <w:tc>
          <w:tcPr>
            <w:tcW w:w="4819" w:type="dxa"/>
            <w:hideMark/>
          </w:tcPr>
          <w:p w:rsidR="00F17C03" w:rsidRPr="00596563" w:rsidRDefault="00F17C03" w:rsidP="00596563">
            <w:pPr>
              <w:adjustRightInd w:val="0"/>
              <w:jc w:val="center"/>
              <w:rPr>
                <w:rFonts w:ascii="Arial" w:hAnsi="Arial" w:cs="Arial"/>
                <w:w w:val="102"/>
                <w:position w:val="-1"/>
                <w:sz w:val="20"/>
                <w:szCs w:val="20"/>
              </w:rPr>
            </w:pPr>
            <w:r w:rsidRPr="00596563">
              <w:rPr>
                <w:rFonts w:ascii="Arial" w:hAnsi="Arial" w:cs="Arial"/>
                <w:w w:val="102"/>
                <w:position w:val="-1"/>
                <w:sz w:val="20"/>
                <w:szCs w:val="20"/>
              </w:rPr>
              <w:t>PREFEITO MUNICIPAL</w:t>
            </w:r>
          </w:p>
        </w:tc>
        <w:tc>
          <w:tcPr>
            <w:tcW w:w="4819" w:type="dxa"/>
            <w:hideMark/>
          </w:tcPr>
          <w:p w:rsidR="00F17C03" w:rsidRPr="00596563" w:rsidRDefault="00F17C03" w:rsidP="00596563">
            <w:pPr>
              <w:adjustRightInd w:val="0"/>
              <w:spacing w:line="200" w:lineRule="exact"/>
              <w:jc w:val="center"/>
              <w:rPr>
                <w:rFonts w:ascii="Arial" w:hAnsi="Arial" w:cs="Arial"/>
                <w:b/>
                <w:w w:val="102"/>
                <w:position w:val="-1"/>
                <w:sz w:val="20"/>
                <w:szCs w:val="20"/>
              </w:rPr>
            </w:pPr>
            <w:r w:rsidRPr="00596563">
              <w:rPr>
                <w:rFonts w:ascii="Arial" w:hAnsi="Arial" w:cs="Arial"/>
                <w:b/>
                <w:w w:val="102"/>
                <w:position w:val="-1"/>
                <w:sz w:val="20"/>
                <w:szCs w:val="20"/>
              </w:rPr>
              <w:t>FUNÇÃO/CARGO:</w:t>
            </w:r>
          </w:p>
        </w:tc>
      </w:tr>
      <w:tr w:rsidR="00F17C03" w:rsidRPr="00596563" w:rsidTr="00596563">
        <w:tc>
          <w:tcPr>
            <w:tcW w:w="4819" w:type="dxa"/>
            <w:hideMark/>
          </w:tcPr>
          <w:p w:rsidR="00F17C03" w:rsidRPr="00596563" w:rsidRDefault="00F17C03" w:rsidP="00F17C03">
            <w:pPr>
              <w:adjustRightInd w:val="0"/>
              <w:jc w:val="center"/>
              <w:rPr>
                <w:rFonts w:ascii="Arial" w:hAnsi="Arial" w:cs="Arial"/>
                <w:w w:val="102"/>
                <w:position w:val="-1"/>
                <w:sz w:val="20"/>
                <w:szCs w:val="20"/>
                <w:lang w:val="pt-BR"/>
              </w:rPr>
            </w:pPr>
            <w:r w:rsidRPr="00596563">
              <w:rPr>
                <w:rFonts w:ascii="Arial" w:hAnsi="Arial" w:cs="Arial"/>
                <w:w w:val="102"/>
                <w:position w:val="-1"/>
                <w:sz w:val="20"/>
                <w:szCs w:val="20"/>
                <w:lang w:val="pt-BR"/>
              </w:rPr>
              <w:t xml:space="preserve">PELO MUNICÍPIO </w:t>
            </w:r>
          </w:p>
        </w:tc>
        <w:tc>
          <w:tcPr>
            <w:tcW w:w="4819" w:type="dxa"/>
          </w:tcPr>
          <w:p w:rsidR="00F17C03" w:rsidRPr="00596563" w:rsidRDefault="00F17C03" w:rsidP="00F17C03">
            <w:pPr>
              <w:adjustRightInd w:val="0"/>
              <w:spacing w:line="200" w:lineRule="exact"/>
              <w:jc w:val="center"/>
              <w:rPr>
                <w:rFonts w:ascii="Arial" w:hAnsi="Arial" w:cs="Arial"/>
                <w:b/>
                <w:w w:val="102"/>
                <w:position w:val="-1"/>
                <w:sz w:val="20"/>
                <w:szCs w:val="20"/>
                <w:lang w:val="pt-BR"/>
              </w:rPr>
            </w:pPr>
            <w:r w:rsidRPr="00596563">
              <w:rPr>
                <w:rFonts w:ascii="Arial" w:hAnsi="Arial" w:cs="Arial"/>
                <w:b/>
                <w:w w:val="102"/>
                <w:position w:val="-1"/>
                <w:sz w:val="20"/>
                <w:szCs w:val="20"/>
                <w:lang w:val="pt-BR"/>
              </w:rPr>
              <w:t xml:space="preserve">Pela empresa </w:t>
            </w:r>
          </w:p>
        </w:tc>
      </w:tr>
    </w:tbl>
    <w:p w:rsidR="00F17C03" w:rsidRPr="00596563" w:rsidRDefault="00F17C03" w:rsidP="00F17C03">
      <w:pPr>
        <w:adjustRightInd w:val="0"/>
        <w:spacing w:line="200" w:lineRule="exact"/>
        <w:rPr>
          <w:rFonts w:ascii="Arial" w:hAnsi="Arial" w:cs="Arial"/>
          <w:w w:val="102"/>
          <w:position w:val="-1"/>
          <w:sz w:val="20"/>
          <w:szCs w:val="20"/>
          <w:lang w:val="pt-BR"/>
        </w:rPr>
      </w:pPr>
    </w:p>
    <w:p w:rsidR="00F17C03" w:rsidRDefault="00F17C03" w:rsidP="00F17C03">
      <w:pPr>
        <w:adjustRightInd w:val="0"/>
        <w:spacing w:line="200" w:lineRule="exact"/>
        <w:rPr>
          <w:rFonts w:ascii="Arial" w:hAnsi="Arial" w:cs="Arial"/>
          <w:w w:val="102"/>
          <w:position w:val="-1"/>
          <w:sz w:val="20"/>
          <w:szCs w:val="20"/>
          <w:lang w:val="pt-BR"/>
        </w:rPr>
      </w:pPr>
    </w:p>
    <w:p w:rsidR="004E13EE" w:rsidRDefault="004E13EE" w:rsidP="00F17C03">
      <w:pPr>
        <w:adjustRightInd w:val="0"/>
        <w:spacing w:line="200" w:lineRule="exact"/>
        <w:rPr>
          <w:rFonts w:ascii="Arial" w:hAnsi="Arial" w:cs="Arial"/>
          <w:w w:val="102"/>
          <w:position w:val="-1"/>
          <w:sz w:val="20"/>
          <w:szCs w:val="20"/>
          <w:lang w:val="pt-BR"/>
        </w:rPr>
      </w:pPr>
    </w:p>
    <w:p w:rsidR="00F77FEC" w:rsidRDefault="00F77FEC" w:rsidP="00F17C03">
      <w:pPr>
        <w:adjustRightInd w:val="0"/>
        <w:spacing w:line="200" w:lineRule="exact"/>
        <w:rPr>
          <w:rFonts w:ascii="Arial" w:hAnsi="Arial" w:cs="Arial"/>
          <w:w w:val="102"/>
          <w:position w:val="-1"/>
          <w:sz w:val="20"/>
          <w:szCs w:val="20"/>
          <w:lang w:val="pt-BR"/>
        </w:rPr>
      </w:pPr>
    </w:p>
    <w:p w:rsidR="00F77FEC" w:rsidRPr="00596563" w:rsidRDefault="00F77FEC" w:rsidP="00F17C03">
      <w:pPr>
        <w:adjustRightInd w:val="0"/>
        <w:spacing w:line="200" w:lineRule="exact"/>
        <w:rPr>
          <w:rFonts w:ascii="Arial" w:hAnsi="Arial" w:cs="Arial"/>
          <w:w w:val="102"/>
          <w:position w:val="-1"/>
          <w:sz w:val="20"/>
          <w:szCs w:val="20"/>
          <w:lang w:val="pt-BR"/>
        </w:rPr>
      </w:pPr>
    </w:p>
    <w:p w:rsidR="00F17C03" w:rsidRPr="00596563" w:rsidRDefault="00F17C03" w:rsidP="00F17C03">
      <w:pPr>
        <w:adjustRightInd w:val="0"/>
        <w:spacing w:line="200" w:lineRule="exact"/>
        <w:rPr>
          <w:rFonts w:ascii="Arial" w:hAnsi="Arial" w:cs="Arial"/>
          <w:w w:val="102"/>
          <w:position w:val="-1"/>
          <w:sz w:val="20"/>
          <w:szCs w:val="20"/>
          <w:lang w:val="pt-BR"/>
        </w:rPr>
      </w:pPr>
    </w:p>
    <w:p w:rsidR="00F17C03" w:rsidRPr="00596563" w:rsidRDefault="00F17C03" w:rsidP="00F17C03">
      <w:pPr>
        <w:adjustRightInd w:val="0"/>
        <w:spacing w:line="200" w:lineRule="exact"/>
        <w:rPr>
          <w:rFonts w:ascii="Arial" w:hAnsi="Arial" w:cs="Arial"/>
          <w:w w:val="102"/>
          <w:position w:val="-1"/>
          <w:sz w:val="20"/>
          <w:szCs w:val="20"/>
        </w:rPr>
      </w:pPr>
      <w:r w:rsidRPr="00596563">
        <w:rPr>
          <w:rFonts w:ascii="Arial" w:hAnsi="Arial" w:cs="Arial"/>
          <w:w w:val="102"/>
          <w:position w:val="-1"/>
          <w:sz w:val="20"/>
          <w:szCs w:val="20"/>
        </w:rPr>
        <w:t>TESTEMUNHAS</w:t>
      </w:r>
    </w:p>
    <w:p w:rsidR="00F17C03" w:rsidRPr="00596563" w:rsidRDefault="00F17C03" w:rsidP="00F17C03">
      <w:pPr>
        <w:adjustRightInd w:val="0"/>
        <w:spacing w:line="200" w:lineRule="exact"/>
        <w:rPr>
          <w:rFonts w:ascii="Arial" w:hAnsi="Arial" w:cs="Arial"/>
          <w:w w:val="102"/>
          <w:position w:val="-1"/>
          <w:sz w:val="20"/>
          <w:szCs w:val="20"/>
        </w:rPr>
      </w:pPr>
    </w:p>
    <w:p w:rsidR="00F17C03" w:rsidRPr="00596563" w:rsidRDefault="00F17C03" w:rsidP="00F17C03">
      <w:pPr>
        <w:adjustRightInd w:val="0"/>
        <w:spacing w:line="200" w:lineRule="exact"/>
        <w:rPr>
          <w:rFonts w:ascii="Arial" w:hAnsi="Arial" w:cs="Arial"/>
          <w:w w:val="102"/>
          <w:position w:val="-1"/>
          <w:sz w:val="20"/>
          <w:szCs w:val="20"/>
        </w:rPr>
      </w:pPr>
    </w:p>
    <w:tbl>
      <w:tblPr>
        <w:tblW w:w="0" w:type="auto"/>
        <w:tblLook w:val="04A0"/>
      </w:tblPr>
      <w:tblGrid>
        <w:gridCol w:w="4819"/>
        <w:gridCol w:w="4820"/>
      </w:tblGrid>
      <w:tr w:rsidR="00F17C03" w:rsidRPr="003D65C1" w:rsidTr="00596563">
        <w:tc>
          <w:tcPr>
            <w:tcW w:w="4819" w:type="dxa"/>
          </w:tcPr>
          <w:p w:rsidR="00F17C03" w:rsidRPr="00596563" w:rsidRDefault="00F17C03" w:rsidP="00596563">
            <w:pPr>
              <w:adjustRightInd w:val="0"/>
              <w:spacing w:line="200" w:lineRule="exact"/>
              <w:rPr>
                <w:rFonts w:ascii="Arial" w:hAnsi="Arial" w:cs="Arial"/>
                <w:w w:val="102"/>
                <w:position w:val="-1"/>
                <w:sz w:val="20"/>
                <w:szCs w:val="20"/>
                <w:lang w:val="pt-BR"/>
              </w:rPr>
            </w:pPr>
            <w:r w:rsidRPr="00596563">
              <w:rPr>
                <w:rFonts w:ascii="Arial" w:hAnsi="Arial" w:cs="Arial"/>
                <w:w w:val="102"/>
                <w:position w:val="-1"/>
                <w:sz w:val="20"/>
                <w:szCs w:val="20"/>
                <w:lang w:val="pt-BR"/>
              </w:rPr>
              <w:t>JOÃO RAFAEL FIANCO</w:t>
            </w:r>
          </w:p>
          <w:p w:rsidR="00F17C03" w:rsidRPr="00596563" w:rsidRDefault="00F17C03" w:rsidP="00596563">
            <w:pPr>
              <w:adjustRightInd w:val="0"/>
              <w:spacing w:line="200" w:lineRule="exact"/>
              <w:rPr>
                <w:rFonts w:ascii="Arial" w:hAnsi="Arial" w:cs="Arial"/>
                <w:w w:val="102"/>
                <w:position w:val="-1"/>
                <w:sz w:val="20"/>
                <w:szCs w:val="20"/>
                <w:lang w:val="pt-BR"/>
              </w:rPr>
            </w:pPr>
            <w:r w:rsidRPr="00596563">
              <w:rPr>
                <w:rFonts w:ascii="Arial" w:hAnsi="Arial" w:cs="Arial"/>
                <w:w w:val="102"/>
                <w:position w:val="-1"/>
                <w:sz w:val="20"/>
                <w:szCs w:val="20"/>
                <w:lang w:val="pt-BR"/>
              </w:rPr>
              <w:t>CPF 575.515.969-68</w:t>
            </w:r>
          </w:p>
          <w:p w:rsidR="00F17C03" w:rsidRPr="00596563" w:rsidRDefault="00F17C03" w:rsidP="00596563">
            <w:pPr>
              <w:adjustRightInd w:val="0"/>
              <w:spacing w:line="200" w:lineRule="exact"/>
              <w:rPr>
                <w:rFonts w:ascii="Arial" w:hAnsi="Arial" w:cs="Arial"/>
                <w:w w:val="102"/>
                <w:position w:val="-1"/>
                <w:sz w:val="20"/>
                <w:szCs w:val="20"/>
                <w:lang w:val="pt-BR"/>
              </w:rPr>
            </w:pPr>
            <w:r w:rsidRPr="00596563">
              <w:rPr>
                <w:rFonts w:ascii="Arial" w:hAnsi="Arial" w:cs="Arial"/>
                <w:w w:val="102"/>
                <w:position w:val="-1"/>
                <w:sz w:val="20"/>
                <w:szCs w:val="20"/>
                <w:lang w:val="pt-BR"/>
              </w:rPr>
              <w:t>SECRETARIO DE ADMINISTRAÇÃO E FINANÇAS</w:t>
            </w:r>
          </w:p>
          <w:p w:rsidR="00F17C03" w:rsidRPr="00596563" w:rsidRDefault="00F17C03" w:rsidP="00596563">
            <w:pPr>
              <w:adjustRightInd w:val="0"/>
              <w:spacing w:line="200" w:lineRule="exact"/>
              <w:rPr>
                <w:rFonts w:ascii="Arial" w:hAnsi="Arial" w:cs="Arial"/>
                <w:w w:val="102"/>
                <w:position w:val="-1"/>
                <w:sz w:val="20"/>
                <w:szCs w:val="20"/>
                <w:lang w:val="pt-BR"/>
              </w:rPr>
            </w:pPr>
            <w:proofErr w:type="spellStart"/>
            <w:r w:rsidRPr="00596563">
              <w:rPr>
                <w:rFonts w:ascii="Arial" w:hAnsi="Arial" w:cs="Arial"/>
                <w:w w:val="102"/>
                <w:position w:val="-1"/>
                <w:sz w:val="20"/>
                <w:szCs w:val="20"/>
                <w:lang w:val="pt-BR"/>
              </w:rPr>
              <w:t>Ender</w:t>
            </w:r>
            <w:proofErr w:type="spellEnd"/>
            <w:r w:rsidRPr="00596563">
              <w:rPr>
                <w:rFonts w:ascii="Arial" w:hAnsi="Arial" w:cs="Arial"/>
                <w:w w:val="102"/>
                <w:position w:val="-1"/>
                <w:sz w:val="20"/>
                <w:szCs w:val="20"/>
                <w:lang w:val="pt-BR"/>
              </w:rPr>
              <w:t xml:space="preserve">. Rua João da Cruz </w:t>
            </w:r>
            <w:proofErr w:type="spellStart"/>
            <w:r w:rsidRPr="00596563">
              <w:rPr>
                <w:rFonts w:ascii="Arial" w:hAnsi="Arial" w:cs="Arial"/>
                <w:w w:val="102"/>
                <w:position w:val="-1"/>
                <w:sz w:val="20"/>
                <w:szCs w:val="20"/>
                <w:lang w:val="pt-BR"/>
              </w:rPr>
              <w:t>Kreiling</w:t>
            </w:r>
            <w:proofErr w:type="spellEnd"/>
            <w:r w:rsidRPr="00596563">
              <w:rPr>
                <w:rFonts w:ascii="Arial" w:hAnsi="Arial" w:cs="Arial"/>
                <w:w w:val="102"/>
                <w:position w:val="-1"/>
                <w:sz w:val="20"/>
                <w:szCs w:val="20"/>
                <w:lang w:val="pt-BR"/>
              </w:rPr>
              <w:t>, 1260 – Centro</w:t>
            </w:r>
          </w:p>
          <w:p w:rsidR="00F17C03" w:rsidRPr="00596563" w:rsidRDefault="00F17C03" w:rsidP="00596563">
            <w:pPr>
              <w:adjustRightInd w:val="0"/>
              <w:spacing w:line="200" w:lineRule="exact"/>
              <w:rPr>
                <w:rFonts w:ascii="Arial" w:hAnsi="Arial" w:cs="Arial"/>
                <w:w w:val="102"/>
                <w:position w:val="-1"/>
                <w:sz w:val="20"/>
                <w:szCs w:val="20"/>
              </w:rPr>
            </w:pPr>
            <w:r w:rsidRPr="00596563">
              <w:rPr>
                <w:rFonts w:ascii="Arial" w:hAnsi="Arial" w:cs="Arial"/>
                <w:w w:val="102"/>
                <w:position w:val="-1"/>
                <w:sz w:val="20"/>
                <w:szCs w:val="20"/>
              </w:rPr>
              <w:t>MAFRA-SC – CEP 89.300-000</w:t>
            </w:r>
          </w:p>
          <w:p w:rsidR="00F17C03" w:rsidRPr="00596563" w:rsidRDefault="00F17C03" w:rsidP="00596563">
            <w:pPr>
              <w:adjustRightInd w:val="0"/>
              <w:spacing w:line="200" w:lineRule="exact"/>
              <w:rPr>
                <w:rFonts w:ascii="Arial" w:hAnsi="Arial" w:cs="Arial"/>
                <w:w w:val="102"/>
                <w:position w:val="-1"/>
                <w:sz w:val="20"/>
                <w:szCs w:val="20"/>
              </w:rPr>
            </w:pPr>
          </w:p>
        </w:tc>
        <w:tc>
          <w:tcPr>
            <w:tcW w:w="4820" w:type="dxa"/>
          </w:tcPr>
          <w:p w:rsidR="00561ADD" w:rsidRPr="00596563" w:rsidRDefault="006A6849" w:rsidP="00561ADD">
            <w:pPr>
              <w:rPr>
                <w:rFonts w:ascii="Arial" w:hAnsi="Arial" w:cs="Arial"/>
                <w:sz w:val="20"/>
                <w:szCs w:val="20"/>
                <w:lang w:val="pt-BR"/>
              </w:rPr>
            </w:pPr>
            <w:r>
              <w:rPr>
                <w:rFonts w:ascii="Arial" w:hAnsi="Arial" w:cs="Arial"/>
                <w:sz w:val="20"/>
                <w:szCs w:val="20"/>
                <w:lang w:val="pt-BR"/>
              </w:rPr>
              <w:t>SIMONE PEREIRA DE SOUZA GLONEK</w:t>
            </w:r>
          </w:p>
          <w:p w:rsidR="00561ADD" w:rsidRPr="00596563" w:rsidRDefault="00D169B0" w:rsidP="00561ADD">
            <w:pPr>
              <w:rPr>
                <w:rFonts w:ascii="Arial" w:hAnsi="Arial" w:cs="Arial"/>
                <w:sz w:val="20"/>
                <w:szCs w:val="20"/>
                <w:lang w:val="pt-BR"/>
              </w:rPr>
            </w:pPr>
            <w:r>
              <w:rPr>
                <w:rFonts w:ascii="Arial" w:hAnsi="Arial" w:cs="Arial"/>
                <w:sz w:val="20"/>
                <w:szCs w:val="20"/>
                <w:lang w:val="pt-BR"/>
              </w:rPr>
              <w:t xml:space="preserve">CPF </w:t>
            </w:r>
            <w:r w:rsidRPr="00D169B0">
              <w:rPr>
                <w:rFonts w:ascii="Arial" w:hAnsi="Arial" w:cs="Arial"/>
                <w:sz w:val="20"/>
                <w:szCs w:val="20"/>
                <w:lang w:val="pt-BR"/>
              </w:rPr>
              <w:t>033.134.869-16</w:t>
            </w:r>
          </w:p>
          <w:p w:rsidR="00561ADD" w:rsidRPr="00596563" w:rsidRDefault="006A6849" w:rsidP="00561ADD">
            <w:pPr>
              <w:rPr>
                <w:rFonts w:ascii="Arial" w:hAnsi="Arial" w:cs="Arial"/>
                <w:sz w:val="20"/>
                <w:szCs w:val="20"/>
                <w:lang w:val="pt-BR"/>
              </w:rPr>
            </w:pPr>
            <w:r>
              <w:rPr>
                <w:rFonts w:ascii="Arial" w:hAnsi="Arial" w:cs="Arial"/>
                <w:sz w:val="20"/>
                <w:szCs w:val="20"/>
                <w:lang w:val="pt-BR"/>
              </w:rPr>
              <w:t>COORDENADORA GERAL DE EDUCAÇÃO E CULTURA</w:t>
            </w:r>
          </w:p>
          <w:p w:rsidR="00561ADD" w:rsidRPr="00596563" w:rsidRDefault="00D169B0" w:rsidP="00561ADD">
            <w:pPr>
              <w:rPr>
                <w:rFonts w:ascii="Arial" w:hAnsi="Arial" w:cs="Arial"/>
                <w:sz w:val="20"/>
                <w:szCs w:val="20"/>
                <w:lang w:val="pt-BR"/>
              </w:rPr>
            </w:pPr>
            <w:proofErr w:type="spellStart"/>
            <w:r>
              <w:rPr>
                <w:rFonts w:ascii="Arial" w:hAnsi="Arial" w:cs="Arial"/>
                <w:sz w:val="20"/>
                <w:szCs w:val="20"/>
                <w:lang w:val="pt-BR"/>
              </w:rPr>
              <w:t>Ender</w:t>
            </w:r>
            <w:proofErr w:type="spellEnd"/>
            <w:r>
              <w:rPr>
                <w:rFonts w:ascii="Arial" w:hAnsi="Arial" w:cs="Arial"/>
                <w:sz w:val="20"/>
                <w:szCs w:val="20"/>
                <w:lang w:val="pt-BR"/>
              </w:rPr>
              <w:t xml:space="preserve">. </w:t>
            </w:r>
            <w:r w:rsidRPr="00D169B0">
              <w:rPr>
                <w:rFonts w:ascii="Arial" w:hAnsi="Arial" w:cs="Arial"/>
                <w:sz w:val="20"/>
                <w:szCs w:val="20"/>
                <w:lang w:val="pt-BR"/>
              </w:rPr>
              <w:t>Alfredo Becker n° 640</w:t>
            </w:r>
            <w:r w:rsidR="00561ADD" w:rsidRPr="00596563">
              <w:rPr>
                <w:rFonts w:ascii="Arial" w:hAnsi="Arial" w:cs="Arial"/>
                <w:sz w:val="20"/>
                <w:szCs w:val="20"/>
                <w:lang w:val="pt-BR"/>
              </w:rPr>
              <w:t xml:space="preserve"> – Centro</w:t>
            </w:r>
          </w:p>
          <w:p w:rsidR="00F17C03" w:rsidRPr="007E69E2" w:rsidRDefault="00561ADD" w:rsidP="00561ADD">
            <w:pPr>
              <w:rPr>
                <w:rFonts w:ascii="Arial" w:hAnsi="Arial" w:cs="Arial"/>
                <w:sz w:val="20"/>
                <w:szCs w:val="20"/>
                <w:lang w:val="pt-BR"/>
              </w:rPr>
            </w:pPr>
            <w:r w:rsidRPr="00596563">
              <w:rPr>
                <w:rFonts w:ascii="Arial" w:hAnsi="Arial" w:cs="Arial"/>
                <w:sz w:val="20"/>
                <w:szCs w:val="20"/>
                <w:lang w:val="pt-BR"/>
              </w:rPr>
              <w:t>MONTE CASTELO-SC – CEP 89.380-000</w:t>
            </w:r>
          </w:p>
          <w:p w:rsidR="00F17C03" w:rsidRPr="007E69E2" w:rsidRDefault="00F17C03" w:rsidP="00596563">
            <w:pPr>
              <w:rPr>
                <w:rFonts w:ascii="Arial" w:hAnsi="Arial" w:cs="Arial"/>
                <w:sz w:val="20"/>
                <w:szCs w:val="20"/>
                <w:lang w:val="pt-BR"/>
              </w:rPr>
            </w:pPr>
          </w:p>
          <w:p w:rsidR="00F17C03" w:rsidRPr="007E69E2" w:rsidRDefault="00F17C03" w:rsidP="00596563">
            <w:pPr>
              <w:adjustRightInd w:val="0"/>
              <w:spacing w:line="200" w:lineRule="exact"/>
              <w:rPr>
                <w:rFonts w:ascii="Arial" w:hAnsi="Arial" w:cs="Arial"/>
                <w:w w:val="102"/>
                <w:position w:val="-1"/>
                <w:sz w:val="20"/>
                <w:szCs w:val="20"/>
                <w:lang w:val="pt-BR"/>
              </w:rPr>
            </w:pPr>
          </w:p>
        </w:tc>
      </w:tr>
    </w:tbl>
    <w:p w:rsidR="00F17C03" w:rsidRPr="007E69E2" w:rsidRDefault="00F17C03" w:rsidP="00F17C03">
      <w:pPr>
        <w:adjustRightInd w:val="0"/>
        <w:spacing w:line="200" w:lineRule="exact"/>
        <w:rPr>
          <w:rFonts w:ascii="Arial" w:hAnsi="Arial" w:cs="Arial"/>
          <w:w w:val="102"/>
          <w:position w:val="-1"/>
          <w:sz w:val="20"/>
          <w:szCs w:val="20"/>
          <w:lang w:val="pt-BR"/>
        </w:rPr>
      </w:pPr>
    </w:p>
    <w:p w:rsidR="00F17C03" w:rsidRPr="00596563" w:rsidRDefault="00F17C03" w:rsidP="00F17C03">
      <w:pPr>
        <w:rPr>
          <w:rFonts w:ascii="Arial" w:hAnsi="Arial" w:cs="Arial"/>
          <w:sz w:val="20"/>
          <w:szCs w:val="20"/>
          <w:lang w:val="pt-BR"/>
        </w:rPr>
      </w:pPr>
    </w:p>
    <w:p w:rsidR="00F17C03" w:rsidRPr="00596563" w:rsidRDefault="00F17C03" w:rsidP="00F17C03">
      <w:pPr>
        <w:rPr>
          <w:rFonts w:ascii="Arial" w:hAnsi="Arial" w:cs="Arial"/>
          <w:sz w:val="20"/>
          <w:szCs w:val="20"/>
          <w:lang w:val="pt-BR"/>
        </w:rPr>
      </w:pPr>
      <w:r w:rsidRPr="00596563">
        <w:rPr>
          <w:rFonts w:ascii="Arial" w:hAnsi="Arial" w:cs="Arial"/>
          <w:sz w:val="20"/>
          <w:szCs w:val="20"/>
          <w:lang w:val="pt-BR"/>
        </w:rPr>
        <w:t>De acordo:</w:t>
      </w:r>
    </w:p>
    <w:p w:rsidR="00F17C03" w:rsidRPr="00596563" w:rsidRDefault="00F17C03" w:rsidP="00F17C03">
      <w:pPr>
        <w:rPr>
          <w:rFonts w:ascii="Arial" w:hAnsi="Arial" w:cs="Arial"/>
          <w:b/>
          <w:sz w:val="20"/>
          <w:szCs w:val="20"/>
          <w:lang w:val="pt-BR"/>
        </w:rPr>
      </w:pPr>
      <w:r w:rsidRPr="00596563">
        <w:rPr>
          <w:rFonts w:ascii="Arial" w:hAnsi="Arial" w:cs="Arial"/>
          <w:b/>
          <w:sz w:val="20"/>
          <w:szCs w:val="20"/>
          <w:lang w:val="pt-BR"/>
        </w:rPr>
        <w:t>ARCELO FELIZ ARTILHEIRO</w:t>
      </w:r>
    </w:p>
    <w:p w:rsidR="00F17C03" w:rsidRPr="00596563" w:rsidRDefault="00F17C03" w:rsidP="00F17C03">
      <w:pPr>
        <w:rPr>
          <w:rFonts w:ascii="Arial" w:hAnsi="Arial" w:cs="Arial"/>
          <w:b/>
          <w:sz w:val="20"/>
          <w:szCs w:val="20"/>
          <w:lang w:val="pt-BR"/>
        </w:rPr>
      </w:pPr>
      <w:r w:rsidRPr="00596563">
        <w:rPr>
          <w:rFonts w:ascii="Arial" w:hAnsi="Arial" w:cs="Arial"/>
          <w:b/>
          <w:sz w:val="20"/>
          <w:szCs w:val="20"/>
          <w:lang w:val="pt-BR"/>
        </w:rPr>
        <w:t>ASSESSOR JURÍDICO</w:t>
      </w:r>
    </w:p>
    <w:p w:rsidR="00F17C03" w:rsidRPr="007E69E2" w:rsidRDefault="00F17C03" w:rsidP="00F17C03">
      <w:pPr>
        <w:rPr>
          <w:rFonts w:ascii="Arial" w:hAnsi="Arial" w:cs="Arial"/>
          <w:b/>
          <w:sz w:val="20"/>
          <w:szCs w:val="20"/>
          <w:lang w:val="pt-BR"/>
        </w:rPr>
      </w:pPr>
      <w:r w:rsidRPr="007E69E2">
        <w:rPr>
          <w:rFonts w:ascii="Arial" w:hAnsi="Arial" w:cs="Arial"/>
          <w:b/>
          <w:sz w:val="20"/>
          <w:szCs w:val="20"/>
          <w:lang w:val="pt-BR"/>
        </w:rPr>
        <w:t>OAB/SC 16.493</w:t>
      </w:r>
    </w:p>
    <w:p w:rsidR="004D0436" w:rsidRDefault="004D0436">
      <w:pPr>
        <w:spacing w:before="12"/>
        <w:ind w:left="3061" w:right="3167"/>
        <w:jc w:val="center"/>
        <w:rPr>
          <w:rFonts w:ascii="Arial" w:hAnsi="Arial" w:cs="Arial"/>
          <w:b/>
          <w:sz w:val="20"/>
          <w:szCs w:val="20"/>
          <w:lang w:val="pt-BR"/>
        </w:rPr>
      </w:pPr>
    </w:p>
    <w:p w:rsidR="00F77FEC" w:rsidRDefault="00F77FEC">
      <w:pPr>
        <w:spacing w:before="12"/>
        <w:ind w:left="3061" w:right="3167"/>
        <w:jc w:val="center"/>
        <w:rPr>
          <w:rFonts w:ascii="Arial" w:hAnsi="Arial" w:cs="Arial"/>
          <w:b/>
          <w:sz w:val="20"/>
          <w:szCs w:val="20"/>
          <w:lang w:val="pt-BR"/>
        </w:rPr>
      </w:pPr>
    </w:p>
    <w:p w:rsidR="00F77FEC" w:rsidRDefault="00F77FEC">
      <w:pPr>
        <w:spacing w:before="12"/>
        <w:ind w:left="3061" w:right="3167"/>
        <w:jc w:val="center"/>
        <w:rPr>
          <w:rFonts w:ascii="Arial" w:hAnsi="Arial" w:cs="Arial"/>
          <w:b/>
          <w:sz w:val="20"/>
          <w:szCs w:val="20"/>
          <w:lang w:val="pt-BR"/>
        </w:rPr>
      </w:pPr>
    </w:p>
    <w:p w:rsidR="00F77FEC" w:rsidRDefault="00F77FEC">
      <w:pPr>
        <w:spacing w:before="12"/>
        <w:ind w:left="3061" w:right="3167"/>
        <w:jc w:val="center"/>
        <w:rPr>
          <w:rFonts w:ascii="Arial" w:hAnsi="Arial" w:cs="Arial"/>
          <w:b/>
          <w:sz w:val="20"/>
          <w:szCs w:val="20"/>
          <w:lang w:val="pt-BR"/>
        </w:rPr>
      </w:pPr>
    </w:p>
    <w:p w:rsidR="00F77FEC" w:rsidRDefault="00F77FEC">
      <w:pPr>
        <w:spacing w:before="12"/>
        <w:ind w:left="3061" w:right="3167"/>
        <w:jc w:val="center"/>
        <w:rPr>
          <w:rFonts w:ascii="Arial" w:hAnsi="Arial" w:cs="Arial"/>
          <w:b/>
          <w:sz w:val="20"/>
          <w:szCs w:val="20"/>
          <w:lang w:val="pt-BR"/>
        </w:rPr>
      </w:pPr>
    </w:p>
    <w:p w:rsidR="006F359C" w:rsidRDefault="006F359C">
      <w:pPr>
        <w:spacing w:before="12"/>
        <w:ind w:left="3061" w:right="3167"/>
        <w:jc w:val="center"/>
        <w:rPr>
          <w:rFonts w:ascii="Arial" w:hAnsi="Arial" w:cs="Arial"/>
          <w:b/>
          <w:sz w:val="20"/>
          <w:szCs w:val="20"/>
          <w:lang w:val="pt-BR"/>
        </w:rPr>
      </w:pPr>
    </w:p>
    <w:p w:rsidR="002C26DB" w:rsidRPr="00596563" w:rsidRDefault="00FC2941">
      <w:pPr>
        <w:spacing w:before="12"/>
        <w:ind w:left="3061" w:right="3167"/>
        <w:jc w:val="center"/>
        <w:rPr>
          <w:rFonts w:ascii="Arial" w:hAnsi="Arial" w:cs="Arial"/>
          <w:b/>
          <w:sz w:val="20"/>
          <w:szCs w:val="20"/>
          <w:lang w:val="pt-BR"/>
        </w:rPr>
      </w:pPr>
      <w:r w:rsidRPr="00596563">
        <w:rPr>
          <w:rFonts w:ascii="Arial" w:hAnsi="Arial" w:cs="Arial"/>
          <w:b/>
          <w:sz w:val="20"/>
          <w:szCs w:val="20"/>
          <w:lang w:val="pt-BR"/>
        </w:rPr>
        <w:lastRenderedPageBreak/>
        <w:t>ANEXO IX</w:t>
      </w:r>
    </w:p>
    <w:p w:rsidR="002C26DB" w:rsidRPr="00596563" w:rsidRDefault="002C26DB">
      <w:pPr>
        <w:pStyle w:val="Corpodetexto"/>
        <w:spacing w:before="10"/>
        <w:rPr>
          <w:rFonts w:ascii="Arial" w:hAnsi="Arial" w:cs="Arial"/>
          <w:b/>
          <w:sz w:val="20"/>
          <w:szCs w:val="20"/>
          <w:lang w:val="pt-BR"/>
        </w:rPr>
      </w:pPr>
    </w:p>
    <w:p w:rsidR="002C26DB" w:rsidRPr="00596563" w:rsidRDefault="00FC2941">
      <w:pPr>
        <w:ind w:left="3061" w:right="3169"/>
        <w:jc w:val="center"/>
        <w:rPr>
          <w:rFonts w:ascii="Arial" w:hAnsi="Arial" w:cs="Arial"/>
          <w:b/>
          <w:sz w:val="20"/>
          <w:szCs w:val="20"/>
          <w:lang w:val="pt-BR"/>
        </w:rPr>
      </w:pPr>
      <w:r w:rsidRPr="00596563">
        <w:rPr>
          <w:rFonts w:ascii="Arial" w:hAnsi="Arial" w:cs="Arial"/>
          <w:b/>
          <w:sz w:val="20"/>
          <w:szCs w:val="20"/>
          <w:lang w:val="pt-BR"/>
        </w:rPr>
        <w:t>MODELO DE TERMO DE RENÚNCIA</w:t>
      </w:r>
    </w:p>
    <w:p w:rsidR="002C26DB" w:rsidRPr="00596563" w:rsidRDefault="002C26DB">
      <w:pPr>
        <w:pStyle w:val="Corpodetexto"/>
        <w:rPr>
          <w:rFonts w:ascii="Arial" w:hAnsi="Arial" w:cs="Arial"/>
          <w:b/>
          <w:sz w:val="20"/>
          <w:szCs w:val="20"/>
          <w:lang w:val="pt-BR"/>
        </w:rPr>
      </w:pPr>
    </w:p>
    <w:p w:rsidR="002C26DB" w:rsidRPr="00596563" w:rsidRDefault="002C26DB">
      <w:pPr>
        <w:pStyle w:val="Corpodetexto"/>
        <w:rPr>
          <w:rFonts w:ascii="Arial" w:hAnsi="Arial" w:cs="Arial"/>
          <w:b/>
          <w:sz w:val="20"/>
          <w:szCs w:val="20"/>
          <w:lang w:val="pt-BR"/>
        </w:rPr>
      </w:pPr>
    </w:p>
    <w:p w:rsidR="002C26DB" w:rsidRPr="00596563" w:rsidRDefault="002C26DB">
      <w:pPr>
        <w:pStyle w:val="Corpodetexto"/>
        <w:spacing w:before="2"/>
        <w:rPr>
          <w:rFonts w:ascii="Arial" w:hAnsi="Arial" w:cs="Arial"/>
          <w:b/>
          <w:sz w:val="20"/>
          <w:szCs w:val="20"/>
          <w:lang w:val="pt-BR"/>
        </w:rPr>
      </w:pPr>
    </w:p>
    <w:p w:rsidR="002C26DB" w:rsidRPr="00596563" w:rsidRDefault="00FC2941">
      <w:pPr>
        <w:spacing w:line="281" w:lineRule="exact"/>
        <w:ind w:left="298"/>
        <w:rPr>
          <w:rFonts w:ascii="Arial" w:hAnsi="Arial" w:cs="Arial"/>
          <w:b/>
          <w:sz w:val="20"/>
          <w:szCs w:val="20"/>
          <w:lang w:val="pt-BR"/>
        </w:rPr>
      </w:pPr>
      <w:r w:rsidRPr="00596563">
        <w:rPr>
          <w:rFonts w:ascii="Arial" w:hAnsi="Arial" w:cs="Arial"/>
          <w:b/>
          <w:w w:val="99"/>
          <w:sz w:val="20"/>
          <w:szCs w:val="20"/>
          <w:lang w:val="pt-BR"/>
        </w:rPr>
        <w:t>À</w:t>
      </w:r>
    </w:p>
    <w:p w:rsidR="002C26DB" w:rsidRPr="00596563" w:rsidRDefault="00FC2941" w:rsidP="00DB110F">
      <w:pPr>
        <w:tabs>
          <w:tab w:val="left" w:pos="5387"/>
        </w:tabs>
        <w:ind w:left="298" w:right="4248"/>
        <w:rPr>
          <w:rFonts w:ascii="Arial" w:hAnsi="Arial" w:cs="Arial"/>
          <w:b/>
          <w:sz w:val="20"/>
          <w:szCs w:val="20"/>
          <w:lang w:val="pt-BR"/>
        </w:rPr>
      </w:pPr>
      <w:r w:rsidRPr="00596563">
        <w:rPr>
          <w:rFonts w:ascii="Arial" w:hAnsi="Arial" w:cs="Arial"/>
          <w:b/>
          <w:sz w:val="20"/>
          <w:szCs w:val="20"/>
          <w:lang w:val="pt-BR"/>
        </w:rPr>
        <w:t xml:space="preserve">Comissão Permanente de Licitações Prefeitura Municipal de </w:t>
      </w:r>
      <w:r w:rsidR="00DB110F" w:rsidRPr="00596563">
        <w:rPr>
          <w:rFonts w:ascii="Arial" w:hAnsi="Arial" w:cs="Arial"/>
          <w:b/>
          <w:sz w:val="20"/>
          <w:szCs w:val="20"/>
          <w:lang w:val="pt-BR"/>
        </w:rPr>
        <w:t>Monte Castelo-SC</w:t>
      </w:r>
    </w:p>
    <w:p w:rsidR="002C26DB" w:rsidRPr="00596563" w:rsidRDefault="002C26DB">
      <w:pPr>
        <w:pStyle w:val="Corpodetexto"/>
        <w:rPr>
          <w:rFonts w:ascii="Arial" w:hAnsi="Arial" w:cs="Arial"/>
          <w:b/>
          <w:sz w:val="20"/>
          <w:szCs w:val="20"/>
          <w:lang w:val="pt-BR"/>
        </w:rPr>
      </w:pPr>
    </w:p>
    <w:p w:rsidR="002C26DB" w:rsidRPr="00596563" w:rsidRDefault="002C26DB">
      <w:pPr>
        <w:pStyle w:val="Corpodetexto"/>
        <w:rPr>
          <w:rFonts w:ascii="Arial" w:hAnsi="Arial" w:cs="Arial"/>
          <w:b/>
          <w:sz w:val="20"/>
          <w:szCs w:val="20"/>
          <w:lang w:val="pt-BR"/>
        </w:rPr>
      </w:pPr>
    </w:p>
    <w:p w:rsidR="002C26DB" w:rsidRPr="00596563" w:rsidRDefault="002C26DB">
      <w:pPr>
        <w:pStyle w:val="Corpodetexto"/>
        <w:spacing w:before="10"/>
        <w:rPr>
          <w:rFonts w:ascii="Arial" w:hAnsi="Arial" w:cs="Arial"/>
          <w:b/>
          <w:sz w:val="20"/>
          <w:szCs w:val="20"/>
          <w:lang w:val="pt-BR"/>
        </w:rPr>
      </w:pPr>
    </w:p>
    <w:p w:rsidR="004D0436" w:rsidRPr="00596563" w:rsidRDefault="004D0436">
      <w:pPr>
        <w:rPr>
          <w:rFonts w:ascii="Arial" w:hAnsi="Arial" w:cs="Arial"/>
          <w:b/>
          <w:sz w:val="20"/>
          <w:szCs w:val="20"/>
          <w:lang w:val="pt-BR"/>
        </w:rPr>
      </w:pPr>
    </w:p>
    <w:p w:rsidR="002C26DB" w:rsidRPr="00596563" w:rsidRDefault="00FC2941">
      <w:pPr>
        <w:spacing w:before="1"/>
        <w:ind w:left="3061" w:right="3166"/>
        <w:jc w:val="center"/>
        <w:rPr>
          <w:rFonts w:ascii="Arial" w:hAnsi="Arial" w:cs="Arial"/>
          <w:b/>
          <w:sz w:val="20"/>
          <w:szCs w:val="20"/>
          <w:lang w:val="pt-BR"/>
        </w:rPr>
      </w:pPr>
      <w:r w:rsidRPr="00596563">
        <w:rPr>
          <w:rFonts w:ascii="Arial" w:hAnsi="Arial" w:cs="Arial"/>
          <w:b/>
          <w:sz w:val="20"/>
          <w:szCs w:val="20"/>
          <w:lang w:val="pt-BR"/>
        </w:rPr>
        <w:t>TERMO DE RENÚNCIA</w:t>
      </w:r>
    </w:p>
    <w:p w:rsidR="002C26DB" w:rsidRPr="00596563" w:rsidRDefault="002C26DB">
      <w:pPr>
        <w:pStyle w:val="Corpodetexto"/>
        <w:rPr>
          <w:rFonts w:ascii="Arial" w:hAnsi="Arial" w:cs="Arial"/>
          <w:b/>
          <w:sz w:val="20"/>
          <w:szCs w:val="20"/>
          <w:lang w:val="pt-BR"/>
        </w:rPr>
      </w:pPr>
    </w:p>
    <w:p w:rsidR="002C26DB" w:rsidRPr="00596563" w:rsidRDefault="002C26DB">
      <w:pPr>
        <w:pStyle w:val="Corpodetexto"/>
        <w:rPr>
          <w:rFonts w:ascii="Arial" w:hAnsi="Arial" w:cs="Arial"/>
          <w:b/>
          <w:sz w:val="20"/>
          <w:szCs w:val="20"/>
          <w:lang w:val="pt-BR"/>
        </w:rPr>
      </w:pPr>
    </w:p>
    <w:p w:rsidR="002C26DB" w:rsidRPr="00596563" w:rsidRDefault="00FC2941">
      <w:pPr>
        <w:pStyle w:val="Corpodetexto"/>
        <w:spacing w:before="187"/>
        <w:ind w:left="298" w:right="401" w:firstLine="499"/>
        <w:jc w:val="both"/>
        <w:rPr>
          <w:rFonts w:ascii="Arial" w:hAnsi="Arial" w:cs="Arial"/>
          <w:sz w:val="20"/>
          <w:szCs w:val="20"/>
          <w:lang w:val="pt-BR"/>
        </w:rPr>
      </w:pPr>
      <w:r w:rsidRPr="00596563">
        <w:rPr>
          <w:rFonts w:ascii="Arial" w:hAnsi="Arial" w:cs="Arial"/>
          <w:sz w:val="20"/>
          <w:szCs w:val="20"/>
          <w:lang w:val="pt-BR"/>
        </w:rPr>
        <w:t xml:space="preserve">A proponente abaixo assinada, participante da licitação da modalidade </w:t>
      </w:r>
      <w:r w:rsidRPr="00596563">
        <w:rPr>
          <w:rFonts w:ascii="Arial" w:hAnsi="Arial" w:cs="Arial"/>
          <w:b/>
          <w:sz w:val="20"/>
          <w:szCs w:val="20"/>
          <w:lang w:val="pt-BR"/>
        </w:rPr>
        <w:t xml:space="preserve">TOMADA DE PREÇOS N.º </w:t>
      </w:r>
      <w:r w:rsidR="00DB110F" w:rsidRPr="00596563">
        <w:rPr>
          <w:rFonts w:ascii="Arial" w:hAnsi="Arial" w:cs="Arial"/>
          <w:b/>
          <w:sz w:val="20"/>
          <w:szCs w:val="20"/>
          <w:lang w:val="pt-BR"/>
        </w:rPr>
        <w:t>003</w:t>
      </w:r>
      <w:r w:rsidRPr="00596563">
        <w:rPr>
          <w:rFonts w:ascii="Arial" w:hAnsi="Arial" w:cs="Arial"/>
          <w:b/>
          <w:sz w:val="20"/>
          <w:szCs w:val="20"/>
          <w:lang w:val="pt-BR"/>
        </w:rPr>
        <w:t>/201</w:t>
      </w:r>
      <w:r w:rsidR="00DB110F" w:rsidRPr="00596563">
        <w:rPr>
          <w:rFonts w:ascii="Arial" w:hAnsi="Arial" w:cs="Arial"/>
          <w:b/>
          <w:sz w:val="20"/>
          <w:szCs w:val="20"/>
          <w:lang w:val="pt-BR"/>
        </w:rPr>
        <w:t>8</w:t>
      </w:r>
      <w:r w:rsidRPr="00596563">
        <w:rPr>
          <w:rFonts w:ascii="Arial" w:hAnsi="Arial" w:cs="Arial"/>
          <w:sz w:val="20"/>
          <w:szCs w:val="20"/>
          <w:lang w:val="pt-BR"/>
        </w:rPr>
        <w:t>, por seu representante credenciado, declara, na forma e sob as penas impostas pela Lei n.º 8666/93, de 21 de junho de 1993 e s</w:t>
      </w:r>
      <w:r w:rsidR="00843FC4" w:rsidRPr="00596563">
        <w:rPr>
          <w:rFonts w:ascii="Arial" w:hAnsi="Arial" w:cs="Arial"/>
          <w:sz w:val="20"/>
          <w:szCs w:val="20"/>
          <w:lang w:val="pt-BR"/>
        </w:rPr>
        <w:t>uas alterações, obrigando a em</w:t>
      </w:r>
      <w:r w:rsidRPr="00596563">
        <w:rPr>
          <w:rFonts w:ascii="Arial" w:hAnsi="Arial" w:cs="Arial"/>
          <w:sz w:val="20"/>
          <w:szCs w:val="20"/>
          <w:lang w:val="pt-BR"/>
        </w:rPr>
        <w:t xml:space="preserve">presa que </w:t>
      </w:r>
      <w:proofErr w:type="gramStart"/>
      <w:r w:rsidRPr="00596563">
        <w:rPr>
          <w:rFonts w:ascii="Arial" w:hAnsi="Arial" w:cs="Arial"/>
          <w:sz w:val="20"/>
          <w:szCs w:val="20"/>
          <w:lang w:val="pt-BR"/>
        </w:rPr>
        <w:t>representa,</w:t>
      </w:r>
      <w:proofErr w:type="gramEnd"/>
      <w:r w:rsidRPr="00596563">
        <w:rPr>
          <w:rFonts w:ascii="Arial" w:hAnsi="Arial" w:cs="Arial"/>
          <w:sz w:val="20"/>
          <w:szCs w:val="20"/>
          <w:lang w:val="pt-BR"/>
        </w:rPr>
        <w:t xml:space="preserve"> que não pretende recorrer da decisão da Comissão de Licitação, que julgou (os documentos de habilitação preliminar; a proposta técnica; a proposta financeira) renunciando, assim, expressamente, ao direito de recurso e</w:t>
      </w:r>
      <w:r w:rsidR="00843FC4" w:rsidRPr="00596563">
        <w:rPr>
          <w:rFonts w:ascii="Arial" w:hAnsi="Arial" w:cs="Arial"/>
          <w:sz w:val="20"/>
          <w:szCs w:val="20"/>
          <w:lang w:val="pt-BR"/>
        </w:rPr>
        <w:t xml:space="preserve"> ao prazo respectivo, e concor</w:t>
      </w:r>
      <w:r w:rsidRPr="00596563">
        <w:rPr>
          <w:rFonts w:ascii="Arial" w:hAnsi="Arial" w:cs="Arial"/>
          <w:sz w:val="20"/>
          <w:szCs w:val="20"/>
          <w:lang w:val="pt-BR"/>
        </w:rPr>
        <w:t xml:space="preserve">dando, em </w:t>
      </w:r>
      <w:proofErr w:type="spellStart"/>
      <w:r w:rsidRPr="00596563">
        <w:rPr>
          <w:rFonts w:ascii="Arial" w:hAnsi="Arial" w:cs="Arial"/>
          <w:sz w:val="20"/>
          <w:szCs w:val="20"/>
          <w:lang w:val="pt-BR"/>
        </w:rPr>
        <w:t>consequência</w:t>
      </w:r>
      <w:proofErr w:type="spellEnd"/>
      <w:r w:rsidRPr="00596563">
        <w:rPr>
          <w:rFonts w:ascii="Arial" w:hAnsi="Arial" w:cs="Arial"/>
          <w:sz w:val="20"/>
          <w:szCs w:val="20"/>
          <w:lang w:val="pt-BR"/>
        </w:rPr>
        <w:t>, com o curso do procedimento licitatório.</w:t>
      </w:r>
    </w:p>
    <w:p w:rsidR="002C26DB" w:rsidRPr="00596563" w:rsidRDefault="002C26DB">
      <w:pPr>
        <w:pStyle w:val="Corpodetexto"/>
        <w:rPr>
          <w:rFonts w:ascii="Arial" w:hAnsi="Arial" w:cs="Arial"/>
          <w:sz w:val="20"/>
          <w:szCs w:val="20"/>
          <w:lang w:val="pt-BR"/>
        </w:rPr>
      </w:pPr>
    </w:p>
    <w:p w:rsidR="002C26DB" w:rsidRPr="00596563" w:rsidRDefault="00FC2941">
      <w:pPr>
        <w:pStyle w:val="Corpodetexto"/>
        <w:spacing w:before="235"/>
        <w:ind w:left="3061" w:right="3169"/>
        <w:jc w:val="center"/>
        <w:rPr>
          <w:rFonts w:ascii="Arial" w:hAnsi="Arial" w:cs="Arial"/>
          <w:sz w:val="20"/>
          <w:szCs w:val="20"/>
          <w:lang w:val="pt-BR"/>
        </w:rPr>
      </w:pPr>
      <w:r w:rsidRPr="00596563">
        <w:rPr>
          <w:rFonts w:ascii="Arial" w:hAnsi="Arial" w:cs="Arial"/>
          <w:sz w:val="20"/>
          <w:szCs w:val="20"/>
          <w:lang w:val="pt-BR"/>
        </w:rPr>
        <w:t>(data)</w:t>
      </w:r>
    </w:p>
    <w:p w:rsidR="002C26DB" w:rsidRPr="00596563" w:rsidRDefault="002C26DB">
      <w:pPr>
        <w:pStyle w:val="Corpodetexto"/>
        <w:rPr>
          <w:rFonts w:ascii="Arial" w:hAnsi="Arial" w:cs="Arial"/>
          <w:sz w:val="20"/>
          <w:szCs w:val="20"/>
          <w:lang w:val="pt-BR"/>
        </w:rPr>
      </w:pPr>
    </w:p>
    <w:p w:rsidR="002C26DB" w:rsidRPr="00596563" w:rsidRDefault="002C26DB">
      <w:pPr>
        <w:pStyle w:val="Corpodetexto"/>
        <w:rPr>
          <w:rFonts w:ascii="Arial" w:hAnsi="Arial" w:cs="Arial"/>
          <w:sz w:val="20"/>
          <w:szCs w:val="20"/>
          <w:lang w:val="pt-BR"/>
        </w:rPr>
      </w:pPr>
    </w:p>
    <w:p w:rsidR="002C26DB" w:rsidRPr="00596563" w:rsidRDefault="002C26DB">
      <w:pPr>
        <w:pStyle w:val="Corpodetexto"/>
        <w:rPr>
          <w:rFonts w:ascii="Arial" w:hAnsi="Arial" w:cs="Arial"/>
          <w:sz w:val="20"/>
          <w:szCs w:val="20"/>
          <w:lang w:val="pt-BR"/>
        </w:rPr>
      </w:pPr>
    </w:p>
    <w:p w:rsidR="002C26DB" w:rsidRPr="00596563" w:rsidRDefault="002C26DB">
      <w:pPr>
        <w:pStyle w:val="Corpodetexto"/>
        <w:rPr>
          <w:rFonts w:ascii="Arial" w:hAnsi="Arial" w:cs="Arial"/>
          <w:sz w:val="20"/>
          <w:szCs w:val="20"/>
          <w:lang w:val="pt-BR"/>
        </w:rPr>
      </w:pPr>
    </w:p>
    <w:p w:rsidR="002C26DB" w:rsidRPr="00596563" w:rsidRDefault="002C26DB">
      <w:pPr>
        <w:pStyle w:val="Corpodetexto"/>
        <w:rPr>
          <w:rFonts w:ascii="Arial" w:hAnsi="Arial" w:cs="Arial"/>
          <w:sz w:val="20"/>
          <w:szCs w:val="20"/>
          <w:lang w:val="pt-BR"/>
        </w:rPr>
      </w:pPr>
    </w:p>
    <w:p w:rsidR="002C26DB" w:rsidRPr="00596563" w:rsidRDefault="00DC6D8B">
      <w:pPr>
        <w:pStyle w:val="Corpodetexto"/>
        <w:spacing w:before="5"/>
        <w:rPr>
          <w:rFonts w:ascii="Arial" w:hAnsi="Arial" w:cs="Arial"/>
          <w:sz w:val="20"/>
          <w:szCs w:val="20"/>
          <w:lang w:val="pt-BR"/>
        </w:rPr>
      </w:pPr>
      <w:r>
        <w:rPr>
          <w:rFonts w:ascii="Arial" w:hAnsi="Arial" w:cs="Arial"/>
          <w:noProof/>
          <w:sz w:val="20"/>
          <w:szCs w:val="20"/>
          <w:lang w:val="pt-BR" w:eastAsia="pt-BR"/>
        </w:rPr>
        <w:pict>
          <v:group id="Group 7" o:spid="_x0000_s1043" style="position:absolute;margin-left:218.05pt;margin-top:9.9pt;width:173.45pt;height:.7pt;z-index:251633152;mso-wrap-distance-left:0;mso-wrap-distance-right:0;mso-position-horizontal-relative:page" coordorigin="4361,198" coordsize="34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">
            <v:line id="Line 10" o:spid="_x0000_s1046" style="position:absolute;visibility:visible" from="4361,204" to="640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UMb4AAADaAAAADwAAAGRycy9kb3ducmV2LnhtbESPzQrCMBCE74LvEFbwIppWUKQaRQRR&#10;wYs/D7A0a1ttNrWJWt/eCILHYeabYWaLxpTiSbUrLCuIBxEI4tTqgjMF59O6PwHhPLLG0jIpeJOD&#10;xbzdmmGi7YsP9Dz6TIQSdgkqyL2vEildmpNBN7AVcfAutjbog6wzqWt8hXJTymEUjaXBgsNCjhWt&#10;ckpvx4dRMI4f+8uuGI1O8Z02utr3rn5ISnU7zXIKwlPj/+EfvdWBg++VcAPk/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6RFQxvgAAANoAAAAPAAAAAAAAAAAAAAAAAKEC&#10;AABkcnMvZG93bnJldi54bWxQSwUGAAAAAAQABAD5AAAAjAMAAAAA&#10;" strokeweight=".23964mm"/>
            <v:line id="Line 9" o:spid="_x0000_s1045" style="position:absolute;visibility:visible" from="6406,204" to="676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jxqsEAAADaAAAADwAAAGRycy9kb3ducmV2LnhtbESP3arCMBCE7wXfIazgjWhawR+qUUQQ&#10;Fbzx5wGWZm2rzaY2UevbmwMHvBxm5htmvmxMKV5Uu8KygngQgSBOrS44U3A5b/pTEM4jaywtk4IP&#10;OVgu2q05Jtq++Uivk89EgLBLUEHufZVI6dKcDLqBrYiDd7W1QR9knUld4zvATSmHUTSWBgsOCzlW&#10;tM4pvZ+eRsE4fh6u+2I0OscP2urq0Lv5ISnV7TSrGQhPjf+F/9s7rWACf1fCDZC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CPGqwQAAANoAAAAPAAAAAAAAAAAAAAAA&#10;AKECAABkcnMvZG93bnJldi54bWxQSwUGAAAAAAQABAD5AAAAjwMAAAAA&#10;" strokeweight=".23964mm"/>
            <v:line id="Line 8" o:spid="_x0000_s1044" style="position:absolute;visibility:visible" from="6763,204" to="7829,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dl2LwAAADaAAAADwAAAGRycy9kb3ducmV2LnhtbERPSwrCMBDdC94hjOBGNK2gSDWKCKKC&#10;G60HGJqxrTaT2kSttzcLweXj/Rer1lTiRY0rLSuIRxEI4szqknMFl3Q7nIFwHlljZZkUfMjBatnt&#10;LDDR9s0nep19LkIIuwQVFN7XiZQuK8igG9maOHBX2xj0ATa51A2+Q7ip5DiKptJgyaGhwJo2BWX3&#10;89MomMbP4/VQTiZp/KCdro+Dmx+TUv1eu56D8NT6v/jn3msFYWu4Em6AXH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dl2LwAAADaAAAADwAAAAAAAAAAAAAAAAChAgAA&#10;ZHJzL2Rvd25yZXYueG1sUEsFBgAAAAAEAAQA+QAAAIoDAAAAAA==&#10;" strokeweight=".23964mm"/>
            <w10:wrap type="topAndBottom" anchorx="page"/>
          </v:group>
        </w:pict>
      </w:r>
    </w:p>
    <w:p w:rsidR="002C26DB" w:rsidRPr="00596563" w:rsidRDefault="00FC2941">
      <w:pPr>
        <w:pStyle w:val="Corpodetexto"/>
        <w:ind w:left="3061" w:right="3165"/>
        <w:jc w:val="center"/>
        <w:rPr>
          <w:rFonts w:ascii="Arial" w:hAnsi="Arial" w:cs="Arial"/>
          <w:sz w:val="20"/>
          <w:szCs w:val="20"/>
          <w:lang w:val="pt-BR"/>
        </w:rPr>
      </w:pPr>
      <w:r w:rsidRPr="00596563">
        <w:rPr>
          <w:rFonts w:ascii="Arial" w:hAnsi="Arial" w:cs="Arial"/>
          <w:sz w:val="20"/>
          <w:szCs w:val="20"/>
          <w:lang w:val="pt-BR"/>
        </w:rPr>
        <w:t xml:space="preserve">Assinatura do </w:t>
      </w:r>
      <w:proofErr w:type="spellStart"/>
      <w:r w:rsidRPr="00596563">
        <w:rPr>
          <w:rFonts w:ascii="Arial" w:hAnsi="Arial" w:cs="Arial"/>
          <w:sz w:val="20"/>
          <w:szCs w:val="20"/>
          <w:lang w:val="pt-BR"/>
        </w:rPr>
        <w:t>representantelegal</w:t>
      </w:r>
      <w:proofErr w:type="spellEnd"/>
      <w:r w:rsidRPr="00596563">
        <w:rPr>
          <w:rFonts w:ascii="Arial" w:hAnsi="Arial" w:cs="Arial"/>
          <w:sz w:val="20"/>
          <w:szCs w:val="20"/>
          <w:lang w:val="pt-BR"/>
        </w:rPr>
        <w:t xml:space="preserve"> Nome:</w:t>
      </w:r>
    </w:p>
    <w:p w:rsidR="002C26DB" w:rsidRPr="00596563" w:rsidRDefault="00FC2941">
      <w:pPr>
        <w:pStyle w:val="Corpodetexto"/>
        <w:spacing w:line="280" w:lineRule="exact"/>
        <w:ind w:left="3061" w:right="3166"/>
        <w:jc w:val="center"/>
        <w:rPr>
          <w:rFonts w:ascii="Arial" w:hAnsi="Arial" w:cs="Arial"/>
          <w:sz w:val="20"/>
          <w:szCs w:val="20"/>
          <w:lang w:val="pt-BR"/>
        </w:rPr>
      </w:pPr>
      <w:proofErr w:type="spellStart"/>
      <w:proofErr w:type="gramStart"/>
      <w:r w:rsidRPr="00596563">
        <w:rPr>
          <w:rFonts w:ascii="Arial" w:hAnsi="Arial" w:cs="Arial"/>
          <w:sz w:val="20"/>
          <w:szCs w:val="20"/>
          <w:lang w:val="pt-BR"/>
        </w:rPr>
        <w:t>RGnº</w:t>
      </w:r>
      <w:proofErr w:type="spellEnd"/>
      <w:proofErr w:type="gramEnd"/>
      <w:r w:rsidRPr="00596563">
        <w:rPr>
          <w:rFonts w:ascii="Arial" w:hAnsi="Arial" w:cs="Arial"/>
          <w:sz w:val="20"/>
          <w:szCs w:val="20"/>
          <w:lang w:val="pt-BR"/>
        </w:rPr>
        <w:t>:</w:t>
      </w:r>
    </w:p>
    <w:p w:rsidR="00EB0BBD" w:rsidRPr="00596563" w:rsidRDefault="00EB0BBD">
      <w:pPr>
        <w:pStyle w:val="Ttulo11"/>
        <w:spacing w:before="12"/>
        <w:ind w:left="3061" w:right="3169"/>
        <w:jc w:val="center"/>
        <w:rPr>
          <w:rFonts w:ascii="Arial" w:hAnsi="Arial" w:cs="Arial"/>
          <w:sz w:val="20"/>
          <w:szCs w:val="20"/>
          <w:lang w:val="pt-BR"/>
        </w:rPr>
      </w:pPr>
    </w:p>
    <w:p w:rsidR="00EB0BBD" w:rsidRDefault="00EB0BBD">
      <w:pPr>
        <w:pStyle w:val="Ttulo11"/>
        <w:spacing w:before="12"/>
        <w:ind w:left="3061" w:right="3169"/>
        <w:jc w:val="center"/>
        <w:rPr>
          <w:rFonts w:ascii="Arial" w:hAnsi="Arial" w:cs="Arial"/>
          <w:sz w:val="20"/>
          <w:szCs w:val="20"/>
          <w:lang w:val="pt-BR"/>
        </w:rPr>
      </w:pPr>
    </w:p>
    <w:p w:rsidR="00F77FEC" w:rsidRDefault="00F77FEC">
      <w:pPr>
        <w:pStyle w:val="Ttulo11"/>
        <w:spacing w:before="12"/>
        <w:ind w:left="3061" w:right="3169"/>
        <w:jc w:val="center"/>
        <w:rPr>
          <w:rFonts w:ascii="Arial" w:hAnsi="Arial" w:cs="Arial"/>
          <w:sz w:val="20"/>
          <w:szCs w:val="20"/>
          <w:lang w:val="pt-BR"/>
        </w:rPr>
      </w:pPr>
    </w:p>
    <w:p w:rsidR="00F77FEC" w:rsidRDefault="00F77FEC">
      <w:pPr>
        <w:pStyle w:val="Ttulo11"/>
        <w:spacing w:before="12"/>
        <w:ind w:left="3061" w:right="3169"/>
        <w:jc w:val="center"/>
        <w:rPr>
          <w:rFonts w:ascii="Arial" w:hAnsi="Arial" w:cs="Arial"/>
          <w:sz w:val="20"/>
          <w:szCs w:val="20"/>
          <w:lang w:val="pt-BR"/>
        </w:rPr>
      </w:pPr>
    </w:p>
    <w:p w:rsidR="00F77FEC" w:rsidRDefault="00F77FEC">
      <w:pPr>
        <w:pStyle w:val="Ttulo11"/>
        <w:spacing w:before="12"/>
        <w:ind w:left="3061" w:right="3169"/>
        <w:jc w:val="center"/>
        <w:rPr>
          <w:rFonts w:ascii="Arial" w:hAnsi="Arial" w:cs="Arial"/>
          <w:sz w:val="20"/>
          <w:szCs w:val="20"/>
          <w:lang w:val="pt-BR"/>
        </w:rPr>
      </w:pPr>
    </w:p>
    <w:p w:rsidR="00F77FEC" w:rsidRDefault="00F77FEC">
      <w:pPr>
        <w:pStyle w:val="Ttulo11"/>
        <w:spacing w:before="12"/>
        <w:ind w:left="3061" w:right="3169"/>
        <w:jc w:val="center"/>
        <w:rPr>
          <w:rFonts w:ascii="Arial" w:hAnsi="Arial" w:cs="Arial"/>
          <w:sz w:val="20"/>
          <w:szCs w:val="20"/>
          <w:lang w:val="pt-BR"/>
        </w:rPr>
      </w:pPr>
    </w:p>
    <w:p w:rsidR="00F77FEC" w:rsidRDefault="00F77FEC">
      <w:pPr>
        <w:pStyle w:val="Ttulo11"/>
        <w:spacing w:before="12"/>
        <w:ind w:left="3061" w:right="3169"/>
        <w:jc w:val="center"/>
        <w:rPr>
          <w:rFonts w:ascii="Arial" w:hAnsi="Arial" w:cs="Arial"/>
          <w:sz w:val="20"/>
          <w:szCs w:val="20"/>
          <w:lang w:val="pt-BR"/>
        </w:rPr>
      </w:pPr>
    </w:p>
    <w:p w:rsidR="00F77FEC" w:rsidRDefault="00F77FEC">
      <w:pPr>
        <w:pStyle w:val="Ttulo11"/>
        <w:spacing w:before="12"/>
        <w:ind w:left="3061" w:right="3169"/>
        <w:jc w:val="center"/>
        <w:rPr>
          <w:rFonts w:ascii="Arial" w:hAnsi="Arial" w:cs="Arial"/>
          <w:sz w:val="20"/>
          <w:szCs w:val="20"/>
          <w:lang w:val="pt-BR"/>
        </w:rPr>
      </w:pPr>
    </w:p>
    <w:p w:rsidR="00F77FEC" w:rsidRDefault="00F77FEC">
      <w:pPr>
        <w:pStyle w:val="Ttulo11"/>
        <w:spacing w:before="12"/>
        <w:ind w:left="3061" w:right="3169"/>
        <w:jc w:val="center"/>
        <w:rPr>
          <w:rFonts w:ascii="Arial" w:hAnsi="Arial" w:cs="Arial"/>
          <w:sz w:val="20"/>
          <w:szCs w:val="20"/>
          <w:lang w:val="pt-BR"/>
        </w:rPr>
      </w:pPr>
    </w:p>
    <w:p w:rsidR="00F77FEC" w:rsidRDefault="00F77FEC">
      <w:pPr>
        <w:pStyle w:val="Ttulo11"/>
        <w:spacing w:before="12"/>
        <w:ind w:left="3061" w:right="3169"/>
        <w:jc w:val="center"/>
        <w:rPr>
          <w:rFonts w:ascii="Arial" w:hAnsi="Arial" w:cs="Arial"/>
          <w:sz w:val="20"/>
          <w:szCs w:val="20"/>
          <w:lang w:val="pt-BR"/>
        </w:rPr>
      </w:pPr>
    </w:p>
    <w:p w:rsidR="00F77FEC" w:rsidRDefault="00F77FEC">
      <w:pPr>
        <w:pStyle w:val="Ttulo11"/>
        <w:spacing w:before="12"/>
        <w:ind w:left="3061" w:right="3169"/>
        <w:jc w:val="center"/>
        <w:rPr>
          <w:rFonts w:ascii="Arial" w:hAnsi="Arial" w:cs="Arial"/>
          <w:sz w:val="20"/>
          <w:szCs w:val="20"/>
          <w:lang w:val="pt-BR"/>
        </w:rPr>
      </w:pPr>
    </w:p>
    <w:p w:rsidR="002C26DB" w:rsidRPr="00596563" w:rsidRDefault="00FC2941">
      <w:pPr>
        <w:pStyle w:val="Ttulo11"/>
        <w:spacing w:before="12"/>
        <w:ind w:left="3061" w:right="3169"/>
        <w:jc w:val="center"/>
        <w:rPr>
          <w:rFonts w:ascii="Arial" w:hAnsi="Arial" w:cs="Arial"/>
          <w:sz w:val="20"/>
          <w:szCs w:val="20"/>
          <w:lang w:val="pt-BR"/>
        </w:rPr>
      </w:pPr>
      <w:r w:rsidRPr="00596563">
        <w:rPr>
          <w:rFonts w:ascii="Arial" w:hAnsi="Arial" w:cs="Arial"/>
          <w:sz w:val="20"/>
          <w:szCs w:val="20"/>
          <w:lang w:val="pt-BR"/>
        </w:rPr>
        <w:lastRenderedPageBreak/>
        <w:t>ANEXO X</w:t>
      </w:r>
    </w:p>
    <w:p w:rsidR="002C26DB" w:rsidRPr="00596563" w:rsidRDefault="002C26DB">
      <w:pPr>
        <w:pStyle w:val="Corpodetexto"/>
        <w:spacing w:before="10"/>
        <w:rPr>
          <w:rFonts w:ascii="Arial" w:hAnsi="Arial" w:cs="Arial"/>
          <w:b/>
          <w:sz w:val="20"/>
          <w:szCs w:val="20"/>
          <w:lang w:val="pt-BR"/>
        </w:rPr>
      </w:pPr>
    </w:p>
    <w:p w:rsidR="002C26DB" w:rsidRPr="00596563" w:rsidRDefault="00FC2941">
      <w:pPr>
        <w:ind w:left="3094" w:right="3198" w:hanging="2"/>
        <w:jc w:val="center"/>
        <w:rPr>
          <w:rFonts w:ascii="Arial" w:hAnsi="Arial" w:cs="Arial"/>
          <w:b/>
          <w:sz w:val="20"/>
          <w:szCs w:val="20"/>
          <w:lang w:val="pt-BR"/>
        </w:rPr>
      </w:pPr>
      <w:r w:rsidRPr="00596563">
        <w:rPr>
          <w:rFonts w:ascii="Arial" w:hAnsi="Arial" w:cs="Arial"/>
          <w:b/>
          <w:sz w:val="20"/>
          <w:szCs w:val="20"/>
          <w:lang w:val="pt-BR"/>
        </w:rPr>
        <w:t>DECLARAÇÃO DE MICROEMPRESA OU EMPRESA DE PEQUENO PORTE</w:t>
      </w:r>
    </w:p>
    <w:p w:rsidR="002C26DB" w:rsidRPr="00596563" w:rsidRDefault="002C26DB">
      <w:pPr>
        <w:pStyle w:val="Corpodetexto"/>
        <w:rPr>
          <w:rFonts w:ascii="Arial" w:hAnsi="Arial" w:cs="Arial"/>
          <w:b/>
          <w:sz w:val="20"/>
          <w:szCs w:val="20"/>
          <w:lang w:val="pt-BR"/>
        </w:rPr>
      </w:pPr>
    </w:p>
    <w:p w:rsidR="002C26DB" w:rsidRPr="00596563" w:rsidRDefault="002C26DB">
      <w:pPr>
        <w:pStyle w:val="Corpodetexto"/>
        <w:rPr>
          <w:rFonts w:ascii="Arial" w:hAnsi="Arial" w:cs="Arial"/>
          <w:b/>
          <w:sz w:val="20"/>
          <w:szCs w:val="20"/>
          <w:lang w:val="pt-BR"/>
        </w:rPr>
      </w:pPr>
    </w:p>
    <w:p w:rsidR="002C26DB" w:rsidRPr="00596563" w:rsidRDefault="00FC2941">
      <w:pPr>
        <w:pStyle w:val="Corpodetexto"/>
        <w:tabs>
          <w:tab w:val="left" w:pos="2722"/>
          <w:tab w:val="left" w:pos="5571"/>
        </w:tabs>
        <w:spacing w:before="190"/>
        <w:ind w:left="298" w:right="403"/>
        <w:jc w:val="both"/>
        <w:rPr>
          <w:rFonts w:ascii="Arial" w:hAnsi="Arial" w:cs="Arial"/>
          <w:sz w:val="20"/>
          <w:szCs w:val="20"/>
          <w:lang w:val="pt-BR"/>
        </w:rPr>
      </w:pPr>
      <w:r w:rsidRPr="00596563">
        <w:rPr>
          <w:rFonts w:ascii="Arial" w:hAnsi="Arial" w:cs="Arial"/>
          <w:b/>
          <w:sz w:val="20"/>
          <w:szCs w:val="20"/>
          <w:lang w:val="pt-BR"/>
        </w:rPr>
        <w:t>DECLARO</w:t>
      </w:r>
      <w:r w:rsidRPr="00596563">
        <w:rPr>
          <w:rFonts w:ascii="Arial" w:hAnsi="Arial" w:cs="Arial"/>
          <w:sz w:val="20"/>
          <w:szCs w:val="20"/>
          <w:lang w:val="pt-BR"/>
        </w:rPr>
        <w:t xml:space="preserve">, sob as penas da lei, sem prejuízo das sanções e multas previstas no ato convoca- tório, </w:t>
      </w:r>
      <w:proofErr w:type="spellStart"/>
      <w:r w:rsidRPr="00596563">
        <w:rPr>
          <w:rFonts w:ascii="Arial" w:hAnsi="Arial" w:cs="Arial"/>
          <w:sz w:val="20"/>
          <w:szCs w:val="20"/>
          <w:lang w:val="pt-BR"/>
        </w:rPr>
        <w:t>queaempresa</w:t>
      </w:r>
      <w:proofErr w:type="spellEnd"/>
      <w:r w:rsidRPr="00596563">
        <w:rPr>
          <w:rFonts w:ascii="Arial" w:hAnsi="Arial" w:cs="Arial"/>
          <w:sz w:val="20"/>
          <w:szCs w:val="20"/>
          <w:u w:val="single"/>
          <w:lang w:val="pt-BR"/>
        </w:rPr>
        <w:tab/>
      </w:r>
      <w:r w:rsidRPr="00596563">
        <w:rPr>
          <w:rFonts w:ascii="Arial" w:hAnsi="Arial" w:cs="Arial"/>
          <w:sz w:val="20"/>
          <w:szCs w:val="20"/>
          <w:u w:val="single"/>
          <w:lang w:val="pt-BR"/>
        </w:rPr>
        <w:tab/>
      </w:r>
      <w:r w:rsidRPr="00596563">
        <w:rPr>
          <w:rFonts w:ascii="Arial" w:hAnsi="Arial" w:cs="Arial"/>
          <w:sz w:val="20"/>
          <w:szCs w:val="20"/>
          <w:lang w:val="pt-BR"/>
        </w:rPr>
        <w:t>(denominação da pessoa jurídica), CNPJ nº</w:t>
      </w:r>
      <w:r w:rsidRPr="00596563">
        <w:rPr>
          <w:rFonts w:ascii="Arial" w:hAnsi="Arial" w:cs="Arial"/>
          <w:sz w:val="20"/>
          <w:szCs w:val="20"/>
          <w:u w:val="single"/>
          <w:lang w:val="pt-BR"/>
        </w:rPr>
        <w:tab/>
      </w:r>
      <w:r w:rsidRPr="00596563">
        <w:rPr>
          <w:rFonts w:ascii="Arial" w:hAnsi="Arial" w:cs="Arial"/>
          <w:sz w:val="20"/>
          <w:szCs w:val="20"/>
          <w:lang w:val="pt-BR"/>
        </w:rPr>
        <w:t>é</w:t>
      </w:r>
    </w:p>
    <w:p w:rsidR="002C26DB" w:rsidRPr="00596563" w:rsidRDefault="002C26DB">
      <w:pPr>
        <w:pStyle w:val="Corpodetexto"/>
        <w:rPr>
          <w:rFonts w:ascii="Arial" w:hAnsi="Arial" w:cs="Arial"/>
          <w:sz w:val="20"/>
          <w:szCs w:val="20"/>
          <w:lang w:val="pt-BR"/>
        </w:rPr>
      </w:pPr>
    </w:p>
    <w:p w:rsidR="002C26DB" w:rsidRPr="00596563" w:rsidRDefault="00FC2941">
      <w:pPr>
        <w:tabs>
          <w:tab w:val="left" w:pos="607"/>
          <w:tab w:val="left" w:pos="917"/>
          <w:tab w:val="left" w:pos="3526"/>
        </w:tabs>
        <w:ind w:left="298"/>
        <w:rPr>
          <w:rFonts w:ascii="Arial" w:hAnsi="Arial" w:cs="Arial"/>
          <w:sz w:val="20"/>
          <w:szCs w:val="20"/>
          <w:lang w:val="pt-BR"/>
        </w:rPr>
      </w:pPr>
      <w:r w:rsidRPr="00596563">
        <w:rPr>
          <w:rFonts w:ascii="Arial" w:hAnsi="Arial" w:cs="Arial"/>
          <w:b/>
          <w:sz w:val="20"/>
          <w:szCs w:val="20"/>
          <w:lang w:val="pt-BR"/>
        </w:rPr>
        <w:t>(</w:t>
      </w:r>
      <w:r w:rsidRPr="00596563">
        <w:rPr>
          <w:rFonts w:ascii="Arial" w:hAnsi="Arial" w:cs="Arial"/>
          <w:sz w:val="20"/>
          <w:szCs w:val="20"/>
          <w:lang w:val="pt-BR"/>
        </w:rPr>
        <w:tab/>
      </w:r>
      <w:r w:rsidRPr="00596563">
        <w:rPr>
          <w:rFonts w:ascii="Arial" w:hAnsi="Arial" w:cs="Arial"/>
          <w:b/>
          <w:sz w:val="20"/>
          <w:szCs w:val="20"/>
          <w:lang w:val="pt-BR"/>
        </w:rPr>
        <w:t>)</w:t>
      </w:r>
      <w:r w:rsidRPr="00596563">
        <w:rPr>
          <w:rFonts w:ascii="Arial" w:hAnsi="Arial" w:cs="Arial"/>
          <w:sz w:val="20"/>
          <w:szCs w:val="20"/>
          <w:lang w:val="pt-BR"/>
        </w:rPr>
        <w:tab/>
      </w:r>
      <w:r w:rsidRPr="00596563">
        <w:rPr>
          <w:rFonts w:ascii="Arial" w:hAnsi="Arial" w:cs="Arial"/>
          <w:b/>
          <w:sz w:val="20"/>
          <w:szCs w:val="20"/>
          <w:lang w:val="pt-BR"/>
        </w:rPr>
        <w:t>MICROEMPRESA</w:t>
      </w:r>
      <w:r w:rsidRPr="00596563">
        <w:rPr>
          <w:rFonts w:ascii="Arial" w:hAnsi="Arial" w:cs="Arial"/>
          <w:sz w:val="20"/>
          <w:szCs w:val="20"/>
          <w:lang w:val="pt-BR"/>
        </w:rPr>
        <w:tab/>
        <w:t>ou</w:t>
      </w:r>
    </w:p>
    <w:p w:rsidR="002C26DB" w:rsidRPr="00596563" w:rsidRDefault="002C26DB">
      <w:pPr>
        <w:pStyle w:val="Corpodetexto"/>
        <w:spacing w:before="10"/>
        <w:rPr>
          <w:rFonts w:ascii="Arial" w:hAnsi="Arial" w:cs="Arial"/>
          <w:sz w:val="20"/>
          <w:szCs w:val="20"/>
          <w:lang w:val="pt-BR"/>
        </w:rPr>
      </w:pPr>
    </w:p>
    <w:p w:rsidR="002C26DB" w:rsidRPr="00596563" w:rsidRDefault="00FC2941">
      <w:pPr>
        <w:pStyle w:val="Ttulo11"/>
        <w:tabs>
          <w:tab w:val="left" w:pos="607"/>
          <w:tab w:val="left" w:pos="917"/>
        </w:tabs>
        <w:spacing w:before="1"/>
        <w:rPr>
          <w:rFonts w:ascii="Arial" w:hAnsi="Arial" w:cs="Arial"/>
          <w:b w:val="0"/>
          <w:sz w:val="20"/>
          <w:szCs w:val="20"/>
          <w:lang w:val="pt-BR"/>
        </w:rPr>
      </w:pPr>
      <w:r w:rsidRPr="00596563">
        <w:rPr>
          <w:rFonts w:ascii="Arial" w:hAnsi="Arial" w:cs="Arial"/>
          <w:sz w:val="20"/>
          <w:szCs w:val="20"/>
          <w:lang w:val="pt-BR"/>
        </w:rPr>
        <w:t>(</w:t>
      </w:r>
      <w:r w:rsidRPr="00596563">
        <w:rPr>
          <w:rFonts w:ascii="Arial" w:hAnsi="Arial" w:cs="Arial"/>
          <w:b w:val="0"/>
          <w:sz w:val="20"/>
          <w:szCs w:val="20"/>
          <w:lang w:val="pt-BR"/>
        </w:rPr>
        <w:tab/>
      </w:r>
      <w:r w:rsidRPr="00596563">
        <w:rPr>
          <w:rFonts w:ascii="Arial" w:hAnsi="Arial" w:cs="Arial"/>
          <w:sz w:val="20"/>
          <w:szCs w:val="20"/>
          <w:lang w:val="pt-BR"/>
        </w:rPr>
        <w:t>)</w:t>
      </w:r>
      <w:r w:rsidRPr="00596563">
        <w:rPr>
          <w:rFonts w:ascii="Arial" w:hAnsi="Arial" w:cs="Arial"/>
          <w:b w:val="0"/>
          <w:sz w:val="20"/>
          <w:szCs w:val="20"/>
          <w:lang w:val="pt-BR"/>
        </w:rPr>
        <w:tab/>
      </w:r>
      <w:r w:rsidRPr="00596563">
        <w:rPr>
          <w:rFonts w:ascii="Arial" w:hAnsi="Arial" w:cs="Arial"/>
          <w:sz w:val="20"/>
          <w:szCs w:val="20"/>
          <w:lang w:val="pt-BR"/>
        </w:rPr>
        <w:t>EMPRESA DE PEQUENO PORTE</w:t>
      </w:r>
      <w:r w:rsidRPr="00596563">
        <w:rPr>
          <w:rFonts w:ascii="Arial" w:hAnsi="Arial" w:cs="Arial"/>
          <w:b w:val="0"/>
          <w:sz w:val="20"/>
          <w:szCs w:val="20"/>
          <w:lang w:val="pt-BR"/>
        </w:rPr>
        <w:t>,</w:t>
      </w:r>
    </w:p>
    <w:p w:rsidR="002C26DB" w:rsidRPr="00596563" w:rsidRDefault="002C26DB">
      <w:pPr>
        <w:pStyle w:val="Corpodetexto"/>
        <w:spacing w:before="1"/>
        <w:rPr>
          <w:rFonts w:ascii="Arial" w:hAnsi="Arial" w:cs="Arial"/>
          <w:sz w:val="20"/>
          <w:szCs w:val="20"/>
          <w:lang w:val="pt-BR"/>
        </w:rPr>
      </w:pPr>
    </w:p>
    <w:p w:rsidR="002C26DB" w:rsidRPr="00596563" w:rsidRDefault="004D0436" w:rsidP="00E02C35">
      <w:pPr>
        <w:pStyle w:val="Corpodetexto"/>
        <w:ind w:left="298" w:right="405" w:firstLine="708"/>
        <w:jc w:val="both"/>
        <w:rPr>
          <w:rFonts w:ascii="Arial" w:hAnsi="Arial" w:cs="Arial"/>
          <w:sz w:val="20"/>
          <w:szCs w:val="20"/>
          <w:lang w:val="pt-BR"/>
        </w:rPr>
      </w:pPr>
      <w:r w:rsidRPr="00596563">
        <w:rPr>
          <w:rFonts w:ascii="Arial" w:hAnsi="Arial" w:cs="Arial"/>
          <w:sz w:val="20"/>
          <w:szCs w:val="20"/>
          <w:lang w:val="pt-BR"/>
        </w:rPr>
        <w:t>N</w:t>
      </w:r>
      <w:r w:rsidR="00FC2941" w:rsidRPr="00596563">
        <w:rPr>
          <w:rFonts w:ascii="Arial" w:hAnsi="Arial" w:cs="Arial"/>
          <w:sz w:val="20"/>
          <w:szCs w:val="20"/>
          <w:lang w:val="pt-BR"/>
        </w:rPr>
        <w:t xml:space="preserve">os termos do enquadramento previsto nos incisos I e II e §§ 1º e 2º, bem como não possui qualquer dos impedimentos previstos nos §§ 4º e seguintes todos do artigo 3º da </w:t>
      </w:r>
      <w:r w:rsidR="00FC2941" w:rsidRPr="00596563">
        <w:rPr>
          <w:rFonts w:ascii="Arial" w:hAnsi="Arial" w:cs="Arial"/>
          <w:b/>
          <w:sz w:val="20"/>
          <w:szCs w:val="20"/>
          <w:lang w:val="pt-BR"/>
        </w:rPr>
        <w:t>Lei Complementar nº 123, de 14 de dezembro de 2006</w:t>
      </w:r>
      <w:r w:rsidR="00FC2941" w:rsidRPr="00596563">
        <w:rPr>
          <w:rFonts w:ascii="Arial" w:hAnsi="Arial" w:cs="Arial"/>
          <w:sz w:val="20"/>
          <w:szCs w:val="20"/>
          <w:lang w:val="pt-BR"/>
        </w:rPr>
        <w:t xml:space="preserve">, cujos termos </w:t>
      </w:r>
      <w:proofErr w:type="gramStart"/>
      <w:r w:rsidR="00FC2941" w:rsidRPr="00596563">
        <w:rPr>
          <w:rFonts w:ascii="Arial" w:hAnsi="Arial" w:cs="Arial"/>
          <w:sz w:val="20"/>
          <w:szCs w:val="20"/>
          <w:lang w:val="pt-BR"/>
        </w:rPr>
        <w:t>declaro</w:t>
      </w:r>
      <w:proofErr w:type="gramEnd"/>
      <w:r w:rsidR="00FC2941" w:rsidRPr="00596563">
        <w:rPr>
          <w:rFonts w:ascii="Arial" w:hAnsi="Arial" w:cs="Arial"/>
          <w:sz w:val="20"/>
          <w:szCs w:val="20"/>
          <w:lang w:val="pt-BR"/>
        </w:rPr>
        <w:t xml:space="preserve"> conhecer na íntegra, </w:t>
      </w:r>
      <w:r w:rsidR="00FC2941" w:rsidRPr="00596563">
        <w:rPr>
          <w:rFonts w:ascii="Arial" w:hAnsi="Arial" w:cs="Arial"/>
          <w:b/>
          <w:sz w:val="20"/>
          <w:szCs w:val="20"/>
          <w:lang w:val="pt-BR"/>
        </w:rPr>
        <w:t>estando apta</w:t>
      </w:r>
      <w:r w:rsidR="00FC2941" w:rsidRPr="00596563">
        <w:rPr>
          <w:rFonts w:ascii="Arial" w:hAnsi="Arial" w:cs="Arial"/>
          <w:sz w:val="20"/>
          <w:szCs w:val="20"/>
          <w:lang w:val="pt-BR"/>
        </w:rPr>
        <w:t xml:space="preserve">, portanto, a exercer o direito de preferência como critério de </w:t>
      </w:r>
      <w:proofErr w:type="spellStart"/>
      <w:r w:rsidR="00FC2941" w:rsidRPr="00596563">
        <w:rPr>
          <w:rFonts w:ascii="Arial" w:hAnsi="Arial" w:cs="Arial"/>
          <w:sz w:val="20"/>
          <w:szCs w:val="20"/>
          <w:lang w:val="pt-BR"/>
        </w:rPr>
        <w:t>de</w:t>
      </w:r>
      <w:proofErr w:type="spellEnd"/>
      <w:r w:rsidR="00FC2941" w:rsidRPr="00596563">
        <w:rPr>
          <w:rFonts w:ascii="Arial" w:hAnsi="Arial" w:cs="Arial"/>
          <w:sz w:val="20"/>
          <w:szCs w:val="20"/>
          <w:lang w:val="pt-BR"/>
        </w:rPr>
        <w:t xml:space="preserve">- </w:t>
      </w:r>
      <w:proofErr w:type="spellStart"/>
      <w:r w:rsidR="00FC2941" w:rsidRPr="00596563">
        <w:rPr>
          <w:rFonts w:ascii="Arial" w:hAnsi="Arial" w:cs="Arial"/>
          <w:sz w:val="20"/>
          <w:szCs w:val="20"/>
          <w:lang w:val="pt-BR"/>
        </w:rPr>
        <w:t>sempate</w:t>
      </w:r>
      <w:proofErr w:type="spellEnd"/>
      <w:r w:rsidR="00FC2941" w:rsidRPr="00596563">
        <w:rPr>
          <w:rFonts w:ascii="Arial" w:hAnsi="Arial" w:cs="Arial"/>
          <w:sz w:val="20"/>
          <w:szCs w:val="20"/>
          <w:lang w:val="pt-BR"/>
        </w:rPr>
        <w:t xml:space="preserve"> e comprovar a regularidade fiscal nos termos previstos nos artigos 42 a 45 da re- feridaLeiComplementar,noprocedimentolicitatórioda</w:t>
      </w:r>
      <w:r w:rsidR="00FC2941" w:rsidRPr="00596563">
        <w:rPr>
          <w:rFonts w:ascii="Arial" w:hAnsi="Arial" w:cs="Arial"/>
          <w:b/>
          <w:sz w:val="20"/>
          <w:szCs w:val="20"/>
          <w:lang w:val="pt-BR"/>
        </w:rPr>
        <w:t>TOMADADEPREÇOSNº</w:t>
      </w:r>
      <w:r w:rsidR="00E02C35" w:rsidRPr="00596563">
        <w:rPr>
          <w:rFonts w:ascii="Arial" w:hAnsi="Arial" w:cs="Arial"/>
          <w:b/>
          <w:sz w:val="20"/>
          <w:szCs w:val="20"/>
          <w:lang w:val="pt-BR"/>
        </w:rPr>
        <w:t xml:space="preserve"> 003</w:t>
      </w:r>
      <w:r w:rsidR="00FC2941" w:rsidRPr="00596563">
        <w:rPr>
          <w:rFonts w:ascii="Arial" w:hAnsi="Arial" w:cs="Arial"/>
          <w:b/>
          <w:sz w:val="20"/>
          <w:szCs w:val="20"/>
          <w:lang w:val="pt-BR"/>
        </w:rPr>
        <w:t>/201</w:t>
      </w:r>
      <w:r w:rsidR="00E02C35" w:rsidRPr="00596563">
        <w:rPr>
          <w:rFonts w:ascii="Arial" w:hAnsi="Arial" w:cs="Arial"/>
          <w:b/>
          <w:sz w:val="20"/>
          <w:szCs w:val="20"/>
          <w:lang w:val="pt-BR"/>
        </w:rPr>
        <w:t>8</w:t>
      </w:r>
      <w:r w:rsidR="00FC2941" w:rsidRPr="00596563">
        <w:rPr>
          <w:rFonts w:ascii="Arial" w:hAnsi="Arial" w:cs="Arial"/>
          <w:sz w:val="20"/>
          <w:szCs w:val="20"/>
          <w:lang w:val="pt-BR"/>
        </w:rPr>
        <w:t xml:space="preserve">, realizado pelo Município de </w:t>
      </w:r>
      <w:r w:rsidR="00E02C35" w:rsidRPr="00596563">
        <w:rPr>
          <w:rFonts w:ascii="Arial" w:hAnsi="Arial" w:cs="Arial"/>
          <w:sz w:val="20"/>
          <w:szCs w:val="20"/>
          <w:lang w:val="pt-BR"/>
        </w:rPr>
        <w:t>Monte Castelo - SC</w:t>
      </w:r>
      <w:r w:rsidR="00FC2941" w:rsidRPr="00596563">
        <w:rPr>
          <w:rFonts w:ascii="Arial" w:hAnsi="Arial" w:cs="Arial"/>
          <w:sz w:val="20"/>
          <w:szCs w:val="20"/>
          <w:lang w:val="pt-BR"/>
        </w:rPr>
        <w:t>.</w:t>
      </w:r>
    </w:p>
    <w:p w:rsidR="002C26DB" w:rsidRPr="00596563" w:rsidRDefault="002C26DB">
      <w:pPr>
        <w:pStyle w:val="Corpodetexto"/>
        <w:rPr>
          <w:rFonts w:ascii="Arial" w:hAnsi="Arial" w:cs="Arial"/>
          <w:sz w:val="20"/>
          <w:szCs w:val="20"/>
          <w:lang w:val="pt-BR"/>
        </w:rPr>
      </w:pPr>
    </w:p>
    <w:p w:rsidR="002C26DB" w:rsidRPr="00596563" w:rsidRDefault="00FC2941">
      <w:pPr>
        <w:pStyle w:val="Corpodetexto"/>
        <w:spacing w:before="235"/>
        <w:ind w:left="3061" w:right="3169"/>
        <w:jc w:val="center"/>
        <w:rPr>
          <w:rFonts w:ascii="Arial" w:hAnsi="Arial" w:cs="Arial"/>
          <w:sz w:val="20"/>
          <w:szCs w:val="20"/>
          <w:lang w:val="pt-BR"/>
        </w:rPr>
      </w:pPr>
      <w:r w:rsidRPr="00596563">
        <w:rPr>
          <w:rFonts w:ascii="Arial" w:hAnsi="Arial" w:cs="Arial"/>
          <w:sz w:val="20"/>
          <w:szCs w:val="20"/>
          <w:lang w:val="pt-BR"/>
        </w:rPr>
        <w:t>(data)</w:t>
      </w:r>
    </w:p>
    <w:p w:rsidR="002C26DB" w:rsidRPr="00596563" w:rsidRDefault="002C26DB">
      <w:pPr>
        <w:pStyle w:val="Corpodetexto"/>
        <w:rPr>
          <w:rFonts w:ascii="Arial" w:hAnsi="Arial" w:cs="Arial"/>
          <w:sz w:val="20"/>
          <w:szCs w:val="20"/>
          <w:lang w:val="pt-BR"/>
        </w:rPr>
      </w:pPr>
    </w:p>
    <w:p w:rsidR="002C26DB" w:rsidRPr="00596563" w:rsidRDefault="002C26DB">
      <w:pPr>
        <w:pStyle w:val="Corpodetexto"/>
        <w:rPr>
          <w:rFonts w:ascii="Arial" w:hAnsi="Arial" w:cs="Arial"/>
          <w:sz w:val="20"/>
          <w:szCs w:val="20"/>
          <w:lang w:val="pt-BR"/>
        </w:rPr>
      </w:pPr>
    </w:p>
    <w:p w:rsidR="002C26DB" w:rsidRPr="00596563" w:rsidRDefault="002C26DB">
      <w:pPr>
        <w:pStyle w:val="Corpodetexto"/>
        <w:rPr>
          <w:rFonts w:ascii="Arial" w:hAnsi="Arial" w:cs="Arial"/>
          <w:sz w:val="20"/>
          <w:szCs w:val="20"/>
          <w:lang w:val="pt-BR"/>
        </w:rPr>
      </w:pPr>
    </w:p>
    <w:p w:rsidR="002C26DB" w:rsidRPr="00596563" w:rsidRDefault="002C26DB">
      <w:pPr>
        <w:pStyle w:val="Corpodetexto"/>
        <w:rPr>
          <w:rFonts w:ascii="Arial" w:hAnsi="Arial" w:cs="Arial"/>
          <w:sz w:val="20"/>
          <w:szCs w:val="20"/>
          <w:lang w:val="pt-BR"/>
        </w:rPr>
      </w:pPr>
    </w:p>
    <w:p w:rsidR="002C26DB" w:rsidRPr="00596563" w:rsidRDefault="002C26DB">
      <w:pPr>
        <w:pStyle w:val="Corpodetexto"/>
        <w:rPr>
          <w:rFonts w:ascii="Arial" w:hAnsi="Arial" w:cs="Arial"/>
          <w:sz w:val="20"/>
          <w:szCs w:val="20"/>
          <w:lang w:val="pt-BR"/>
        </w:rPr>
      </w:pPr>
    </w:p>
    <w:p w:rsidR="002C26DB" w:rsidRPr="00596563" w:rsidRDefault="00DC6D8B">
      <w:pPr>
        <w:pStyle w:val="Corpodetexto"/>
        <w:spacing w:before="4"/>
        <w:rPr>
          <w:rFonts w:ascii="Arial" w:hAnsi="Arial" w:cs="Arial"/>
          <w:sz w:val="20"/>
          <w:szCs w:val="20"/>
          <w:lang w:val="pt-BR"/>
        </w:rPr>
      </w:pPr>
      <w:r>
        <w:rPr>
          <w:rFonts w:ascii="Arial" w:hAnsi="Arial" w:cs="Arial"/>
          <w:noProof/>
          <w:sz w:val="20"/>
          <w:szCs w:val="20"/>
          <w:lang w:val="pt-BR" w:eastAsia="pt-BR"/>
        </w:rPr>
        <w:pict>
          <v:group id="Group 3" o:spid="_x0000_s1039" style="position:absolute;margin-left:218.05pt;margin-top:9.8pt;width:173.45pt;height:.7pt;z-index:251634176;mso-wrap-distance-left:0;mso-wrap-distance-right:0;mso-position-horizontal-relative:page" coordorigin="4361,196" coordsize="34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">
            <v:line id="Line 6" o:spid="_x0000_s1042" style="position:absolute;visibility:visible" from="4361,202" to="6403,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9SMsAAAADaAAAADwAAAGRycy9kb3ducmV2LnhtbESP3arCMBCE7wXfIazgjWjagiLVKHLg&#10;oII3/jzA0qxttdnUJmp9eyMIXg4z8w0zX7amEg9qXGlZQTyKQBBnVpecKzgd/4dTEM4ja6wsk4IX&#10;OVguup05pto+eU+Pg89FgLBLUUHhfZ1K6bKCDLqRrYmDd7aNQR9kk0vd4DPATSWTKJpIgyWHhQJr&#10;+isoux7uRsEkvu/O23I8PsY3Wut6N7j4hJTq99rVDISn1v/C3/ZGK0jgcyXc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UjLAAAAA2gAAAA8AAAAAAAAAAAAAAAAA&#10;oQIAAGRycy9kb3ducmV2LnhtbFBLBQYAAAAABAAEAPkAAACOAwAAAAA=&#10;" strokeweight=".23964mm"/>
            <v:line id="Line 5" o:spid="_x0000_s1041" style="position:absolute;visibility:visible" from="6406,202" to="676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P3qcIAAADaAAAADwAAAGRycy9kb3ducmV2LnhtbESP0YrCMBRE34X9h3AX9kU0raJIbSqL&#10;sOwKvlj9gEtzbes2N7WJWv/eCIKPw8ycYdJVbxpxpc7VlhXE4wgEcWF1zaWCw/5ntADhPLLGxjIp&#10;uJODVfYxSDHR9sY7uua+FAHCLkEFlfdtIqUrKjLoxrYlDt7RdgZ9kF0pdYe3ADeNnETRXBqsOSxU&#10;2NK6ouI/vxgF8/iyPW7q2Wwfn+lXt9vhyU9Iqa/P/nsJwlPv3+FX+08rmMLzSrgBMn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jP3qcIAAADaAAAADwAAAAAAAAAAAAAA&#10;AAChAgAAZHJzL2Rvd25yZXYueG1sUEsFBgAAAAAEAAQA+QAAAJADAAAAAA==&#10;" strokeweight=".23964mm"/>
            <v:line id="Line 4" o:spid="_x0000_s1040" style="position:absolute;visibility:visible" from="6763,202" to="782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pv3cIAAADaAAAADwAAAGRycy9kb3ducmV2LnhtbESP0YrCMBRE34X9h3AX9kU0rahIbSqL&#10;sOwKvlj9gEtzbes2N7WJWv/eCIKPw8ycYdJVbxpxpc7VlhXE4wgEcWF1zaWCw/5ntADhPLLGxjIp&#10;uJODVfYxSDHR9sY7uua+FAHCLkEFlfdtIqUrKjLoxrYlDt7RdgZ9kF0pdYe3ADeNnETRXBqsOSxU&#10;2NK6ouI/vxgF8/iyPW7q2Wwfn+lXt9vhyU9Iqa/P/nsJwlPv3+FX+08rmMLzSrgBMn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pv3cIAAADaAAAADwAAAAAAAAAAAAAA&#10;AAChAgAAZHJzL2Rvd25yZXYueG1sUEsFBgAAAAAEAAQA+QAAAJADAAAAAA==&#10;" strokeweight=".23964mm"/>
            <w10:wrap type="topAndBottom" anchorx="page"/>
          </v:group>
        </w:pict>
      </w:r>
    </w:p>
    <w:p w:rsidR="002C26DB" w:rsidRPr="00596563" w:rsidRDefault="00FC2941">
      <w:pPr>
        <w:pStyle w:val="Corpodetexto"/>
        <w:ind w:left="3061" w:right="3165"/>
        <w:jc w:val="center"/>
        <w:rPr>
          <w:rFonts w:ascii="Arial" w:hAnsi="Arial" w:cs="Arial"/>
          <w:sz w:val="20"/>
          <w:szCs w:val="20"/>
          <w:lang w:val="pt-BR"/>
        </w:rPr>
      </w:pPr>
      <w:r w:rsidRPr="00596563">
        <w:rPr>
          <w:rFonts w:ascii="Arial" w:hAnsi="Arial" w:cs="Arial"/>
          <w:sz w:val="20"/>
          <w:szCs w:val="20"/>
          <w:lang w:val="pt-BR"/>
        </w:rPr>
        <w:t xml:space="preserve">Assinatura do </w:t>
      </w:r>
      <w:proofErr w:type="spellStart"/>
      <w:r w:rsidRPr="00596563">
        <w:rPr>
          <w:rFonts w:ascii="Arial" w:hAnsi="Arial" w:cs="Arial"/>
          <w:sz w:val="20"/>
          <w:szCs w:val="20"/>
          <w:lang w:val="pt-BR"/>
        </w:rPr>
        <w:t>representantelegal</w:t>
      </w:r>
      <w:proofErr w:type="spellEnd"/>
      <w:r w:rsidRPr="00596563">
        <w:rPr>
          <w:rFonts w:ascii="Arial" w:hAnsi="Arial" w:cs="Arial"/>
          <w:sz w:val="20"/>
          <w:szCs w:val="20"/>
          <w:lang w:val="pt-BR"/>
        </w:rPr>
        <w:t xml:space="preserve"> Nome:</w:t>
      </w:r>
    </w:p>
    <w:p w:rsidR="002C26DB" w:rsidRPr="00596563" w:rsidRDefault="00FC2941">
      <w:pPr>
        <w:pStyle w:val="Corpodetexto"/>
        <w:ind w:left="3061" w:right="3166"/>
        <w:jc w:val="center"/>
        <w:rPr>
          <w:rFonts w:ascii="Arial" w:hAnsi="Arial" w:cs="Arial"/>
          <w:sz w:val="20"/>
          <w:szCs w:val="20"/>
          <w:lang w:val="pt-BR"/>
        </w:rPr>
      </w:pPr>
      <w:proofErr w:type="spellStart"/>
      <w:proofErr w:type="gramStart"/>
      <w:r w:rsidRPr="00596563">
        <w:rPr>
          <w:rFonts w:ascii="Arial" w:hAnsi="Arial" w:cs="Arial"/>
          <w:sz w:val="20"/>
          <w:szCs w:val="20"/>
          <w:lang w:val="pt-BR"/>
        </w:rPr>
        <w:t>RGnº</w:t>
      </w:r>
      <w:proofErr w:type="spellEnd"/>
      <w:proofErr w:type="gramEnd"/>
      <w:r w:rsidRPr="00596563">
        <w:rPr>
          <w:rFonts w:ascii="Arial" w:hAnsi="Arial" w:cs="Arial"/>
          <w:sz w:val="20"/>
          <w:szCs w:val="20"/>
          <w:lang w:val="pt-BR"/>
        </w:rPr>
        <w:t>:</w:t>
      </w:r>
      <w:bookmarkStart w:id="0" w:name="_GoBack"/>
      <w:bookmarkEnd w:id="0"/>
    </w:p>
    <w:sectPr w:rsidR="002C26DB" w:rsidRPr="00596563" w:rsidSect="00EB0BBD">
      <w:headerReference w:type="default" r:id="rId8"/>
      <w:pgSz w:w="11900" w:h="16840"/>
      <w:pgMar w:top="2835" w:right="720" w:bottom="2835" w:left="1123" w:header="49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4EB" w:rsidRDefault="003924EB" w:rsidP="002C26DB">
      <w:r>
        <w:separator/>
      </w:r>
    </w:p>
  </w:endnote>
  <w:endnote w:type="continuationSeparator" w:id="1">
    <w:p w:rsidR="003924EB" w:rsidRDefault="003924EB" w:rsidP="002C2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4EB" w:rsidRDefault="003924EB" w:rsidP="002C26DB">
      <w:r>
        <w:separator/>
      </w:r>
    </w:p>
  </w:footnote>
  <w:footnote w:type="continuationSeparator" w:id="1">
    <w:p w:rsidR="003924EB" w:rsidRDefault="003924EB" w:rsidP="002C2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9E2" w:rsidRDefault="007E69E2">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E2D"/>
    <w:multiLevelType w:val="hybridMultilevel"/>
    <w:tmpl w:val="4198C498"/>
    <w:lvl w:ilvl="0" w:tplc="773A5FE4">
      <w:start w:val="11"/>
      <w:numFmt w:val="decimal"/>
      <w:lvlText w:val="%1"/>
      <w:lvlJc w:val="left"/>
      <w:pPr>
        <w:ind w:left="298" w:hanging="509"/>
      </w:pPr>
      <w:rPr>
        <w:rFonts w:hint="default"/>
      </w:rPr>
    </w:lvl>
    <w:lvl w:ilvl="1" w:tplc="453A3FFC">
      <w:numFmt w:val="none"/>
      <w:lvlText w:val=""/>
      <w:lvlJc w:val="left"/>
      <w:pPr>
        <w:tabs>
          <w:tab w:val="num" w:pos="360"/>
        </w:tabs>
      </w:pPr>
    </w:lvl>
    <w:lvl w:ilvl="2" w:tplc="FF4C91D2">
      <w:numFmt w:val="none"/>
      <w:lvlText w:val=""/>
      <w:lvlJc w:val="left"/>
      <w:pPr>
        <w:tabs>
          <w:tab w:val="num" w:pos="360"/>
        </w:tabs>
      </w:pPr>
    </w:lvl>
    <w:lvl w:ilvl="3" w:tplc="8DF2F4CC">
      <w:numFmt w:val="bullet"/>
      <w:lvlText w:val="•"/>
      <w:lvlJc w:val="left"/>
      <w:pPr>
        <w:ind w:left="2997" w:hanging="692"/>
      </w:pPr>
      <w:rPr>
        <w:rFonts w:hint="default"/>
      </w:rPr>
    </w:lvl>
    <w:lvl w:ilvl="4" w:tplc="EFF2DE4A">
      <w:numFmt w:val="bullet"/>
      <w:lvlText w:val="•"/>
      <w:lvlJc w:val="left"/>
      <w:pPr>
        <w:ind w:left="4006" w:hanging="692"/>
      </w:pPr>
      <w:rPr>
        <w:rFonts w:hint="default"/>
      </w:rPr>
    </w:lvl>
    <w:lvl w:ilvl="5" w:tplc="81D4394E">
      <w:numFmt w:val="bullet"/>
      <w:lvlText w:val="•"/>
      <w:lvlJc w:val="left"/>
      <w:pPr>
        <w:ind w:left="5015" w:hanging="692"/>
      </w:pPr>
      <w:rPr>
        <w:rFonts w:hint="default"/>
      </w:rPr>
    </w:lvl>
    <w:lvl w:ilvl="6" w:tplc="C7D0F80E">
      <w:numFmt w:val="bullet"/>
      <w:lvlText w:val="•"/>
      <w:lvlJc w:val="left"/>
      <w:pPr>
        <w:ind w:left="6024" w:hanging="692"/>
      </w:pPr>
      <w:rPr>
        <w:rFonts w:hint="default"/>
      </w:rPr>
    </w:lvl>
    <w:lvl w:ilvl="7" w:tplc="E4E0093A">
      <w:numFmt w:val="bullet"/>
      <w:lvlText w:val="•"/>
      <w:lvlJc w:val="left"/>
      <w:pPr>
        <w:ind w:left="7033" w:hanging="692"/>
      </w:pPr>
      <w:rPr>
        <w:rFonts w:hint="default"/>
      </w:rPr>
    </w:lvl>
    <w:lvl w:ilvl="8" w:tplc="4F389D6A">
      <w:numFmt w:val="bullet"/>
      <w:lvlText w:val="•"/>
      <w:lvlJc w:val="left"/>
      <w:pPr>
        <w:ind w:left="8042" w:hanging="692"/>
      </w:pPr>
      <w:rPr>
        <w:rFonts w:hint="default"/>
      </w:rPr>
    </w:lvl>
  </w:abstractNum>
  <w:abstractNum w:abstractNumId="1">
    <w:nsid w:val="0C0A128E"/>
    <w:multiLevelType w:val="hybridMultilevel"/>
    <w:tmpl w:val="1AB04E36"/>
    <w:lvl w:ilvl="0" w:tplc="D59E98EA">
      <w:start w:val="1"/>
      <w:numFmt w:val="lowerLetter"/>
      <w:lvlText w:val="%1)"/>
      <w:lvlJc w:val="left"/>
      <w:pPr>
        <w:ind w:left="560" w:hanging="262"/>
      </w:pPr>
      <w:rPr>
        <w:rFonts w:ascii="Cambria" w:eastAsia="Cambria" w:hAnsi="Cambria" w:cs="Cambria" w:hint="default"/>
        <w:w w:val="99"/>
        <w:sz w:val="24"/>
        <w:szCs w:val="24"/>
      </w:rPr>
    </w:lvl>
    <w:lvl w:ilvl="1" w:tplc="C4AC7714">
      <w:numFmt w:val="bullet"/>
      <w:lvlText w:val="•"/>
      <w:lvlJc w:val="left"/>
      <w:pPr>
        <w:ind w:left="1510" w:hanging="262"/>
      </w:pPr>
      <w:rPr>
        <w:rFonts w:hint="default"/>
      </w:rPr>
    </w:lvl>
    <w:lvl w:ilvl="2" w:tplc="97DA2B10">
      <w:numFmt w:val="bullet"/>
      <w:lvlText w:val="•"/>
      <w:lvlJc w:val="left"/>
      <w:pPr>
        <w:ind w:left="2460" w:hanging="262"/>
      </w:pPr>
      <w:rPr>
        <w:rFonts w:hint="default"/>
      </w:rPr>
    </w:lvl>
    <w:lvl w:ilvl="3" w:tplc="5CBAC03C">
      <w:numFmt w:val="bullet"/>
      <w:lvlText w:val="•"/>
      <w:lvlJc w:val="left"/>
      <w:pPr>
        <w:ind w:left="3410" w:hanging="262"/>
      </w:pPr>
      <w:rPr>
        <w:rFonts w:hint="default"/>
      </w:rPr>
    </w:lvl>
    <w:lvl w:ilvl="4" w:tplc="5B4A7A04">
      <w:numFmt w:val="bullet"/>
      <w:lvlText w:val="•"/>
      <w:lvlJc w:val="left"/>
      <w:pPr>
        <w:ind w:left="4360" w:hanging="262"/>
      </w:pPr>
      <w:rPr>
        <w:rFonts w:hint="default"/>
      </w:rPr>
    </w:lvl>
    <w:lvl w:ilvl="5" w:tplc="771CD052">
      <w:numFmt w:val="bullet"/>
      <w:lvlText w:val="•"/>
      <w:lvlJc w:val="left"/>
      <w:pPr>
        <w:ind w:left="5310" w:hanging="262"/>
      </w:pPr>
      <w:rPr>
        <w:rFonts w:hint="default"/>
      </w:rPr>
    </w:lvl>
    <w:lvl w:ilvl="6" w:tplc="5AAABF32">
      <w:numFmt w:val="bullet"/>
      <w:lvlText w:val="•"/>
      <w:lvlJc w:val="left"/>
      <w:pPr>
        <w:ind w:left="6260" w:hanging="262"/>
      </w:pPr>
      <w:rPr>
        <w:rFonts w:hint="default"/>
      </w:rPr>
    </w:lvl>
    <w:lvl w:ilvl="7" w:tplc="8B42CBE6">
      <w:numFmt w:val="bullet"/>
      <w:lvlText w:val="•"/>
      <w:lvlJc w:val="left"/>
      <w:pPr>
        <w:ind w:left="7210" w:hanging="262"/>
      </w:pPr>
      <w:rPr>
        <w:rFonts w:hint="default"/>
      </w:rPr>
    </w:lvl>
    <w:lvl w:ilvl="8" w:tplc="AF2CCBDE">
      <w:numFmt w:val="bullet"/>
      <w:lvlText w:val="•"/>
      <w:lvlJc w:val="left"/>
      <w:pPr>
        <w:ind w:left="8160" w:hanging="262"/>
      </w:pPr>
      <w:rPr>
        <w:rFonts w:hint="default"/>
      </w:rPr>
    </w:lvl>
  </w:abstractNum>
  <w:abstractNum w:abstractNumId="2">
    <w:nsid w:val="0C3A2F89"/>
    <w:multiLevelType w:val="hybridMultilevel"/>
    <w:tmpl w:val="9498038A"/>
    <w:lvl w:ilvl="0" w:tplc="08981742">
      <w:start w:val="3"/>
      <w:numFmt w:val="decimal"/>
      <w:lvlText w:val="%1"/>
      <w:lvlJc w:val="left"/>
      <w:pPr>
        <w:ind w:left="298" w:hanging="394"/>
      </w:pPr>
      <w:rPr>
        <w:rFonts w:hint="default"/>
      </w:rPr>
    </w:lvl>
    <w:lvl w:ilvl="1" w:tplc="C4AA2EAE">
      <w:numFmt w:val="none"/>
      <w:lvlText w:val=""/>
      <w:lvlJc w:val="left"/>
      <w:pPr>
        <w:tabs>
          <w:tab w:val="num" w:pos="360"/>
        </w:tabs>
      </w:pPr>
    </w:lvl>
    <w:lvl w:ilvl="2" w:tplc="110A041C">
      <w:numFmt w:val="bullet"/>
      <w:lvlText w:val="•"/>
      <w:lvlJc w:val="left"/>
      <w:pPr>
        <w:ind w:left="2252" w:hanging="394"/>
      </w:pPr>
      <w:rPr>
        <w:rFonts w:hint="default"/>
      </w:rPr>
    </w:lvl>
    <w:lvl w:ilvl="3" w:tplc="1BD8920A">
      <w:numFmt w:val="bullet"/>
      <w:lvlText w:val="•"/>
      <w:lvlJc w:val="left"/>
      <w:pPr>
        <w:ind w:left="3228" w:hanging="394"/>
      </w:pPr>
      <w:rPr>
        <w:rFonts w:hint="default"/>
      </w:rPr>
    </w:lvl>
    <w:lvl w:ilvl="4" w:tplc="177896F8">
      <w:numFmt w:val="bullet"/>
      <w:lvlText w:val="•"/>
      <w:lvlJc w:val="left"/>
      <w:pPr>
        <w:ind w:left="4204" w:hanging="394"/>
      </w:pPr>
      <w:rPr>
        <w:rFonts w:hint="default"/>
      </w:rPr>
    </w:lvl>
    <w:lvl w:ilvl="5" w:tplc="1DD03738">
      <w:numFmt w:val="bullet"/>
      <w:lvlText w:val="•"/>
      <w:lvlJc w:val="left"/>
      <w:pPr>
        <w:ind w:left="5180" w:hanging="394"/>
      </w:pPr>
      <w:rPr>
        <w:rFonts w:hint="default"/>
      </w:rPr>
    </w:lvl>
    <w:lvl w:ilvl="6" w:tplc="A788B00A">
      <w:numFmt w:val="bullet"/>
      <w:lvlText w:val="•"/>
      <w:lvlJc w:val="left"/>
      <w:pPr>
        <w:ind w:left="6156" w:hanging="394"/>
      </w:pPr>
      <w:rPr>
        <w:rFonts w:hint="default"/>
      </w:rPr>
    </w:lvl>
    <w:lvl w:ilvl="7" w:tplc="0CE4FD34">
      <w:numFmt w:val="bullet"/>
      <w:lvlText w:val="•"/>
      <w:lvlJc w:val="left"/>
      <w:pPr>
        <w:ind w:left="7132" w:hanging="394"/>
      </w:pPr>
      <w:rPr>
        <w:rFonts w:hint="default"/>
      </w:rPr>
    </w:lvl>
    <w:lvl w:ilvl="8" w:tplc="703AC3A4">
      <w:numFmt w:val="bullet"/>
      <w:lvlText w:val="•"/>
      <w:lvlJc w:val="left"/>
      <w:pPr>
        <w:ind w:left="8108" w:hanging="394"/>
      </w:pPr>
      <w:rPr>
        <w:rFonts w:hint="default"/>
      </w:rPr>
    </w:lvl>
  </w:abstractNum>
  <w:abstractNum w:abstractNumId="3">
    <w:nsid w:val="0EAE617B"/>
    <w:multiLevelType w:val="hybridMultilevel"/>
    <w:tmpl w:val="E87A1D4A"/>
    <w:lvl w:ilvl="0" w:tplc="1A0240DA">
      <w:start w:val="1"/>
      <w:numFmt w:val="decimal"/>
      <w:lvlText w:val="%1"/>
      <w:lvlJc w:val="left"/>
      <w:pPr>
        <w:ind w:left="492" w:hanging="195"/>
      </w:pPr>
      <w:rPr>
        <w:rFonts w:ascii="Cambria" w:eastAsia="Cambria" w:hAnsi="Cambria" w:cs="Cambria" w:hint="default"/>
        <w:b/>
        <w:bCs/>
        <w:w w:val="99"/>
        <w:sz w:val="24"/>
        <w:szCs w:val="24"/>
      </w:rPr>
    </w:lvl>
    <w:lvl w:ilvl="1" w:tplc="40DC9D62">
      <w:numFmt w:val="none"/>
      <w:lvlText w:val=""/>
      <w:lvlJc w:val="left"/>
      <w:pPr>
        <w:tabs>
          <w:tab w:val="num" w:pos="360"/>
        </w:tabs>
      </w:pPr>
    </w:lvl>
    <w:lvl w:ilvl="2" w:tplc="3D707334">
      <w:numFmt w:val="none"/>
      <w:lvlText w:val=""/>
      <w:lvlJc w:val="left"/>
      <w:pPr>
        <w:tabs>
          <w:tab w:val="num" w:pos="360"/>
        </w:tabs>
      </w:pPr>
    </w:lvl>
    <w:lvl w:ilvl="3" w:tplc="F4E80D36">
      <w:numFmt w:val="bullet"/>
      <w:lvlText w:val="•"/>
      <w:lvlJc w:val="left"/>
      <w:pPr>
        <w:ind w:left="2027" w:hanging="584"/>
      </w:pPr>
      <w:rPr>
        <w:rFonts w:hint="default"/>
      </w:rPr>
    </w:lvl>
    <w:lvl w:ilvl="4" w:tplc="234ECD70">
      <w:numFmt w:val="bullet"/>
      <w:lvlText w:val="•"/>
      <w:lvlJc w:val="left"/>
      <w:pPr>
        <w:ind w:left="3175" w:hanging="584"/>
      </w:pPr>
      <w:rPr>
        <w:rFonts w:hint="default"/>
      </w:rPr>
    </w:lvl>
    <w:lvl w:ilvl="5" w:tplc="F3C44A4A">
      <w:numFmt w:val="bullet"/>
      <w:lvlText w:val="•"/>
      <w:lvlJc w:val="left"/>
      <w:pPr>
        <w:ind w:left="4322" w:hanging="584"/>
      </w:pPr>
      <w:rPr>
        <w:rFonts w:hint="default"/>
      </w:rPr>
    </w:lvl>
    <w:lvl w:ilvl="6" w:tplc="5AA2775C">
      <w:numFmt w:val="bullet"/>
      <w:lvlText w:val="•"/>
      <w:lvlJc w:val="left"/>
      <w:pPr>
        <w:ind w:left="5470" w:hanging="584"/>
      </w:pPr>
      <w:rPr>
        <w:rFonts w:hint="default"/>
      </w:rPr>
    </w:lvl>
    <w:lvl w:ilvl="7" w:tplc="7B96BF74">
      <w:numFmt w:val="bullet"/>
      <w:lvlText w:val="•"/>
      <w:lvlJc w:val="left"/>
      <w:pPr>
        <w:ind w:left="6617" w:hanging="584"/>
      </w:pPr>
      <w:rPr>
        <w:rFonts w:hint="default"/>
      </w:rPr>
    </w:lvl>
    <w:lvl w:ilvl="8" w:tplc="50F677A0">
      <w:numFmt w:val="bullet"/>
      <w:lvlText w:val="•"/>
      <w:lvlJc w:val="left"/>
      <w:pPr>
        <w:ind w:left="7765" w:hanging="584"/>
      </w:pPr>
      <w:rPr>
        <w:rFonts w:hint="default"/>
      </w:rPr>
    </w:lvl>
  </w:abstractNum>
  <w:abstractNum w:abstractNumId="4">
    <w:nsid w:val="10B64579"/>
    <w:multiLevelType w:val="hybridMultilevel"/>
    <w:tmpl w:val="992E1234"/>
    <w:lvl w:ilvl="0" w:tplc="A5760C3C">
      <w:start w:val="10"/>
      <w:numFmt w:val="decimal"/>
      <w:lvlText w:val="%1"/>
      <w:lvlJc w:val="left"/>
      <w:pPr>
        <w:ind w:left="298" w:hanging="588"/>
      </w:pPr>
      <w:rPr>
        <w:rFonts w:hint="default"/>
      </w:rPr>
    </w:lvl>
    <w:lvl w:ilvl="1" w:tplc="C720AB3C">
      <w:numFmt w:val="none"/>
      <w:lvlText w:val=""/>
      <w:lvlJc w:val="left"/>
      <w:pPr>
        <w:tabs>
          <w:tab w:val="num" w:pos="360"/>
        </w:tabs>
      </w:pPr>
    </w:lvl>
    <w:lvl w:ilvl="2" w:tplc="AD1A6EC6">
      <w:numFmt w:val="none"/>
      <w:lvlText w:val=""/>
      <w:lvlJc w:val="left"/>
      <w:pPr>
        <w:tabs>
          <w:tab w:val="num" w:pos="360"/>
        </w:tabs>
      </w:pPr>
    </w:lvl>
    <w:lvl w:ilvl="3" w:tplc="2662EF6C">
      <w:numFmt w:val="bullet"/>
      <w:lvlText w:val="•"/>
      <w:lvlJc w:val="left"/>
      <w:pPr>
        <w:ind w:left="3228" w:hanging="752"/>
      </w:pPr>
      <w:rPr>
        <w:rFonts w:hint="default"/>
      </w:rPr>
    </w:lvl>
    <w:lvl w:ilvl="4" w:tplc="AC5A97E0">
      <w:numFmt w:val="bullet"/>
      <w:lvlText w:val="•"/>
      <w:lvlJc w:val="left"/>
      <w:pPr>
        <w:ind w:left="4204" w:hanging="752"/>
      </w:pPr>
      <w:rPr>
        <w:rFonts w:hint="default"/>
      </w:rPr>
    </w:lvl>
    <w:lvl w:ilvl="5" w:tplc="FFFAB934">
      <w:numFmt w:val="bullet"/>
      <w:lvlText w:val="•"/>
      <w:lvlJc w:val="left"/>
      <w:pPr>
        <w:ind w:left="5180" w:hanging="752"/>
      </w:pPr>
      <w:rPr>
        <w:rFonts w:hint="default"/>
      </w:rPr>
    </w:lvl>
    <w:lvl w:ilvl="6" w:tplc="B524CE7A">
      <w:numFmt w:val="bullet"/>
      <w:lvlText w:val="•"/>
      <w:lvlJc w:val="left"/>
      <w:pPr>
        <w:ind w:left="6156" w:hanging="752"/>
      </w:pPr>
      <w:rPr>
        <w:rFonts w:hint="default"/>
      </w:rPr>
    </w:lvl>
    <w:lvl w:ilvl="7" w:tplc="B1D85A60">
      <w:numFmt w:val="bullet"/>
      <w:lvlText w:val="•"/>
      <w:lvlJc w:val="left"/>
      <w:pPr>
        <w:ind w:left="7132" w:hanging="752"/>
      </w:pPr>
      <w:rPr>
        <w:rFonts w:hint="default"/>
      </w:rPr>
    </w:lvl>
    <w:lvl w:ilvl="8" w:tplc="9356D078">
      <w:numFmt w:val="bullet"/>
      <w:lvlText w:val="•"/>
      <w:lvlJc w:val="left"/>
      <w:pPr>
        <w:ind w:left="8108" w:hanging="752"/>
      </w:pPr>
      <w:rPr>
        <w:rFonts w:hint="default"/>
      </w:rPr>
    </w:lvl>
  </w:abstractNum>
  <w:abstractNum w:abstractNumId="5">
    <w:nsid w:val="11C971E9"/>
    <w:multiLevelType w:val="hybridMultilevel"/>
    <w:tmpl w:val="A220224C"/>
    <w:lvl w:ilvl="0" w:tplc="FFE830E2">
      <w:start w:val="1"/>
      <w:numFmt w:val="lowerLetter"/>
      <w:lvlText w:val="%1)"/>
      <w:lvlJc w:val="left"/>
      <w:pPr>
        <w:ind w:left="1018" w:hanging="720"/>
      </w:pPr>
      <w:rPr>
        <w:rFonts w:ascii="Cambria" w:eastAsia="Cambria" w:hAnsi="Cambria" w:cs="Cambria" w:hint="default"/>
        <w:w w:val="99"/>
        <w:sz w:val="24"/>
        <w:szCs w:val="24"/>
      </w:rPr>
    </w:lvl>
    <w:lvl w:ilvl="1" w:tplc="DBBC45FA">
      <w:numFmt w:val="bullet"/>
      <w:lvlText w:val="•"/>
      <w:lvlJc w:val="left"/>
      <w:pPr>
        <w:ind w:left="1924" w:hanging="720"/>
      </w:pPr>
      <w:rPr>
        <w:rFonts w:hint="default"/>
      </w:rPr>
    </w:lvl>
    <w:lvl w:ilvl="2" w:tplc="DD442EF4">
      <w:numFmt w:val="bullet"/>
      <w:lvlText w:val="•"/>
      <w:lvlJc w:val="left"/>
      <w:pPr>
        <w:ind w:left="2828" w:hanging="720"/>
      </w:pPr>
      <w:rPr>
        <w:rFonts w:hint="default"/>
      </w:rPr>
    </w:lvl>
    <w:lvl w:ilvl="3" w:tplc="A7A61D6C">
      <w:numFmt w:val="bullet"/>
      <w:lvlText w:val="•"/>
      <w:lvlJc w:val="left"/>
      <w:pPr>
        <w:ind w:left="3732" w:hanging="720"/>
      </w:pPr>
      <w:rPr>
        <w:rFonts w:hint="default"/>
      </w:rPr>
    </w:lvl>
    <w:lvl w:ilvl="4" w:tplc="0B3A24B4">
      <w:numFmt w:val="bullet"/>
      <w:lvlText w:val="•"/>
      <w:lvlJc w:val="left"/>
      <w:pPr>
        <w:ind w:left="4636" w:hanging="720"/>
      </w:pPr>
      <w:rPr>
        <w:rFonts w:hint="default"/>
      </w:rPr>
    </w:lvl>
    <w:lvl w:ilvl="5" w:tplc="54CA37A8">
      <w:numFmt w:val="bullet"/>
      <w:lvlText w:val="•"/>
      <w:lvlJc w:val="left"/>
      <w:pPr>
        <w:ind w:left="5540" w:hanging="720"/>
      </w:pPr>
      <w:rPr>
        <w:rFonts w:hint="default"/>
      </w:rPr>
    </w:lvl>
    <w:lvl w:ilvl="6" w:tplc="842626CE">
      <w:numFmt w:val="bullet"/>
      <w:lvlText w:val="•"/>
      <w:lvlJc w:val="left"/>
      <w:pPr>
        <w:ind w:left="6444" w:hanging="720"/>
      </w:pPr>
      <w:rPr>
        <w:rFonts w:hint="default"/>
      </w:rPr>
    </w:lvl>
    <w:lvl w:ilvl="7" w:tplc="082012B4">
      <w:numFmt w:val="bullet"/>
      <w:lvlText w:val="•"/>
      <w:lvlJc w:val="left"/>
      <w:pPr>
        <w:ind w:left="7348" w:hanging="720"/>
      </w:pPr>
      <w:rPr>
        <w:rFonts w:hint="default"/>
      </w:rPr>
    </w:lvl>
    <w:lvl w:ilvl="8" w:tplc="02A0238C">
      <w:numFmt w:val="bullet"/>
      <w:lvlText w:val="•"/>
      <w:lvlJc w:val="left"/>
      <w:pPr>
        <w:ind w:left="8252" w:hanging="720"/>
      </w:pPr>
      <w:rPr>
        <w:rFonts w:hint="default"/>
      </w:rPr>
    </w:lvl>
  </w:abstractNum>
  <w:abstractNum w:abstractNumId="6">
    <w:nsid w:val="138B0000"/>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14937E46"/>
    <w:multiLevelType w:val="hybridMultilevel"/>
    <w:tmpl w:val="061CA114"/>
    <w:lvl w:ilvl="0" w:tplc="F1F04104">
      <w:start w:val="8"/>
      <w:numFmt w:val="decimal"/>
      <w:lvlText w:val="%1"/>
      <w:lvlJc w:val="left"/>
      <w:pPr>
        <w:ind w:left="298" w:hanging="392"/>
      </w:pPr>
      <w:rPr>
        <w:rFonts w:hint="default"/>
      </w:rPr>
    </w:lvl>
    <w:lvl w:ilvl="1" w:tplc="B91E3E82">
      <w:numFmt w:val="none"/>
      <w:lvlText w:val=""/>
      <w:lvlJc w:val="left"/>
      <w:pPr>
        <w:tabs>
          <w:tab w:val="num" w:pos="360"/>
        </w:tabs>
      </w:pPr>
    </w:lvl>
    <w:lvl w:ilvl="2" w:tplc="5A70F280">
      <w:numFmt w:val="bullet"/>
      <w:lvlText w:val="•"/>
      <w:lvlJc w:val="left"/>
      <w:pPr>
        <w:ind w:left="1900" w:hanging="392"/>
      </w:pPr>
      <w:rPr>
        <w:rFonts w:hint="default"/>
      </w:rPr>
    </w:lvl>
    <w:lvl w:ilvl="3" w:tplc="D5BE649A">
      <w:numFmt w:val="bullet"/>
      <w:lvlText w:val="•"/>
      <w:lvlJc w:val="left"/>
      <w:pPr>
        <w:ind w:left="2920" w:hanging="392"/>
      </w:pPr>
      <w:rPr>
        <w:rFonts w:hint="default"/>
      </w:rPr>
    </w:lvl>
    <w:lvl w:ilvl="4" w:tplc="C03E9958">
      <w:numFmt w:val="bullet"/>
      <w:lvlText w:val="•"/>
      <w:lvlJc w:val="left"/>
      <w:pPr>
        <w:ind w:left="3940" w:hanging="392"/>
      </w:pPr>
      <w:rPr>
        <w:rFonts w:hint="default"/>
      </w:rPr>
    </w:lvl>
    <w:lvl w:ilvl="5" w:tplc="42D69F7A">
      <w:numFmt w:val="bullet"/>
      <w:lvlText w:val="•"/>
      <w:lvlJc w:val="left"/>
      <w:pPr>
        <w:ind w:left="4960" w:hanging="392"/>
      </w:pPr>
      <w:rPr>
        <w:rFonts w:hint="default"/>
      </w:rPr>
    </w:lvl>
    <w:lvl w:ilvl="6" w:tplc="A25AC698">
      <w:numFmt w:val="bullet"/>
      <w:lvlText w:val="•"/>
      <w:lvlJc w:val="left"/>
      <w:pPr>
        <w:ind w:left="5980" w:hanging="392"/>
      </w:pPr>
      <w:rPr>
        <w:rFonts w:hint="default"/>
      </w:rPr>
    </w:lvl>
    <w:lvl w:ilvl="7" w:tplc="55DC2FD8">
      <w:numFmt w:val="bullet"/>
      <w:lvlText w:val="•"/>
      <w:lvlJc w:val="left"/>
      <w:pPr>
        <w:ind w:left="7000" w:hanging="392"/>
      </w:pPr>
      <w:rPr>
        <w:rFonts w:hint="default"/>
      </w:rPr>
    </w:lvl>
    <w:lvl w:ilvl="8" w:tplc="DF4AB5DC">
      <w:numFmt w:val="bullet"/>
      <w:lvlText w:val="•"/>
      <w:lvlJc w:val="left"/>
      <w:pPr>
        <w:ind w:left="8020" w:hanging="392"/>
      </w:pPr>
      <w:rPr>
        <w:rFonts w:hint="default"/>
      </w:rPr>
    </w:lvl>
  </w:abstractNum>
  <w:abstractNum w:abstractNumId="8">
    <w:nsid w:val="14B1755D"/>
    <w:multiLevelType w:val="hybridMultilevel"/>
    <w:tmpl w:val="63D2D5E0"/>
    <w:lvl w:ilvl="0" w:tplc="9346588C">
      <w:start w:val="2"/>
      <w:numFmt w:val="lowerLetter"/>
      <w:lvlText w:val="%1"/>
      <w:lvlJc w:val="left"/>
      <w:pPr>
        <w:ind w:left="298" w:hanging="473"/>
      </w:pPr>
      <w:rPr>
        <w:rFonts w:hint="default"/>
      </w:rPr>
    </w:lvl>
    <w:lvl w:ilvl="1" w:tplc="7E449F56">
      <w:numFmt w:val="none"/>
      <w:lvlText w:val=""/>
      <w:lvlJc w:val="left"/>
      <w:pPr>
        <w:tabs>
          <w:tab w:val="num" w:pos="360"/>
        </w:tabs>
      </w:pPr>
    </w:lvl>
    <w:lvl w:ilvl="2" w:tplc="3DA8CBFC">
      <w:numFmt w:val="bullet"/>
      <w:lvlText w:val="•"/>
      <w:lvlJc w:val="left"/>
      <w:pPr>
        <w:ind w:left="2252" w:hanging="473"/>
      </w:pPr>
      <w:rPr>
        <w:rFonts w:hint="default"/>
      </w:rPr>
    </w:lvl>
    <w:lvl w:ilvl="3" w:tplc="1CAA2CA8">
      <w:numFmt w:val="bullet"/>
      <w:lvlText w:val="•"/>
      <w:lvlJc w:val="left"/>
      <w:pPr>
        <w:ind w:left="3228" w:hanging="473"/>
      </w:pPr>
      <w:rPr>
        <w:rFonts w:hint="default"/>
      </w:rPr>
    </w:lvl>
    <w:lvl w:ilvl="4" w:tplc="83D26F1E">
      <w:numFmt w:val="bullet"/>
      <w:lvlText w:val="•"/>
      <w:lvlJc w:val="left"/>
      <w:pPr>
        <w:ind w:left="4204" w:hanging="473"/>
      </w:pPr>
      <w:rPr>
        <w:rFonts w:hint="default"/>
      </w:rPr>
    </w:lvl>
    <w:lvl w:ilvl="5" w:tplc="56A45870">
      <w:numFmt w:val="bullet"/>
      <w:lvlText w:val="•"/>
      <w:lvlJc w:val="left"/>
      <w:pPr>
        <w:ind w:left="5180" w:hanging="473"/>
      </w:pPr>
      <w:rPr>
        <w:rFonts w:hint="default"/>
      </w:rPr>
    </w:lvl>
    <w:lvl w:ilvl="6" w:tplc="5AB0A814">
      <w:numFmt w:val="bullet"/>
      <w:lvlText w:val="•"/>
      <w:lvlJc w:val="left"/>
      <w:pPr>
        <w:ind w:left="6156" w:hanging="473"/>
      </w:pPr>
      <w:rPr>
        <w:rFonts w:hint="default"/>
      </w:rPr>
    </w:lvl>
    <w:lvl w:ilvl="7" w:tplc="9F32C41C">
      <w:numFmt w:val="bullet"/>
      <w:lvlText w:val="•"/>
      <w:lvlJc w:val="left"/>
      <w:pPr>
        <w:ind w:left="7132" w:hanging="473"/>
      </w:pPr>
      <w:rPr>
        <w:rFonts w:hint="default"/>
      </w:rPr>
    </w:lvl>
    <w:lvl w:ilvl="8" w:tplc="DD28DE8A">
      <w:numFmt w:val="bullet"/>
      <w:lvlText w:val="•"/>
      <w:lvlJc w:val="left"/>
      <w:pPr>
        <w:ind w:left="8108" w:hanging="473"/>
      </w:pPr>
      <w:rPr>
        <w:rFonts w:hint="default"/>
      </w:rPr>
    </w:lvl>
  </w:abstractNum>
  <w:abstractNum w:abstractNumId="9">
    <w:nsid w:val="16E62021"/>
    <w:multiLevelType w:val="hybridMultilevel"/>
    <w:tmpl w:val="0A1AD004"/>
    <w:lvl w:ilvl="0" w:tplc="B2946D2A">
      <w:start w:val="10"/>
      <w:numFmt w:val="decimal"/>
      <w:lvlText w:val="%1"/>
      <w:lvlJc w:val="left"/>
      <w:pPr>
        <w:ind w:left="298" w:hanging="584"/>
      </w:pPr>
      <w:rPr>
        <w:rFonts w:hint="default"/>
      </w:rPr>
    </w:lvl>
    <w:lvl w:ilvl="1" w:tplc="4F6EC346">
      <w:numFmt w:val="none"/>
      <w:lvlText w:val=""/>
      <w:lvlJc w:val="left"/>
      <w:pPr>
        <w:tabs>
          <w:tab w:val="num" w:pos="360"/>
        </w:tabs>
      </w:pPr>
    </w:lvl>
    <w:lvl w:ilvl="2" w:tplc="D20CBDBA">
      <w:numFmt w:val="bullet"/>
      <w:lvlText w:val="•"/>
      <w:lvlJc w:val="left"/>
      <w:pPr>
        <w:ind w:left="2252" w:hanging="584"/>
      </w:pPr>
      <w:rPr>
        <w:rFonts w:hint="default"/>
      </w:rPr>
    </w:lvl>
    <w:lvl w:ilvl="3" w:tplc="191A381A">
      <w:numFmt w:val="bullet"/>
      <w:lvlText w:val="•"/>
      <w:lvlJc w:val="left"/>
      <w:pPr>
        <w:ind w:left="3228" w:hanging="584"/>
      </w:pPr>
      <w:rPr>
        <w:rFonts w:hint="default"/>
      </w:rPr>
    </w:lvl>
    <w:lvl w:ilvl="4" w:tplc="A71A1FF8">
      <w:numFmt w:val="bullet"/>
      <w:lvlText w:val="•"/>
      <w:lvlJc w:val="left"/>
      <w:pPr>
        <w:ind w:left="4204" w:hanging="584"/>
      </w:pPr>
      <w:rPr>
        <w:rFonts w:hint="default"/>
      </w:rPr>
    </w:lvl>
    <w:lvl w:ilvl="5" w:tplc="AD68FC62">
      <w:numFmt w:val="bullet"/>
      <w:lvlText w:val="•"/>
      <w:lvlJc w:val="left"/>
      <w:pPr>
        <w:ind w:left="5180" w:hanging="584"/>
      </w:pPr>
      <w:rPr>
        <w:rFonts w:hint="default"/>
      </w:rPr>
    </w:lvl>
    <w:lvl w:ilvl="6" w:tplc="02F83C86">
      <w:numFmt w:val="bullet"/>
      <w:lvlText w:val="•"/>
      <w:lvlJc w:val="left"/>
      <w:pPr>
        <w:ind w:left="6156" w:hanging="584"/>
      </w:pPr>
      <w:rPr>
        <w:rFonts w:hint="default"/>
      </w:rPr>
    </w:lvl>
    <w:lvl w:ilvl="7" w:tplc="41A496A4">
      <w:numFmt w:val="bullet"/>
      <w:lvlText w:val="•"/>
      <w:lvlJc w:val="left"/>
      <w:pPr>
        <w:ind w:left="7132" w:hanging="584"/>
      </w:pPr>
      <w:rPr>
        <w:rFonts w:hint="default"/>
      </w:rPr>
    </w:lvl>
    <w:lvl w:ilvl="8" w:tplc="B2947824">
      <w:numFmt w:val="bullet"/>
      <w:lvlText w:val="•"/>
      <w:lvlJc w:val="left"/>
      <w:pPr>
        <w:ind w:left="8108" w:hanging="584"/>
      </w:pPr>
      <w:rPr>
        <w:rFonts w:hint="default"/>
      </w:rPr>
    </w:lvl>
  </w:abstractNum>
  <w:abstractNum w:abstractNumId="10">
    <w:nsid w:val="18047AA1"/>
    <w:multiLevelType w:val="hybridMultilevel"/>
    <w:tmpl w:val="7594470C"/>
    <w:lvl w:ilvl="0" w:tplc="2738F632">
      <w:start w:val="2"/>
      <w:numFmt w:val="decimal"/>
      <w:lvlText w:val="%1"/>
      <w:lvlJc w:val="left"/>
      <w:pPr>
        <w:ind w:left="689" w:hanging="392"/>
      </w:pPr>
      <w:rPr>
        <w:rFonts w:hint="default"/>
      </w:rPr>
    </w:lvl>
    <w:lvl w:ilvl="1" w:tplc="76749E62">
      <w:numFmt w:val="none"/>
      <w:lvlText w:val=""/>
      <w:lvlJc w:val="left"/>
      <w:pPr>
        <w:tabs>
          <w:tab w:val="num" w:pos="360"/>
        </w:tabs>
      </w:pPr>
    </w:lvl>
    <w:lvl w:ilvl="2" w:tplc="9BF693D4">
      <w:numFmt w:val="bullet"/>
      <w:lvlText w:val="•"/>
      <w:lvlJc w:val="left"/>
      <w:pPr>
        <w:ind w:left="1722" w:hanging="392"/>
      </w:pPr>
      <w:rPr>
        <w:rFonts w:hint="default"/>
      </w:rPr>
    </w:lvl>
    <w:lvl w:ilvl="3" w:tplc="AD1C8184">
      <w:numFmt w:val="bullet"/>
      <w:lvlText w:val="•"/>
      <w:lvlJc w:val="left"/>
      <w:pPr>
        <w:ind w:left="2764" w:hanging="392"/>
      </w:pPr>
      <w:rPr>
        <w:rFonts w:hint="default"/>
      </w:rPr>
    </w:lvl>
    <w:lvl w:ilvl="4" w:tplc="11CC439A">
      <w:numFmt w:val="bullet"/>
      <w:lvlText w:val="•"/>
      <w:lvlJc w:val="left"/>
      <w:pPr>
        <w:ind w:left="3806" w:hanging="392"/>
      </w:pPr>
      <w:rPr>
        <w:rFonts w:hint="default"/>
      </w:rPr>
    </w:lvl>
    <w:lvl w:ilvl="5" w:tplc="E804948C">
      <w:numFmt w:val="bullet"/>
      <w:lvlText w:val="•"/>
      <w:lvlJc w:val="left"/>
      <w:pPr>
        <w:ind w:left="4848" w:hanging="392"/>
      </w:pPr>
      <w:rPr>
        <w:rFonts w:hint="default"/>
      </w:rPr>
    </w:lvl>
    <w:lvl w:ilvl="6" w:tplc="2D50E41A">
      <w:numFmt w:val="bullet"/>
      <w:lvlText w:val="•"/>
      <w:lvlJc w:val="left"/>
      <w:pPr>
        <w:ind w:left="5891" w:hanging="392"/>
      </w:pPr>
      <w:rPr>
        <w:rFonts w:hint="default"/>
      </w:rPr>
    </w:lvl>
    <w:lvl w:ilvl="7" w:tplc="64F23140">
      <w:numFmt w:val="bullet"/>
      <w:lvlText w:val="•"/>
      <w:lvlJc w:val="left"/>
      <w:pPr>
        <w:ind w:left="6933" w:hanging="392"/>
      </w:pPr>
      <w:rPr>
        <w:rFonts w:hint="default"/>
      </w:rPr>
    </w:lvl>
    <w:lvl w:ilvl="8" w:tplc="EEAAB598">
      <w:numFmt w:val="bullet"/>
      <w:lvlText w:val="•"/>
      <w:lvlJc w:val="left"/>
      <w:pPr>
        <w:ind w:left="7975" w:hanging="392"/>
      </w:pPr>
      <w:rPr>
        <w:rFonts w:hint="default"/>
      </w:rPr>
    </w:lvl>
  </w:abstractNum>
  <w:abstractNum w:abstractNumId="11">
    <w:nsid w:val="1B890817"/>
    <w:multiLevelType w:val="hybridMultilevel"/>
    <w:tmpl w:val="FCAE631E"/>
    <w:lvl w:ilvl="0" w:tplc="D4848B10">
      <w:start w:val="9"/>
      <w:numFmt w:val="decimal"/>
      <w:lvlText w:val="%1"/>
      <w:lvlJc w:val="left"/>
      <w:pPr>
        <w:ind w:left="298" w:hanging="397"/>
      </w:pPr>
      <w:rPr>
        <w:rFonts w:hint="default"/>
      </w:rPr>
    </w:lvl>
    <w:lvl w:ilvl="1" w:tplc="6916031C">
      <w:numFmt w:val="none"/>
      <w:lvlText w:val=""/>
      <w:lvlJc w:val="left"/>
      <w:pPr>
        <w:tabs>
          <w:tab w:val="num" w:pos="360"/>
        </w:tabs>
      </w:pPr>
    </w:lvl>
    <w:lvl w:ilvl="2" w:tplc="A462BD38">
      <w:numFmt w:val="bullet"/>
      <w:lvlText w:val="•"/>
      <w:lvlJc w:val="left"/>
      <w:pPr>
        <w:ind w:left="2252" w:hanging="397"/>
      </w:pPr>
      <w:rPr>
        <w:rFonts w:hint="default"/>
      </w:rPr>
    </w:lvl>
    <w:lvl w:ilvl="3" w:tplc="BF6E83AE">
      <w:numFmt w:val="bullet"/>
      <w:lvlText w:val="•"/>
      <w:lvlJc w:val="left"/>
      <w:pPr>
        <w:ind w:left="3228" w:hanging="397"/>
      </w:pPr>
      <w:rPr>
        <w:rFonts w:hint="default"/>
      </w:rPr>
    </w:lvl>
    <w:lvl w:ilvl="4" w:tplc="3CA8758A">
      <w:numFmt w:val="bullet"/>
      <w:lvlText w:val="•"/>
      <w:lvlJc w:val="left"/>
      <w:pPr>
        <w:ind w:left="4204" w:hanging="397"/>
      </w:pPr>
      <w:rPr>
        <w:rFonts w:hint="default"/>
      </w:rPr>
    </w:lvl>
    <w:lvl w:ilvl="5" w:tplc="BCA23A42">
      <w:numFmt w:val="bullet"/>
      <w:lvlText w:val="•"/>
      <w:lvlJc w:val="left"/>
      <w:pPr>
        <w:ind w:left="5180" w:hanging="397"/>
      </w:pPr>
      <w:rPr>
        <w:rFonts w:hint="default"/>
      </w:rPr>
    </w:lvl>
    <w:lvl w:ilvl="6" w:tplc="50DA384C">
      <w:numFmt w:val="bullet"/>
      <w:lvlText w:val="•"/>
      <w:lvlJc w:val="left"/>
      <w:pPr>
        <w:ind w:left="6156" w:hanging="397"/>
      </w:pPr>
      <w:rPr>
        <w:rFonts w:hint="default"/>
      </w:rPr>
    </w:lvl>
    <w:lvl w:ilvl="7" w:tplc="22185CE8">
      <w:numFmt w:val="bullet"/>
      <w:lvlText w:val="•"/>
      <w:lvlJc w:val="left"/>
      <w:pPr>
        <w:ind w:left="7132" w:hanging="397"/>
      </w:pPr>
      <w:rPr>
        <w:rFonts w:hint="default"/>
      </w:rPr>
    </w:lvl>
    <w:lvl w:ilvl="8" w:tplc="B156D6CC">
      <w:numFmt w:val="bullet"/>
      <w:lvlText w:val="•"/>
      <w:lvlJc w:val="left"/>
      <w:pPr>
        <w:ind w:left="8108" w:hanging="397"/>
      </w:pPr>
      <w:rPr>
        <w:rFonts w:hint="default"/>
      </w:rPr>
    </w:lvl>
  </w:abstractNum>
  <w:abstractNum w:abstractNumId="12">
    <w:nsid w:val="1D993BE7"/>
    <w:multiLevelType w:val="hybridMultilevel"/>
    <w:tmpl w:val="8AD20D38"/>
    <w:lvl w:ilvl="0" w:tplc="7D140426">
      <w:start w:val="2"/>
      <w:numFmt w:val="upperRoman"/>
      <w:lvlText w:val="%1"/>
      <w:lvlJc w:val="left"/>
      <w:pPr>
        <w:ind w:left="504" w:hanging="207"/>
      </w:pPr>
      <w:rPr>
        <w:rFonts w:ascii="Cambria" w:eastAsia="Cambria" w:hAnsi="Cambria" w:cs="Cambria" w:hint="default"/>
        <w:spacing w:val="-1"/>
        <w:w w:val="99"/>
        <w:sz w:val="24"/>
        <w:szCs w:val="24"/>
      </w:rPr>
    </w:lvl>
    <w:lvl w:ilvl="1" w:tplc="783AB58A">
      <w:numFmt w:val="bullet"/>
      <w:lvlText w:val="•"/>
      <w:lvlJc w:val="left"/>
      <w:pPr>
        <w:ind w:left="1456" w:hanging="207"/>
      </w:pPr>
      <w:rPr>
        <w:rFonts w:hint="default"/>
      </w:rPr>
    </w:lvl>
    <w:lvl w:ilvl="2" w:tplc="0792A524">
      <w:numFmt w:val="bullet"/>
      <w:lvlText w:val="•"/>
      <w:lvlJc w:val="left"/>
      <w:pPr>
        <w:ind w:left="2412" w:hanging="207"/>
      </w:pPr>
      <w:rPr>
        <w:rFonts w:hint="default"/>
      </w:rPr>
    </w:lvl>
    <w:lvl w:ilvl="3" w:tplc="FAD0CA8C">
      <w:numFmt w:val="bullet"/>
      <w:lvlText w:val="•"/>
      <w:lvlJc w:val="left"/>
      <w:pPr>
        <w:ind w:left="3368" w:hanging="207"/>
      </w:pPr>
      <w:rPr>
        <w:rFonts w:hint="default"/>
      </w:rPr>
    </w:lvl>
    <w:lvl w:ilvl="4" w:tplc="EB18BC54">
      <w:numFmt w:val="bullet"/>
      <w:lvlText w:val="•"/>
      <w:lvlJc w:val="left"/>
      <w:pPr>
        <w:ind w:left="4324" w:hanging="207"/>
      </w:pPr>
      <w:rPr>
        <w:rFonts w:hint="default"/>
      </w:rPr>
    </w:lvl>
    <w:lvl w:ilvl="5" w:tplc="61CA1572">
      <w:numFmt w:val="bullet"/>
      <w:lvlText w:val="•"/>
      <w:lvlJc w:val="left"/>
      <w:pPr>
        <w:ind w:left="5280" w:hanging="207"/>
      </w:pPr>
      <w:rPr>
        <w:rFonts w:hint="default"/>
      </w:rPr>
    </w:lvl>
    <w:lvl w:ilvl="6" w:tplc="2DAEFACE">
      <w:numFmt w:val="bullet"/>
      <w:lvlText w:val="•"/>
      <w:lvlJc w:val="left"/>
      <w:pPr>
        <w:ind w:left="6236" w:hanging="207"/>
      </w:pPr>
      <w:rPr>
        <w:rFonts w:hint="default"/>
      </w:rPr>
    </w:lvl>
    <w:lvl w:ilvl="7" w:tplc="747C5EBE">
      <w:numFmt w:val="bullet"/>
      <w:lvlText w:val="•"/>
      <w:lvlJc w:val="left"/>
      <w:pPr>
        <w:ind w:left="7192" w:hanging="207"/>
      </w:pPr>
      <w:rPr>
        <w:rFonts w:hint="default"/>
      </w:rPr>
    </w:lvl>
    <w:lvl w:ilvl="8" w:tplc="2358558A">
      <w:numFmt w:val="bullet"/>
      <w:lvlText w:val="•"/>
      <w:lvlJc w:val="left"/>
      <w:pPr>
        <w:ind w:left="8148" w:hanging="207"/>
      </w:pPr>
      <w:rPr>
        <w:rFonts w:hint="default"/>
      </w:rPr>
    </w:lvl>
  </w:abstractNum>
  <w:abstractNum w:abstractNumId="13">
    <w:nsid w:val="1FE07BCE"/>
    <w:multiLevelType w:val="hybridMultilevel"/>
    <w:tmpl w:val="C5DE8458"/>
    <w:lvl w:ilvl="0" w:tplc="CBF4FF80">
      <w:start w:val="1"/>
      <w:numFmt w:val="lowerLetter"/>
      <w:lvlText w:val="%1)"/>
      <w:lvlJc w:val="left"/>
      <w:pPr>
        <w:ind w:left="560" w:hanging="262"/>
      </w:pPr>
      <w:rPr>
        <w:rFonts w:ascii="Cambria" w:eastAsia="Cambria" w:hAnsi="Cambria" w:cs="Cambria" w:hint="default"/>
        <w:w w:val="99"/>
        <w:sz w:val="24"/>
        <w:szCs w:val="24"/>
      </w:rPr>
    </w:lvl>
    <w:lvl w:ilvl="1" w:tplc="875665BC">
      <w:numFmt w:val="bullet"/>
      <w:lvlText w:val="•"/>
      <w:lvlJc w:val="left"/>
      <w:pPr>
        <w:ind w:left="1510" w:hanging="262"/>
      </w:pPr>
      <w:rPr>
        <w:rFonts w:hint="default"/>
      </w:rPr>
    </w:lvl>
    <w:lvl w:ilvl="2" w:tplc="3940B68E">
      <w:numFmt w:val="bullet"/>
      <w:lvlText w:val="•"/>
      <w:lvlJc w:val="left"/>
      <w:pPr>
        <w:ind w:left="2460" w:hanging="262"/>
      </w:pPr>
      <w:rPr>
        <w:rFonts w:hint="default"/>
      </w:rPr>
    </w:lvl>
    <w:lvl w:ilvl="3" w:tplc="F14E004C">
      <w:numFmt w:val="bullet"/>
      <w:lvlText w:val="•"/>
      <w:lvlJc w:val="left"/>
      <w:pPr>
        <w:ind w:left="3410" w:hanging="262"/>
      </w:pPr>
      <w:rPr>
        <w:rFonts w:hint="default"/>
      </w:rPr>
    </w:lvl>
    <w:lvl w:ilvl="4" w:tplc="A42EE322">
      <w:numFmt w:val="bullet"/>
      <w:lvlText w:val="•"/>
      <w:lvlJc w:val="left"/>
      <w:pPr>
        <w:ind w:left="4360" w:hanging="262"/>
      </w:pPr>
      <w:rPr>
        <w:rFonts w:hint="default"/>
      </w:rPr>
    </w:lvl>
    <w:lvl w:ilvl="5" w:tplc="1A00ED40">
      <w:numFmt w:val="bullet"/>
      <w:lvlText w:val="•"/>
      <w:lvlJc w:val="left"/>
      <w:pPr>
        <w:ind w:left="5310" w:hanging="262"/>
      </w:pPr>
      <w:rPr>
        <w:rFonts w:hint="default"/>
      </w:rPr>
    </w:lvl>
    <w:lvl w:ilvl="6" w:tplc="600AD63C">
      <w:numFmt w:val="bullet"/>
      <w:lvlText w:val="•"/>
      <w:lvlJc w:val="left"/>
      <w:pPr>
        <w:ind w:left="6260" w:hanging="262"/>
      </w:pPr>
      <w:rPr>
        <w:rFonts w:hint="default"/>
      </w:rPr>
    </w:lvl>
    <w:lvl w:ilvl="7" w:tplc="5FE422EC">
      <w:numFmt w:val="bullet"/>
      <w:lvlText w:val="•"/>
      <w:lvlJc w:val="left"/>
      <w:pPr>
        <w:ind w:left="7210" w:hanging="262"/>
      </w:pPr>
      <w:rPr>
        <w:rFonts w:hint="default"/>
      </w:rPr>
    </w:lvl>
    <w:lvl w:ilvl="8" w:tplc="3D1A9B30">
      <w:numFmt w:val="bullet"/>
      <w:lvlText w:val="•"/>
      <w:lvlJc w:val="left"/>
      <w:pPr>
        <w:ind w:left="8160" w:hanging="262"/>
      </w:pPr>
      <w:rPr>
        <w:rFonts w:hint="default"/>
      </w:rPr>
    </w:lvl>
  </w:abstractNum>
  <w:abstractNum w:abstractNumId="14">
    <w:nsid w:val="228213EF"/>
    <w:multiLevelType w:val="hybridMultilevel"/>
    <w:tmpl w:val="F324543A"/>
    <w:lvl w:ilvl="0" w:tplc="8EAA916C">
      <w:start w:val="1"/>
      <w:numFmt w:val="upperRoman"/>
      <w:lvlText w:val="%1"/>
      <w:lvlJc w:val="left"/>
      <w:pPr>
        <w:ind w:left="298" w:hanging="135"/>
      </w:pPr>
      <w:rPr>
        <w:rFonts w:ascii="Cambria" w:eastAsia="Cambria" w:hAnsi="Cambria" w:cs="Cambria" w:hint="default"/>
        <w:w w:val="99"/>
        <w:sz w:val="24"/>
        <w:szCs w:val="24"/>
      </w:rPr>
    </w:lvl>
    <w:lvl w:ilvl="1" w:tplc="82D218C8">
      <w:numFmt w:val="bullet"/>
      <w:lvlText w:val="•"/>
      <w:lvlJc w:val="left"/>
      <w:pPr>
        <w:ind w:left="1276" w:hanging="135"/>
      </w:pPr>
      <w:rPr>
        <w:rFonts w:hint="default"/>
      </w:rPr>
    </w:lvl>
    <w:lvl w:ilvl="2" w:tplc="F1C6EF86">
      <w:numFmt w:val="bullet"/>
      <w:lvlText w:val="•"/>
      <w:lvlJc w:val="left"/>
      <w:pPr>
        <w:ind w:left="2252" w:hanging="135"/>
      </w:pPr>
      <w:rPr>
        <w:rFonts w:hint="default"/>
      </w:rPr>
    </w:lvl>
    <w:lvl w:ilvl="3" w:tplc="82F6884A">
      <w:numFmt w:val="bullet"/>
      <w:lvlText w:val="•"/>
      <w:lvlJc w:val="left"/>
      <w:pPr>
        <w:ind w:left="3228" w:hanging="135"/>
      </w:pPr>
      <w:rPr>
        <w:rFonts w:hint="default"/>
      </w:rPr>
    </w:lvl>
    <w:lvl w:ilvl="4" w:tplc="FBE89C58">
      <w:numFmt w:val="bullet"/>
      <w:lvlText w:val="•"/>
      <w:lvlJc w:val="left"/>
      <w:pPr>
        <w:ind w:left="4204" w:hanging="135"/>
      </w:pPr>
      <w:rPr>
        <w:rFonts w:hint="default"/>
      </w:rPr>
    </w:lvl>
    <w:lvl w:ilvl="5" w:tplc="8A3813D8">
      <w:numFmt w:val="bullet"/>
      <w:lvlText w:val="•"/>
      <w:lvlJc w:val="left"/>
      <w:pPr>
        <w:ind w:left="5180" w:hanging="135"/>
      </w:pPr>
      <w:rPr>
        <w:rFonts w:hint="default"/>
      </w:rPr>
    </w:lvl>
    <w:lvl w:ilvl="6" w:tplc="93B86854">
      <w:numFmt w:val="bullet"/>
      <w:lvlText w:val="•"/>
      <w:lvlJc w:val="left"/>
      <w:pPr>
        <w:ind w:left="6156" w:hanging="135"/>
      </w:pPr>
      <w:rPr>
        <w:rFonts w:hint="default"/>
      </w:rPr>
    </w:lvl>
    <w:lvl w:ilvl="7" w:tplc="D1727A96">
      <w:numFmt w:val="bullet"/>
      <w:lvlText w:val="•"/>
      <w:lvlJc w:val="left"/>
      <w:pPr>
        <w:ind w:left="7132" w:hanging="135"/>
      </w:pPr>
      <w:rPr>
        <w:rFonts w:hint="default"/>
      </w:rPr>
    </w:lvl>
    <w:lvl w:ilvl="8" w:tplc="3E34A604">
      <w:numFmt w:val="bullet"/>
      <w:lvlText w:val="•"/>
      <w:lvlJc w:val="left"/>
      <w:pPr>
        <w:ind w:left="8108" w:hanging="135"/>
      </w:pPr>
      <w:rPr>
        <w:rFonts w:hint="default"/>
      </w:rPr>
    </w:lvl>
  </w:abstractNum>
  <w:abstractNum w:abstractNumId="15">
    <w:nsid w:val="26791AA3"/>
    <w:multiLevelType w:val="hybridMultilevel"/>
    <w:tmpl w:val="09D48730"/>
    <w:lvl w:ilvl="0" w:tplc="C510A9BA">
      <w:start w:val="1"/>
      <w:numFmt w:val="lowerLetter"/>
      <w:lvlText w:val="%1)"/>
      <w:lvlJc w:val="left"/>
      <w:pPr>
        <w:ind w:left="559" w:hanging="262"/>
      </w:pPr>
      <w:rPr>
        <w:rFonts w:ascii="Cambria" w:eastAsia="Cambria" w:hAnsi="Cambria" w:cs="Cambria" w:hint="default"/>
        <w:w w:val="99"/>
        <w:sz w:val="24"/>
        <w:szCs w:val="24"/>
      </w:rPr>
    </w:lvl>
    <w:lvl w:ilvl="1" w:tplc="C6BCBBD6">
      <w:numFmt w:val="bullet"/>
      <w:lvlText w:val="•"/>
      <w:lvlJc w:val="left"/>
      <w:pPr>
        <w:ind w:left="1510" w:hanging="262"/>
      </w:pPr>
      <w:rPr>
        <w:rFonts w:hint="default"/>
      </w:rPr>
    </w:lvl>
    <w:lvl w:ilvl="2" w:tplc="AC42D60C">
      <w:numFmt w:val="bullet"/>
      <w:lvlText w:val="•"/>
      <w:lvlJc w:val="left"/>
      <w:pPr>
        <w:ind w:left="2460" w:hanging="262"/>
      </w:pPr>
      <w:rPr>
        <w:rFonts w:hint="default"/>
      </w:rPr>
    </w:lvl>
    <w:lvl w:ilvl="3" w:tplc="38883952">
      <w:numFmt w:val="bullet"/>
      <w:lvlText w:val="•"/>
      <w:lvlJc w:val="left"/>
      <w:pPr>
        <w:ind w:left="3410" w:hanging="262"/>
      </w:pPr>
      <w:rPr>
        <w:rFonts w:hint="default"/>
      </w:rPr>
    </w:lvl>
    <w:lvl w:ilvl="4" w:tplc="4886BCFE">
      <w:numFmt w:val="bullet"/>
      <w:lvlText w:val="•"/>
      <w:lvlJc w:val="left"/>
      <w:pPr>
        <w:ind w:left="4360" w:hanging="262"/>
      </w:pPr>
      <w:rPr>
        <w:rFonts w:hint="default"/>
      </w:rPr>
    </w:lvl>
    <w:lvl w:ilvl="5" w:tplc="E9FE448A">
      <w:numFmt w:val="bullet"/>
      <w:lvlText w:val="•"/>
      <w:lvlJc w:val="left"/>
      <w:pPr>
        <w:ind w:left="5310" w:hanging="262"/>
      </w:pPr>
      <w:rPr>
        <w:rFonts w:hint="default"/>
      </w:rPr>
    </w:lvl>
    <w:lvl w:ilvl="6" w:tplc="E0B0785A">
      <w:numFmt w:val="bullet"/>
      <w:lvlText w:val="•"/>
      <w:lvlJc w:val="left"/>
      <w:pPr>
        <w:ind w:left="6260" w:hanging="262"/>
      </w:pPr>
      <w:rPr>
        <w:rFonts w:hint="default"/>
      </w:rPr>
    </w:lvl>
    <w:lvl w:ilvl="7" w:tplc="883AAF6A">
      <w:numFmt w:val="bullet"/>
      <w:lvlText w:val="•"/>
      <w:lvlJc w:val="left"/>
      <w:pPr>
        <w:ind w:left="7210" w:hanging="262"/>
      </w:pPr>
      <w:rPr>
        <w:rFonts w:hint="default"/>
      </w:rPr>
    </w:lvl>
    <w:lvl w:ilvl="8" w:tplc="1A9658AE">
      <w:numFmt w:val="bullet"/>
      <w:lvlText w:val="•"/>
      <w:lvlJc w:val="left"/>
      <w:pPr>
        <w:ind w:left="8160" w:hanging="262"/>
      </w:pPr>
      <w:rPr>
        <w:rFonts w:hint="default"/>
      </w:rPr>
    </w:lvl>
  </w:abstractNum>
  <w:abstractNum w:abstractNumId="16">
    <w:nsid w:val="26B5323A"/>
    <w:multiLevelType w:val="hybridMultilevel"/>
    <w:tmpl w:val="E6CCA01E"/>
    <w:lvl w:ilvl="0" w:tplc="4F6A1400">
      <w:start w:val="13"/>
      <w:numFmt w:val="decimal"/>
      <w:lvlText w:val="%1"/>
      <w:lvlJc w:val="left"/>
      <w:pPr>
        <w:ind w:left="298" w:hanging="735"/>
      </w:pPr>
      <w:rPr>
        <w:rFonts w:hint="default"/>
      </w:rPr>
    </w:lvl>
    <w:lvl w:ilvl="1" w:tplc="BC5CA5A4">
      <w:numFmt w:val="none"/>
      <w:lvlText w:val=""/>
      <w:lvlJc w:val="left"/>
      <w:pPr>
        <w:tabs>
          <w:tab w:val="num" w:pos="360"/>
        </w:tabs>
      </w:pPr>
    </w:lvl>
    <w:lvl w:ilvl="2" w:tplc="EE06DD36">
      <w:numFmt w:val="none"/>
      <w:lvlText w:val=""/>
      <w:lvlJc w:val="left"/>
      <w:pPr>
        <w:tabs>
          <w:tab w:val="num" w:pos="360"/>
        </w:tabs>
      </w:pPr>
    </w:lvl>
    <w:lvl w:ilvl="3" w:tplc="18106B84">
      <w:numFmt w:val="bullet"/>
      <w:lvlText w:val="•"/>
      <w:lvlJc w:val="left"/>
      <w:pPr>
        <w:ind w:left="3228" w:hanging="735"/>
      </w:pPr>
      <w:rPr>
        <w:rFonts w:hint="default"/>
      </w:rPr>
    </w:lvl>
    <w:lvl w:ilvl="4" w:tplc="2A0EC2F4">
      <w:numFmt w:val="bullet"/>
      <w:lvlText w:val="•"/>
      <w:lvlJc w:val="left"/>
      <w:pPr>
        <w:ind w:left="4204" w:hanging="735"/>
      </w:pPr>
      <w:rPr>
        <w:rFonts w:hint="default"/>
      </w:rPr>
    </w:lvl>
    <w:lvl w:ilvl="5" w:tplc="C3CE2B2E">
      <w:numFmt w:val="bullet"/>
      <w:lvlText w:val="•"/>
      <w:lvlJc w:val="left"/>
      <w:pPr>
        <w:ind w:left="5180" w:hanging="735"/>
      </w:pPr>
      <w:rPr>
        <w:rFonts w:hint="default"/>
      </w:rPr>
    </w:lvl>
    <w:lvl w:ilvl="6" w:tplc="CE58BFEE">
      <w:numFmt w:val="bullet"/>
      <w:lvlText w:val="•"/>
      <w:lvlJc w:val="left"/>
      <w:pPr>
        <w:ind w:left="6156" w:hanging="735"/>
      </w:pPr>
      <w:rPr>
        <w:rFonts w:hint="default"/>
      </w:rPr>
    </w:lvl>
    <w:lvl w:ilvl="7" w:tplc="85383AFE">
      <w:numFmt w:val="bullet"/>
      <w:lvlText w:val="•"/>
      <w:lvlJc w:val="left"/>
      <w:pPr>
        <w:ind w:left="7132" w:hanging="735"/>
      </w:pPr>
      <w:rPr>
        <w:rFonts w:hint="default"/>
      </w:rPr>
    </w:lvl>
    <w:lvl w:ilvl="8" w:tplc="79A6473E">
      <w:numFmt w:val="bullet"/>
      <w:lvlText w:val="•"/>
      <w:lvlJc w:val="left"/>
      <w:pPr>
        <w:ind w:left="8108" w:hanging="735"/>
      </w:pPr>
      <w:rPr>
        <w:rFonts w:hint="default"/>
      </w:rPr>
    </w:lvl>
  </w:abstractNum>
  <w:abstractNum w:abstractNumId="17">
    <w:nsid w:val="28F57AA6"/>
    <w:multiLevelType w:val="singleLevel"/>
    <w:tmpl w:val="7B6EB302"/>
    <w:lvl w:ilvl="0">
      <w:start w:val="2"/>
      <w:numFmt w:val="lowerLetter"/>
      <w:lvlText w:val="%1)"/>
      <w:lvlJc w:val="left"/>
      <w:pPr>
        <w:tabs>
          <w:tab w:val="num" w:pos="360"/>
        </w:tabs>
        <w:ind w:left="360" w:hanging="360"/>
      </w:pPr>
      <w:rPr>
        <w:rFonts w:hint="default"/>
      </w:rPr>
    </w:lvl>
  </w:abstractNum>
  <w:abstractNum w:abstractNumId="18">
    <w:nsid w:val="3172297A"/>
    <w:multiLevelType w:val="hybridMultilevel"/>
    <w:tmpl w:val="8EF4CBFC"/>
    <w:lvl w:ilvl="0" w:tplc="FA727872">
      <w:start w:val="6"/>
      <w:numFmt w:val="decimal"/>
      <w:lvlText w:val="%1"/>
      <w:lvlJc w:val="left"/>
      <w:pPr>
        <w:ind w:left="298" w:hanging="389"/>
      </w:pPr>
      <w:rPr>
        <w:rFonts w:hint="default"/>
      </w:rPr>
    </w:lvl>
    <w:lvl w:ilvl="1" w:tplc="4BD46C86">
      <w:numFmt w:val="none"/>
      <w:lvlText w:val=""/>
      <w:lvlJc w:val="left"/>
      <w:pPr>
        <w:tabs>
          <w:tab w:val="num" w:pos="360"/>
        </w:tabs>
      </w:pPr>
    </w:lvl>
    <w:lvl w:ilvl="2" w:tplc="BF804196">
      <w:numFmt w:val="none"/>
      <w:lvlText w:val=""/>
      <w:lvlJc w:val="left"/>
      <w:pPr>
        <w:tabs>
          <w:tab w:val="num" w:pos="360"/>
        </w:tabs>
      </w:pPr>
    </w:lvl>
    <w:lvl w:ilvl="3" w:tplc="7EE6BB98">
      <w:numFmt w:val="bullet"/>
      <w:lvlText w:val="•"/>
      <w:lvlJc w:val="left"/>
      <w:pPr>
        <w:ind w:left="3228" w:hanging="581"/>
      </w:pPr>
      <w:rPr>
        <w:rFonts w:hint="default"/>
      </w:rPr>
    </w:lvl>
    <w:lvl w:ilvl="4" w:tplc="5E7AEDAC">
      <w:numFmt w:val="bullet"/>
      <w:lvlText w:val="•"/>
      <w:lvlJc w:val="left"/>
      <w:pPr>
        <w:ind w:left="4204" w:hanging="581"/>
      </w:pPr>
      <w:rPr>
        <w:rFonts w:hint="default"/>
      </w:rPr>
    </w:lvl>
    <w:lvl w:ilvl="5" w:tplc="99A4C518">
      <w:numFmt w:val="bullet"/>
      <w:lvlText w:val="•"/>
      <w:lvlJc w:val="left"/>
      <w:pPr>
        <w:ind w:left="5180" w:hanging="581"/>
      </w:pPr>
      <w:rPr>
        <w:rFonts w:hint="default"/>
      </w:rPr>
    </w:lvl>
    <w:lvl w:ilvl="6" w:tplc="D786B9F8">
      <w:numFmt w:val="bullet"/>
      <w:lvlText w:val="•"/>
      <w:lvlJc w:val="left"/>
      <w:pPr>
        <w:ind w:left="6156" w:hanging="581"/>
      </w:pPr>
      <w:rPr>
        <w:rFonts w:hint="default"/>
      </w:rPr>
    </w:lvl>
    <w:lvl w:ilvl="7" w:tplc="D9C056C0">
      <w:numFmt w:val="bullet"/>
      <w:lvlText w:val="•"/>
      <w:lvlJc w:val="left"/>
      <w:pPr>
        <w:ind w:left="7132" w:hanging="581"/>
      </w:pPr>
      <w:rPr>
        <w:rFonts w:hint="default"/>
      </w:rPr>
    </w:lvl>
    <w:lvl w:ilvl="8" w:tplc="5F9437E0">
      <w:numFmt w:val="bullet"/>
      <w:lvlText w:val="•"/>
      <w:lvlJc w:val="left"/>
      <w:pPr>
        <w:ind w:left="8108" w:hanging="581"/>
      </w:pPr>
      <w:rPr>
        <w:rFonts w:hint="default"/>
      </w:rPr>
    </w:lvl>
  </w:abstractNum>
  <w:abstractNum w:abstractNumId="19">
    <w:nsid w:val="3B520487"/>
    <w:multiLevelType w:val="hybridMultilevel"/>
    <w:tmpl w:val="BE88F23E"/>
    <w:lvl w:ilvl="0" w:tplc="EC0AE920">
      <w:start w:val="1"/>
      <w:numFmt w:val="lowerLetter"/>
      <w:lvlText w:val="%1)"/>
      <w:lvlJc w:val="left"/>
      <w:pPr>
        <w:ind w:left="298" w:hanging="288"/>
      </w:pPr>
      <w:rPr>
        <w:rFonts w:ascii="Cambria" w:eastAsia="Cambria" w:hAnsi="Cambria" w:cs="Cambria" w:hint="default"/>
        <w:w w:val="99"/>
        <w:sz w:val="24"/>
        <w:szCs w:val="24"/>
      </w:rPr>
    </w:lvl>
    <w:lvl w:ilvl="1" w:tplc="153638EC">
      <w:numFmt w:val="bullet"/>
      <w:lvlText w:val="•"/>
      <w:lvlJc w:val="left"/>
      <w:pPr>
        <w:ind w:left="1276" w:hanging="288"/>
      </w:pPr>
      <w:rPr>
        <w:rFonts w:hint="default"/>
      </w:rPr>
    </w:lvl>
    <w:lvl w:ilvl="2" w:tplc="3244DF6E">
      <w:numFmt w:val="bullet"/>
      <w:lvlText w:val="•"/>
      <w:lvlJc w:val="left"/>
      <w:pPr>
        <w:ind w:left="2252" w:hanging="288"/>
      </w:pPr>
      <w:rPr>
        <w:rFonts w:hint="default"/>
      </w:rPr>
    </w:lvl>
    <w:lvl w:ilvl="3" w:tplc="0B16A848">
      <w:numFmt w:val="bullet"/>
      <w:lvlText w:val="•"/>
      <w:lvlJc w:val="left"/>
      <w:pPr>
        <w:ind w:left="3228" w:hanging="288"/>
      </w:pPr>
      <w:rPr>
        <w:rFonts w:hint="default"/>
      </w:rPr>
    </w:lvl>
    <w:lvl w:ilvl="4" w:tplc="3BCC7940">
      <w:numFmt w:val="bullet"/>
      <w:lvlText w:val="•"/>
      <w:lvlJc w:val="left"/>
      <w:pPr>
        <w:ind w:left="4204" w:hanging="288"/>
      </w:pPr>
      <w:rPr>
        <w:rFonts w:hint="default"/>
      </w:rPr>
    </w:lvl>
    <w:lvl w:ilvl="5" w:tplc="2AC6317C">
      <w:numFmt w:val="bullet"/>
      <w:lvlText w:val="•"/>
      <w:lvlJc w:val="left"/>
      <w:pPr>
        <w:ind w:left="5180" w:hanging="288"/>
      </w:pPr>
      <w:rPr>
        <w:rFonts w:hint="default"/>
      </w:rPr>
    </w:lvl>
    <w:lvl w:ilvl="6" w:tplc="E74CDE56">
      <w:numFmt w:val="bullet"/>
      <w:lvlText w:val="•"/>
      <w:lvlJc w:val="left"/>
      <w:pPr>
        <w:ind w:left="6156" w:hanging="288"/>
      </w:pPr>
      <w:rPr>
        <w:rFonts w:hint="default"/>
      </w:rPr>
    </w:lvl>
    <w:lvl w:ilvl="7" w:tplc="3EEE834E">
      <w:numFmt w:val="bullet"/>
      <w:lvlText w:val="•"/>
      <w:lvlJc w:val="left"/>
      <w:pPr>
        <w:ind w:left="7132" w:hanging="288"/>
      </w:pPr>
      <w:rPr>
        <w:rFonts w:hint="default"/>
      </w:rPr>
    </w:lvl>
    <w:lvl w:ilvl="8" w:tplc="EF82ECA6">
      <w:numFmt w:val="bullet"/>
      <w:lvlText w:val="•"/>
      <w:lvlJc w:val="left"/>
      <w:pPr>
        <w:ind w:left="8108" w:hanging="288"/>
      </w:pPr>
      <w:rPr>
        <w:rFonts w:hint="default"/>
      </w:rPr>
    </w:lvl>
  </w:abstractNum>
  <w:abstractNum w:abstractNumId="20">
    <w:nsid w:val="3D2F6A6B"/>
    <w:multiLevelType w:val="hybridMultilevel"/>
    <w:tmpl w:val="0C0EE3BC"/>
    <w:lvl w:ilvl="0" w:tplc="594623EE">
      <w:start w:val="10"/>
      <w:numFmt w:val="decimal"/>
      <w:lvlText w:val="%1"/>
      <w:lvlJc w:val="left"/>
      <w:pPr>
        <w:ind w:left="298" w:hanging="533"/>
      </w:pPr>
      <w:rPr>
        <w:rFonts w:hint="default"/>
      </w:rPr>
    </w:lvl>
    <w:lvl w:ilvl="1" w:tplc="B6AA0EE2">
      <w:numFmt w:val="none"/>
      <w:lvlText w:val=""/>
      <w:lvlJc w:val="left"/>
      <w:pPr>
        <w:tabs>
          <w:tab w:val="num" w:pos="360"/>
        </w:tabs>
      </w:pPr>
    </w:lvl>
    <w:lvl w:ilvl="2" w:tplc="574A2C3A">
      <w:numFmt w:val="bullet"/>
      <w:lvlText w:val="•"/>
      <w:lvlJc w:val="left"/>
      <w:pPr>
        <w:ind w:left="2252" w:hanging="533"/>
      </w:pPr>
      <w:rPr>
        <w:rFonts w:hint="default"/>
      </w:rPr>
    </w:lvl>
    <w:lvl w:ilvl="3" w:tplc="1B76C940">
      <w:numFmt w:val="bullet"/>
      <w:lvlText w:val="•"/>
      <w:lvlJc w:val="left"/>
      <w:pPr>
        <w:ind w:left="3228" w:hanging="533"/>
      </w:pPr>
      <w:rPr>
        <w:rFonts w:hint="default"/>
      </w:rPr>
    </w:lvl>
    <w:lvl w:ilvl="4" w:tplc="429248EC">
      <w:numFmt w:val="bullet"/>
      <w:lvlText w:val="•"/>
      <w:lvlJc w:val="left"/>
      <w:pPr>
        <w:ind w:left="4204" w:hanging="533"/>
      </w:pPr>
      <w:rPr>
        <w:rFonts w:hint="default"/>
      </w:rPr>
    </w:lvl>
    <w:lvl w:ilvl="5" w:tplc="0B56290E">
      <w:numFmt w:val="bullet"/>
      <w:lvlText w:val="•"/>
      <w:lvlJc w:val="left"/>
      <w:pPr>
        <w:ind w:left="5180" w:hanging="533"/>
      </w:pPr>
      <w:rPr>
        <w:rFonts w:hint="default"/>
      </w:rPr>
    </w:lvl>
    <w:lvl w:ilvl="6" w:tplc="8B248D76">
      <w:numFmt w:val="bullet"/>
      <w:lvlText w:val="•"/>
      <w:lvlJc w:val="left"/>
      <w:pPr>
        <w:ind w:left="6156" w:hanging="533"/>
      </w:pPr>
      <w:rPr>
        <w:rFonts w:hint="default"/>
      </w:rPr>
    </w:lvl>
    <w:lvl w:ilvl="7" w:tplc="6FCC406E">
      <w:numFmt w:val="bullet"/>
      <w:lvlText w:val="•"/>
      <w:lvlJc w:val="left"/>
      <w:pPr>
        <w:ind w:left="7132" w:hanging="533"/>
      </w:pPr>
      <w:rPr>
        <w:rFonts w:hint="default"/>
      </w:rPr>
    </w:lvl>
    <w:lvl w:ilvl="8" w:tplc="3166893E">
      <w:numFmt w:val="bullet"/>
      <w:lvlText w:val="•"/>
      <w:lvlJc w:val="left"/>
      <w:pPr>
        <w:ind w:left="8108" w:hanging="533"/>
      </w:pPr>
      <w:rPr>
        <w:rFonts w:hint="default"/>
      </w:rPr>
    </w:lvl>
  </w:abstractNum>
  <w:abstractNum w:abstractNumId="21">
    <w:nsid w:val="42835920"/>
    <w:multiLevelType w:val="hybridMultilevel"/>
    <w:tmpl w:val="B65C9214"/>
    <w:lvl w:ilvl="0" w:tplc="B2B20AE8">
      <w:start w:val="15"/>
      <w:numFmt w:val="decimal"/>
      <w:lvlText w:val="%1"/>
      <w:lvlJc w:val="left"/>
      <w:pPr>
        <w:ind w:left="298" w:hanging="526"/>
      </w:pPr>
      <w:rPr>
        <w:rFonts w:hint="default"/>
      </w:rPr>
    </w:lvl>
    <w:lvl w:ilvl="1" w:tplc="E9A877AE">
      <w:numFmt w:val="none"/>
      <w:lvlText w:val=""/>
      <w:lvlJc w:val="left"/>
      <w:pPr>
        <w:tabs>
          <w:tab w:val="num" w:pos="360"/>
        </w:tabs>
      </w:pPr>
    </w:lvl>
    <w:lvl w:ilvl="2" w:tplc="F06295E2">
      <w:numFmt w:val="bullet"/>
      <w:lvlText w:val="•"/>
      <w:lvlJc w:val="left"/>
      <w:pPr>
        <w:ind w:left="2252" w:hanging="526"/>
      </w:pPr>
      <w:rPr>
        <w:rFonts w:hint="default"/>
      </w:rPr>
    </w:lvl>
    <w:lvl w:ilvl="3" w:tplc="71821C62">
      <w:numFmt w:val="bullet"/>
      <w:lvlText w:val="•"/>
      <w:lvlJc w:val="left"/>
      <w:pPr>
        <w:ind w:left="3228" w:hanging="526"/>
      </w:pPr>
      <w:rPr>
        <w:rFonts w:hint="default"/>
      </w:rPr>
    </w:lvl>
    <w:lvl w:ilvl="4" w:tplc="616CD706">
      <w:numFmt w:val="bullet"/>
      <w:lvlText w:val="•"/>
      <w:lvlJc w:val="left"/>
      <w:pPr>
        <w:ind w:left="4204" w:hanging="526"/>
      </w:pPr>
      <w:rPr>
        <w:rFonts w:hint="default"/>
      </w:rPr>
    </w:lvl>
    <w:lvl w:ilvl="5" w:tplc="B3A8E326">
      <w:numFmt w:val="bullet"/>
      <w:lvlText w:val="•"/>
      <w:lvlJc w:val="left"/>
      <w:pPr>
        <w:ind w:left="5180" w:hanging="526"/>
      </w:pPr>
      <w:rPr>
        <w:rFonts w:hint="default"/>
      </w:rPr>
    </w:lvl>
    <w:lvl w:ilvl="6" w:tplc="AF18DFBE">
      <w:numFmt w:val="bullet"/>
      <w:lvlText w:val="•"/>
      <w:lvlJc w:val="left"/>
      <w:pPr>
        <w:ind w:left="6156" w:hanging="526"/>
      </w:pPr>
      <w:rPr>
        <w:rFonts w:hint="default"/>
      </w:rPr>
    </w:lvl>
    <w:lvl w:ilvl="7" w:tplc="1512C696">
      <w:numFmt w:val="bullet"/>
      <w:lvlText w:val="•"/>
      <w:lvlJc w:val="left"/>
      <w:pPr>
        <w:ind w:left="7132" w:hanging="526"/>
      </w:pPr>
      <w:rPr>
        <w:rFonts w:hint="default"/>
      </w:rPr>
    </w:lvl>
    <w:lvl w:ilvl="8" w:tplc="F5CAFBF8">
      <w:numFmt w:val="bullet"/>
      <w:lvlText w:val="•"/>
      <w:lvlJc w:val="left"/>
      <w:pPr>
        <w:ind w:left="8108" w:hanging="526"/>
      </w:pPr>
      <w:rPr>
        <w:rFonts w:hint="default"/>
      </w:rPr>
    </w:lvl>
  </w:abstractNum>
  <w:abstractNum w:abstractNumId="22">
    <w:nsid w:val="42AE425B"/>
    <w:multiLevelType w:val="hybridMultilevel"/>
    <w:tmpl w:val="A612838E"/>
    <w:lvl w:ilvl="0" w:tplc="859ACCD2">
      <w:start w:val="1"/>
      <w:numFmt w:val="upperRoman"/>
      <w:lvlText w:val="%1"/>
      <w:lvlJc w:val="left"/>
      <w:pPr>
        <w:ind w:left="435" w:hanging="137"/>
      </w:pPr>
      <w:rPr>
        <w:rFonts w:ascii="Cambria" w:eastAsia="Cambria" w:hAnsi="Cambria" w:cs="Cambria" w:hint="default"/>
        <w:b/>
        <w:bCs/>
        <w:w w:val="99"/>
        <w:sz w:val="24"/>
        <w:szCs w:val="24"/>
      </w:rPr>
    </w:lvl>
    <w:lvl w:ilvl="1" w:tplc="2EB8BB86">
      <w:numFmt w:val="bullet"/>
      <w:lvlText w:val="•"/>
      <w:lvlJc w:val="left"/>
      <w:pPr>
        <w:ind w:left="1402" w:hanging="137"/>
      </w:pPr>
      <w:rPr>
        <w:rFonts w:hint="default"/>
      </w:rPr>
    </w:lvl>
    <w:lvl w:ilvl="2" w:tplc="A4A85E00">
      <w:numFmt w:val="bullet"/>
      <w:lvlText w:val="•"/>
      <w:lvlJc w:val="left"/>
      <w:pPr>
        <w:ind w:left="2364" w:hanging="137"/>
      </w:pPr>
      <w:rPr>
        <w:rFonts w:hint="default"/>
      </w:rPr>
    </w:lvl>
    <w:lvl w:ilvl="3" w:tplc="9A123D7C">
      <w:numFmt w:val="bullet"/>
      <w:lvlText w:val="•"/>
      <w:lvlJc w:val="left"/>
      <w:pPr>
        <w:ind w:left="3326" w:hanging="137"/>
      </w:pPr>
      <w:rPr>
        <w:rFonts w:hint="default"/>
      </w:rPr>
    </w:lvl>
    <w:lvl w:ilvl="4" w:tplc="2782E8F6">
      <w:numFmt w:val="bullet"/>
      <w:lvlText w:val="•"/>
      <w:lvlJc w:val="left"/>
      <w:pPr>
        <w:ind w:left="4288" w:hanging="137"/>
      </w:pPr>
      <w:rPr>
        <w:rFonts w:hint="default"/>
      </w:rPr>
    </w:lvl>
    <w:lvl w:ilvl="5" w:tplc="BC28E0C8">
      <w:numFmt w:val="bullet"/>
      <w:lvlText w:val="•"/>
      <w:lvlJc w:val="left"/>
      <w:pPr>
        <w:ind w:left="5250" w:hanging="137"/>
      </w:pPr>
      <w:rPr>
        <w:rFonts w:hint="default"/>
      </w:rPr>
    </w:lvl>
    <w:lvl w:ilvl="6" w:tplc="D452081E">
      <w:numFmt w:val="bullet"/>
      <w:lvlText w:val="•"/>
      <w:lvlJc w:val="left"/>
      <w:pPr>
        <w:ind w:left="6212" w:hanging="137"/>
      </w:pPr>
      <w:rPr>
        <w:rFonts w:hint="default"/>
      </w:rPr>
    </w:lvl>
    <w:lvl w:ilvl="7" w:tplc="C37AB758">
      <w:numFmt w:val="bullet"/>
      <w:lvlText w:val="•"/>
      <w:lvlJc w:val="left"/>
      <w:pPr>
        <w:ind w:left="7174" w:hanging="137"/>
      </w:pPr>
      <w:rPr>
        <w:rFonts w:hint="default"/>
      </w:rPr>
    </w:lvl>
    <w:lvl w:ilvl="8" w:tplc="54C223A8">
      <w:numFmt w:val="bullet"/>
      <w:lvlText w:val="•"/>
      <w:lvlJc w:val="left"/>
      <w:pPr>
        <w:ind w:left="8136" w:hanging="137"/>
      </w:pPr>
      <w:rPr>
        <w:rFonts w:hint="default"/>
      </w:rPr>
    </w:lvl>
  </w:abstractNum>
  <w:abstractNum w:abstractNumId="23">
    <w:nsid w:val="43B66CD4"/>
    <w:multiLevelType w:val="hybridMultilevel"/>
    <w:tmpl w:val="DEB09E7C"/>
    <w:lvl w:ilvl="0" w:tplc="891429CA">
      <w:start w:val="6"/>
      <w:numFmt w:val="decimal"/>
      <w:lvlText w:val="%1"/>
      <w:lvlJc w:val="left"/>
      <w:pPr>
        <w:ind w:left="298" w:hanging="375"/>
      </w:pPr>
      <w:rPr>
        <w:rFonts w:hint="default"/>
      </w:rPr>
    </w:lvl>
    <w:lvl w:ilvl="1" w:tplc="7144B29C">
      <w:numFmt w:val="none"/>
      <w:lvlText w:val=""/>
      <w:lvlJc w:val="left"/>
      <w:pPr>
        <w:tabs>
          <w:tab w:val="num" w:pos="360"/>
        </w:tabs>
      </w:pPr>
    </w:lvl>
    <w:lvl w:ilvl="2" w:tplc="A1969010">
      <w:numFmt w:val="none"/>
      <w:lvlText w:val=""/>
      <w:lvlJc w:val="left"/>
      <w:pPr>
        <w:tabs>
          <w:tab w:val="num" w:pos="360"/>
        </w:tabs>
      </w:pPr>
    </w:lvl>
    <w:lvl w:ilvl="3" w:tplc="415AA5C8">
      <w:numFmt w:val="bullet"/>
      <w:lvlText w:val="•"/>
      <w:lvlJc w:val="left"/>
      <w:pPr>
        <w:ind w:left="3228" w:hanging="562"/>
      </w:pPr>
      <w:rPr>
        <w:rFonts w:hint="default"/>
      </w:rPr>
    </w:lvl>
    <w:lvl w:ilvl="4" w:tplc="7B560B56">
      <w:numFmt w:val="bullet"/>
      <w:lvlText w:val="•"/>
      <w:lvlJc w:val="left"/>
      <w:pPr>
        <w:ind w:left="4204" w:hanging="562"/>
      </w:pPr>
      <w:rPr>
        <w:rFonts w:hint="default"/>
      </w:rPr>
    </w:lvl>
    <w:lvl w:ilvl="5" w:tplc="510253CE">
      <w:numFmt w:val="bullet"/>
      <w:lvlText w:val="•"/>
      <w:lvlJc w:val="left"/>
      <w:pPr>
        <w:ind w:left="5180" w:hanging="562"/>
      </w:pPr>
      <w:rPr>
        <w:rFonts w:hint="default"/>
      </w:rPr>
    </w:lvl>
    <w:lvl w:ilvl="6" w:tplc="9982987A">
      <w:numFmt w:val="bullet"/>
      <w:lvlText w:val="•"/>
      <w:lvlJc w:val="left"/>
      <w:pPr>
        <w:ind w:left="6156" w:hanging="562"/>
      </w:pPr>
      <w:rPr>
        <w:rFonts w:hint="default"/>
      </w:rPr>
    </w:lvl>
    <w:lvl w:ilvl="7" w:tplc="F168BE28">
      <w:numFmt w:val="bullet"/>
      <w:lvlText w:val="•"/>
      <w:lvlJc w:val="left"/>
      <w:pPr>
        <w:ind w:left="7132" w:hanging="562"/>
      </w:pPr>
      <w:rPr>
        <w:rFonts w:hint="default"/>
      </w:rPr>
    </w:lvl>
    <w:lvl w:ilvl="8" w:tplc="8CB6BD12">
      <w:numFmt w:val="bullet"/>
      <w:lvlText w:val="•"/>
      <w:lvlJc w:val="left"/>
      <w:pPr>
        <w:ind w:left="8108" w:hanging="562"/>
      </w:pPr>
      <w:rPr>
        <w:rFonts w:hint="default"/>
      </w:rPr>
    </w:lvl>
  </w:abstractNum>
  <w:abstractNum w:abstractNumId="24">
    <w:nsid w:val="468D623A"/>
    <w:multiLevelType w:val="hybridMultilevel"/>
    <w:tmpl w:val="0794FF10"/>
    <w:lvl w:ilvl="0" w:tplc="CE9CCDF8">
      <w:start w:val="7"/>
      <w:numFmt w:val="decimal"/>
      <w:lvlText w:val="%1"/>
      <w:lvlJc w:val="left"/>
      <w:pPr>
        <w:ind w:left="298" w:hanging="372"/>
      </w:pPr>
      <w:rPr>
        <w:rFonts w:hint="default"/>
      </w:rPr>
    </w:lvl>
    <w:lvl w:ilvl="1" w:tplc="34DA0DA8">
      <w:numFmt w:val="none"/>
      <w:lvlText w:val=""/>
      <w:lvlJc w:val="left"/>
      <w:pPr>
        <w:tabs>
          <w:tab w:val="num" w:pos="360"/>
        </w:tabs>
      </w:pPr>
    </w:lvl>
    <w:lvl w:ilvl="2" w:tplc="545EF12C">
      <w:numFmt w:val="none"/>
      <w:lvlText w:val=""/>
      <w:lvlJc w:val="left"/>
      <w:pPr>
        <w:tabs>
          <w:tab w:val="num" w:pos="360"/>
        </w:tabs>
      </w:pPr>
    </w:lvl>
    <w:lvl w:ilvl="3" w:tplc="AA52B3E4">
      <w:numFmt w:val="bullet"/>
      <w:lvlText w:val="•"/>
      <w:lvlJc w:val="left"/>
      <w:pPr>
        <w:ind w:left="3228" w:hanging="557"/>
      </w:pPr>
      <w:rPr>
        <w:rFonts w:hint="default"/>
      </w:rPr>
    </w:lvl>
    <w:lvl w:ilvl="4" w:tplc="E4ECE0D6">
      <w:numFmt w:val="bullet"/>
      <w:lvlText w:val="•"/>
      <w:lvlJc w:val="left"/>
      <w:pPr>
        <w:ind w:left="4204" w:hanging="557"/>
      </w:pPr>
      <w:rPr>
        <w:rFonts w:hint="default"/>
      </w:rPr>
    </w:lvl>
    <w:lvl w:ilvl="5" w:tplc="333848C0">
      <w:numFmt w:val="bullet"/>
      <w:lvlText w:val="•"/>
      <w:lvlJc w:val="left"/>
      <w:pPr>
        <w:ind w:left="5180" w:hanging="557"/>
      </w:pPr>
      <w:rPr>
        <w:rFonts w:hint="default"/>
      </w:rPr>
    </w:lvl>
    <w:lvl w:ilvl="6" w:tplc="5B461980">
      <w:numFmt w:val="bullet"/>
      <w:lvlText w:val="•"/>
      <w:lvlJc w:val="left"/>
      <w:pPr>
        <w:ind w:left="6156" w:hanging="557"/>
      </w:pPr>
      <w:rPr>
        <w:rFonts w:hint="default"/>
      </w:rPr>
    </w:lvl>
    <w:lvl w:ilvl="7" w:tplc="92322070">
      <w:numFmt w:val="bullet"/>
      <w:lvlText w:val="•"/>
      <w:lvlJc w:val="left"/>
      <w:pPr>
        <w:ind w:left="7132" w:hanging="557"/>
      </w:pPr>
      <w:rPr>
        <w:rFonts w:hint="default"/>
      </w:rPr>
    </w:lvl>
    <w:lvl w:ilvl="8" w:tplc="CC848B5C">
      <w:numFmt w:val="bullet"/>
      <w:lvlText w:val="•"/>
      <w:lvlJc w:val="left"/>
      <w:pPr>
        <w:ind w:left="8108" w:hanging="557"/>
      </w:pPr>
      <w:rPr>
        <w:rFonts w:hint="default"/>
      </w:rPr>
    </w:lvl>
  </w:abstractNum>
  <w:abstractNum w:abstractNumId="25">
    <w:nsid w:val="4B06573D"/>
    <w:multiLevelType w:val="hybridMultilevel"/>
    <w:tmpl w:val="184C81F0"/>
    <w:lvl w:ilvl="0" w:tplc="4FA011F2">
      <w:start w:val="1"/>
      <w:numFmt w:val="upperRoman"/>
      <w:lvlText w:val="%1"/>
      <w:lvlJc w:val="left"/>
      <w:pPr>
        <w:ind w:left="298" w:hanging="156"/>
      </w:pPr>
      <w:rPr>
        <w:rFonts w:ascii="Cambria" w:eastAsia="Cambria" w:hAnsi="Cambria" w:cs="Cambria" w:hint="default"/>
        <w:w w:val="99"/>
        <w:sz w:val="24"/>
        <w:szCs w:val="24"/>
      </w:rPr>
    </w:lvl>
    <w:lvl w:ilvl="1" w:tplc="D54E93BA">
      <w:numFmt w:val="bullet"/>
      <w:lvlText w:val="•"/>
      <w:lvlJc w:val="left"/>
      <w:pPr>
        <w:ind w:left="1276" w:hanging="156"/>
      </w:pPr>
      <w:rPr>
        <w:rFonts w:hint="default"/>
      </w:rPr>
    </w:lvl>
    <w:lvl w:ilvl="2" w:tplc="E61A1E4C">
      <w:numFmt w:val="bullet"/>
      <w:lvlText w:val="•"/>
      <w:lvlJc w:val="left"/>
      <w:pPr>
        <w:ind w:left="2252" w:hanging="156"/>
      </w:pPr>
      <w:rPr>
        <w:rFonts w:hint="default"/>
      </w:rPr>
    </w:lvl>
    <w:lvl w:ilvl="3" w:tplc="A0AC672E">
      <w:numFmt w:val="bullet"/>
      <w:lvlText w:val="•"/>
      <w:lvlJc w:val="left"/>
      <w:pPr>
        <w:ind w:left="3228" w:hanging="156"/>
      </w:pPr>
      <w:rPr>
        <w:rFonts w:hint="default"/>
      </w:rPr>
    </w:lvl>
    <w:lvl w:ilvl="4" w:tplc="A924579E">
      <w:numFmt w:val="bullet"/>
      <w:lvlText w:val="•"/>
      <w:lvlJc w:val="left"/>
      <w:pPr>
        <w:ind w:left="4204" w:hanging="156"/>
      </w:pPr>
      <w:rPr>
        <w:rFonts w:hint="default"/>
      </w:rPr>
    </w:lvl>
    <w:lvl w:ilvl="5" w:tplc="C6FEA8C8">
      <w:numFmt w:val="bullet"/>
      <w:lvlText w:val="•"/>
      <w:lvlJc w:val="left"/>
      <w:pPr>
        <w:ind w:left="5180" w:hanging="156"/>
      </w:pPr>
      <w:rPr>
        <w:rFonts w:hint="default"/>
      </w:rPr>
    </w:lvl>
    <w:lvl w:ilvl="6" w:tplc="A8928680">
      <w:numFmt w:val="bullet"/>
      <w:lvlText w:val="•"/>
      <w:lvlJc w:val="left"/>
      <w:pPr>
        <w:ind w:left="6156" w:hanging="156"/>
      </w:pPr>
      <w:rPr>
        <w:rFonts w:hint="default"/>
      </w:rPr>
    </w:lvl>
    <w:lvl w:ilvl="7" w:tplc="4B36C9CE">
      <w:numFmt w:val="bullet"/>
      <w:lvlText w:val="•"/>
      <w:lvlJc w:val="left"/>
      <w:pPr>
        <w:ind w:left="7132" w:hanging="156"/>
      </w:pPr>
      <w:rPr>
        <w:rFonts w:hint="default"/>
      </w:rPr>
    </w:lvl>
    <w:lvl w:ilvl="8" w:tplc="7432307E">
      <w:numFmt w:val="bullet"/>
      <w:lvlText w:val="•"/>
      <w:lvlJc w:val="left"/>
      <w:pPr>
        <w:ind w:left="8108" w:hanging="156"/>
      </w:pPr>
      <w:rPr>
        <w:rFonts w:hint="default"/>
      </w:rPr>
    </w:lvl>
  </w:abstractNum>
  <w:abstractNum w:abstractNumId="26">
    <w:nsid w:val="4E253447"/>
    <w:multiLevelType w:val="hybridMultilevel"/>
    <w:tmpl w:val="A6E06AD0"/>
    <w:lvl w:ilvl="0" w:tplc="35161832">
      <w:start w:val="1"/>
      <w:numFmt w:val="lowerLetter"/>
      <w:lvlText w:val="%1)"/>
      <w:lvlJc w:val="left"/>
      <w:pPr>
        <w:ind w:left="298" w:hanging="301"/>
      </w:pPr>
      <w:rPr>
        <w:rFonts w:ascii="Cambria" w:eastAsia="Cambria" w:hAnsi="Cambria" w:cs="Cambria" w:hint="default"/>
        <w:w w:val="99"/>
        <w:sz w:val="24"/>
        <w:szCs w:val="24"/>
      </w:rPr>
    </w:lvl>
    <w:lvl w:ilvl="1" w:tplc="AF68A890">
      <w:numFmt w:val="bullet"/>
      <w:lvlText w:val="-"/>
      <w:lvlJc w:val="left"/>
      <w:pPr>
        <w:ind w:left="298" w:hanging="132"/>
      </w:pPr>
      <w:rPr>
        <w:rFonts w:ascii="Cambria" w:eastAsia="Cambria" w:hAnsi="Cambria" w:cs="Cambria" w:hint="default"/>
        <w:w w:val="99"/>
        <w:sz w:val="24"/>
        <w:szCs w:val="24"/>
      </w:rPr>
    </w:lvl>
    <w:lvl w:ilvl="2" w:tplc="1F405534">
      <w:numFmt w:val="bullet"/>
      <w:lvlText w:val="•"/>
      <w:lvlJc w:val="left"/>
      <w:pPr>
        <w:ind w:left="2252" w:hanging="132"/>
      </w:pPr>
      <w:rPr>
        <w:rFonts w:hint="default"/>
      </w:rPr>
    </w:lvl>
    <w:lvl w:ilvl="3" w:tplc="270A062A">
      <w:numFmt w:val="bullet"/>
      <w:lvlText w:val="•"/>
      <w:lvlJc w:val="left"/>
      <w:pPr>
        <w:ind w:left="3228" w:hanging="132"/>
      </w:pPr>
      <w:rPr>
        <w:rFonts w:hint="default"/>
      </w:rPr>
    </w:lvl>
    <w:lvl w:ilvl="4" w:tplc="BCB883B2">
      <w:numFmt w:val="bullet"/>
      <w:lvlText w:val="•"/>
      <w:lvlJc w:val="left"/>
      <w:pPr>
        <w:ind w:left="4204" w:hanging="132"/>
      </w:pPr>
      <w:rPr>
        <w:rFonts w:hint="default"/>
      </w:rPr>
    </w:lvl>
    <w:lvl w:ilvl="5" w:tplc="D37A79CE">
      <w:numFmt w:val="bullet"/>
      <w:lvlText w:val="•"/>
      <w:lvlJc w:val="left"/>
      <w:pPr>
        <w:ind w:left="5180" w:hanging="132"/>
      </w:pPr>
      <w:rPr>
        <w:rFonts w:hint="default"/>
      </w:rPr>
    </w:lvl>
    <w:lvl w:ilvl="6" w:tplc="55889A06">
      <w:numFmt w:val="bullet"/>
      <w:lvlText w:val="•"/>
      <w:lvlJc w:val="left"/>
      <w:pPr>
        <w:ind w:left="6156" w:hanging="132"/>
      </w:pPr>
      <w:rPr>
        <w:rFonts w:hint="default"/>
      </w:rPr>
    </w:lvl>
    <w:lvl w:ilvl="7" w:tplc="4810ED92">
      <w:numFmt w:val="bullet"/>
      <w:lvlText w:val="•"/>
      <w:lvlJc w:val="left"/>
      <w:pPr>
        <w:ind w:left="7132" w:hanging="132"/>
      </w:pPr>
      <w:rPr>
        <w:rFonts w:hint="default"/>
      </w:rPr>
    </w:lvl>
    <w:lvl w:ilvl="8" w:tplc="AA10C67A">
      <w:numFmt w:val="bullet"/>
      <w:lvlText w:val="•"/>
      <w:lvlJc w:val="left"/>
      <w:pPr>
        <w:ind w:left="8108" w:hanging="132"/>
      </w:pPr>
      <w:rPr>
        <w:rFonts w:hint="default"/>
      </w:rPr>
    </w:lvl>
  </w:abstractNum>
  <w:abstractNum w:abstractNumId="27">
    <w:nsid w:val="514F7F00"/>
    <w:multiLevelType w:val="hybridMultilevel"/>
    <w:tmpl w:val="0100D0EC"/>
    <w:lvl w:ilvl="0" w:tplc="6C0EBFE8">
      <w:start w:val="1"/>
      <w:numFmt w:val="upperRoman"/>
      <w:lvlText w:val="%1"/>
      <w:lvlJc w:val="left"/>
      <w:pPr>
        <w:ind w:left="298" w:hanging="144"/>
      </w:pPr>
      <w:rPr>
        <w:rFonts w:ascii="Cambria" w:eastAsia="Cambria" w:hAnsi="Cambria" w:cs="Cambria" w:hint="default"/>
        <w:w w:val="99"/>
        <w:sz w:val="24"/>
        <w:szCs w:val="24"/>
      </w:rPr>
    </w:lvl>
    <w:lvl w:ilvl="1" w:tplc="D02482A0">
      <w:numFmt w:val="bullet"/>
      <w:lvlText w:val="•"/>
      <w:lvlJc w:val="left"/>
      <w:pPr>
        <w:ind w:left="1276" w:hanging="144"/>
      </w:pPr>
      <w:rPr>
        <w:rFonts w:hint="default"/>
      </w:rPr>
    </w:lvl>
    <w:lvl w:ilvl="2" w:tplc="A3CC55AE">
      <w:numFmt w:val="bullet"/>
      <w:lvlText w:val="•"/>
      <w:lvlJc w:val="left"/>
      <w:pPr>
        <w:ind w:left="2252" w:hanging="144"/>
      </w:pPr>
      <w:rPr>
        <w:rFonts w:hint="default"/>
      </w:rPr>
    </w:lvl>
    <w:lvl w:ilvl="3" w:tplc="68502396">
      <w:numFmt w:val="bullet"/>
      <w:lvlText w:val="•"/>
      <w:lvlJc w:val="left"/>
      <w:pPr>
        <w:ind w:left="3228" w:hanging="144"/>
      </w:pPr>
      <w:rPr>
        <w:rFonts w:hint="default"/>
      </w:rPr>
    </w:lvl>
    <w:lvl w:ilvl="4" w:tplc="B0D43AF2">
      <w:numFmt w:val="bullet"/>
      <w:lvlText w:val="•"/>
      <w:lvlJc w:val="left"/>
      <w:pPr>
        <w:ind w:left="4204" w:hanging="144"/>
      </w:pPr>
      <w:rPr>
        <w:rFonts w:hint="default"/>
      </w:rPr>
    </w:lvl>
    <w:lvl w:ilvl="5" w:tplc="CC3808CA">
      <w:numFmt w:val="bullet"/>
      <w:lvlText w:val="•"/>
      <w:lvlJc w:val="left"/>
      <w:pPr>
        <w:ind w:left="5180" w:hanging="144"/>
      </w:pPr>
      <w:rPr>
        <w:rFonts w:hint="default"/>
      </w:rPr>
    </w:lvl>
    <w:lvl w:ilvl="6" w:tplc="9F644D9E">
      <w:numFmt w:val="bullet"/>
      <w:lvlText w:val="•"/>
      <w:lvlJc w:val="left"/>
      <w:pPr>
        <w:ind w:left="6156" w:hanging="144"/>
      </w:pPr>
      <w:rPr>
        <w:rFonts w:hint="default"/>
      </w:rPr>
    </w:lvl>
    <w:lvl w:ilvl="7" w:tplc="11F68D30">
      <w:numFmt w:val="bullet"/>
      <w:lvlText w:val="•"/>
      <w:lvlJc w:val="left"/>
      <w:pPr>
        <w:ind w:left="7132" w:hanging="144"/>
      </w:pPr>
      <w:rPr>
        <w:rFonts w:hint="default"/>
      </w:rPr>
    </w:lvl>
    <w:lvl w:ilvl="8" w:tplc="D27A426E">
      <w:numFmt w:val="bullet"/>
      <w:lvlText w:val="•"/>
      <w:lvlJc w:val="left"/>
      <w:pPr>
        <w:ind w:left="8108" w:hanging="144"/>
      </w:pPr>
      <w:rPr>
        <w:rFonts w:hint="default"/>
      </w:rPr>
    </w:lvl>
  </w:abstractNum>
  <w:abstractNum w:abstractNumId="28">
    <w:nsid w:val="52623835"/>
    <w:multiLevelType w:val="hybridMultilevel"/>
    <w:tmpl w:val="D9B0B410"/>
    <w:lvl w:ilvl="0" w:tplc="6F987492">
      <w:start w:val="16"/>
      <w:numFmt w:val="decimal"/>
      <w:lvlText w:val="%1"/>
      <w:lvlJc w:val="left"/>
      <w:pPr>
        <w:ind w:left="298" w:hanging="536"/>
      </w:pPr>
      <w:rPr>
        <w:rFonts w:hint="default"/>
      </w:rPr>
    </w:lvl>
    <w:lvl w:ilvl="1" w:tplc="A9F0D592">
      <w:numFmt w:val="none"/>
      <w:lvlText w:val=""/>
      <w:lvlJc w:val="left"/>
      <w:pPr>
        <w:tabs>
          <w:tab w:val="num" w:pos="360"/>
        </w:tabs>
      </w:pPr>
    </w:lvl>
    <w:lvl w:ilvl="2" w:tplc="EDCA2012">
      <w:numFmt w:val="bullet"/>
      <w:lvlText w:val="•"/>
      <w:lvlJc w:val="left"/>
      <w:pPr>
        <w:ind w:left="2252" w:hanging="536"/>
      </w:pPr>
      <w:rPr>
        <w:rFonts w:hint="default"/>
      </w:rPr>
    </w:lvl>
    <w:lvl w:ilvl="3" w:tplc="D2407ED4">
      <w:numFmt w:val="bullet"/>
      <w:lvlText w:val="•"/>
      <w:lvlJc w:val="left"/>
      <w:pPr>
        <w:ind w:left="3228" w:hanging="536"/>
      </w:pPr>
      <w:rPr>
        <w:rFonts w:hint="default"/>
      </w:rPr>
    </w:lvl>
    <w:lvl w:ilvl="4" w:tplc="1DBACC6E">
      <w:numFmt w:val="bullet"/>
      <w:lvlText w:val="•"/>
      <w:lvlJc w:val="left"/>
      <w:pPr>
        <w:ind w:left="4204" w:hanging="536"/>
      </w:pPr>
      <w:rPr>
        <w:rFonts w:hint="default"/>
      </w:rPr>
    </w:lvl>
    <w:lvl w:ilvl="5" w:tplc="4B7C6AF2">
      <w:numFmt w:val="bullet"/>
      <w:lvlText w:val="•"/>
      <w:lvlJc w:val="left"/>
      <w:pPr>
        <w:ind w:left="5180" w:hanging="536"/>
      </w:pPr>
      <w:rPr>
        <w:rFonts w:hint="default"/>
      </w:rPr>
    </w:lvl>
    <w:lvl w:ilvl="6" w:tplc="4D10E7F6">
      <w:numFmt w:val="bullet"/>
      <w:lvlText w:val="•"/>
      <w:lvlJc w:val="left"/>
      <w:pPr>
        <w:ind w:left="6156" w:hanging="536"/>
      </w:pPr>
      <w:rPr>
        <w:rFonts w:hint="default"/>
      </w:rPr>
    </w:lvl>
    <w:lvl w:ilvl="7" w:tplc="86307D74">
      <w:numFmt w:val="bullet"/>
      <w:lvlText w:val="•"/>
      <w:lvlJc w:val="left"/>
      <w:pPr>
        <w:ind w:left="7132" w:hanging="536"/>
      </w:pPr>
      <w:rPr>
        <w:rFonts w:hint="default"/>
      </w:rPr>
    </w:lvl>
    <w:lvl w:ilvl="8" w:tplc="2A46406A">
      <w:numFmt w:val="bullet"/>
      <w:lvlText w:val="•"/>
      <w:lvlJc w:val="left"/>
      <w:pPr>
        <w:ind w:left="8108" w:hanging="536"/>
      </w:pPr>
      <w:rPr>
        <w:rFonts w:hint="default"/>
      </w:rPr>
    </w:lvl>
  </w:abstractNum>
  <w:abstractNum w:abstractNumId="29">
    <w:nsid w:val="55055D0C"/>
    <w:multiLevelType w:val="hybridMultilevel"/>
    <w:tmpl w:val="757209D0"/>
    <w:lvl w:ilvl="0" w:tplc="DD245592">
      <w:start w:val="2"/>
      <w:numFmt w:val="decimal"/>
      <w:lvlText w:val="%1"/>
      <w:lvlJc w:val="left"/>
      <w:pPr>
        <w:ind w:left="298" w:hanging="435"/>
      </w:pPr>
      <w:rPr>
        <w:rFonts w:hint="default"/>
      </w:rPr>
    </w:lvl>
    <w:lvl w:ilvl="1" w:tplc="240072CC">
      <w:numFmt w:val="none"/>
      <w:lvlText w:val=""/>
      <w:lvlJc w:val="left"/>
      <w:pPr>
        <w:tabs>
          <w:tab w:val="num" w:pos="360"/>
        </w:tabs>
      </w:pPr>
    </w:lvl>
    <w:lvl w:ilvl="2" w:tplc="55787170">
      <w:numFmt w:val="bullet"/>
      <w:lvlText w:val="•"/>
      <w:lvlJc w:val="left"/>
      <w:pPr>
        <w:ind w:left="2252" w:hanging="435"/>
      </w:pPr>
      <w:rPr>
        <w:rFonts w:hint="default"/>
      </w:rPr>
    </w:lvl>
    <w:lvl w:ilvl="3" w:tplc="70A4CC10">
      <w:numFmt w:val="bullet"/>
      <w:lvlText w:val="•"/>
      <w:lvlJc w:val="left"/>
      <w:pPr>
        <w:ind w:left="3228" w:hanging="435"/>
      </w:pPr>
      <w:rPr>
        <w:rFonts w:hint="default"/>
      </w:rPr>
    </w:lvl>
    <w:lvl w:ilvl="4" w:tplc="FBE296AE">
      <w:numFmt w:val="bullet"/>
      <w:lvlText w:val="•"/>
      <w:lvlJc w:val="left"/>
      <w:pPr>
        <w:ind w:left="4204" w:hanging="435"/>
      </w:pPr>
      <w:rPr>
        <w:rFonts w:hint="default"/>
      </w:rPr>
    </w:lvl>
    <w:lvl w:ilvl="5" w:tplc="2D044A50">
      <w:numFmt w:val="bullet"/>
      <w:lvlText w:val="•"/>
      <w:lvlJc w:val="left"/>
      <w:pPr>
        <w:ind w:left="5180" w:hanging="435"/>
      </w:pPr>
      <w:rPr>
        <w:rFonts w:hint="default"/>
      </w:rPr>
    </w:lvl>
    <w:lvl w:ilvl="6" w:tplc="2FBCCAE2">
      <w:numFmt w:val="bullet"/>
      <w:lvlText w:val="•"/>
      <w:lvlJc w:val="left"/>
      <w:pPr>
        <w:ind w:left="6156" w:hanging="435"/>
      </w:pPr>
      <w:rPr>
        <w:rFonts w:hint="default"/>
      </w:rPr>
    </w:lvl>
    <w:lvl w:ilvl="7" w:tplc="B5DAFF84">
      <w:numFmt w:val="bullet"/>
      <w:lvlText w:val="•"/>
      <w:lvlJc w:val="left"/>
      <w:pPr>
        <w:ind w:left="7132" w:hanging="435"/>
      </w:pPr>
      <w:rPr>
        <w:rFonts w:hint="default"/>
      </w:rPr>
    </w:lvl>
    <w:lvl w:ilvl="8" w:tplc="2D987CB2">
      <w:numFmt w:val="bullet"/>
      <w:lvlText w:val="•"/>
      <w:lvlJc w:val="left"/>
      <w:pPr>
        <w:ind w:left="8108" w:hanging="435"/>
      </w:pPr>
      <w:rPr>
        <w:rFonts w:hint="default"/>
      </w:rPr>
    </w:lvl>
  </w:abstractNum>
  <w:abstractNum w:abstractNumId="30">
    <w:nsid w:val="555C6D52"/>
    <w:multiLevelType w:val="hybridMultilevel"/>
    <w:tmpl w:val="3F423D78"/>
    <w:lvl w:ilvl="0" w:tplc="ABA2067C">
      <w:start w:val="1"/>
      <w:numFmt w:val="lowerLetter"/>
      <w:lvlText w:val="%1)"/>
      <w:lvlJc w:val="left"/>
      <w:pPr>
        <w:ind w:left="298" w:hanging="288"/>
      </w:pPr>
      <w:rPr>
        <w:rFonts w:ascii="Cambria" w:eastAsia="Cambria" w:hAnsi="Cambria" w:cs="Cambria" w:hint="default"/>
        <w:w w:val="99"/>
        <w:sz w:val="24"/>
        <w:szCs w:val="24"/>
      </w:rPr>
    </w:lvl>
    <w:lvl w:ilvl="1" w:tplc="34FABE8C">
      <w:numFmt w:val="bullet"/>
      <w:lvlText w:val="•"/>
      <w:lvlJc w:val="left"/>
      <w:pPr>
        <w:ind w:left="1276" w:hanging="288"/>
      </w:pPr>
      <w:rPr>
        <w:rFonts w:hint="default"/>
      </w:rPr>
    </w:lvl>
    <w:lvl w:ilvl="2" w:tplc="AD0C26EC">
      <w:numFmt w:val="bullet"/>
      <w:lvlText w:val="•"/>
      <w:lvlJc w:val="left"/>
      <w:pPr>
        <w:ind w:left="2252" w:hanging="288"/>
      </w:pPr>
      <w:rPr>
        <w:rFonts w:hint="default"/>
      </w:rPr>
    </w:lvl>
    <w:lvl w:ilvl="3" w:tplc="87E4B81A">
      <w:numFmt w:val="bullet"/>
      <w:lvlText w:val="•"/>
      <w:lvlJc w:val="left"/>
      <w:pPr>
        <w:ind w:left="3228" w:hanging="288"/>
      </w:pPr>
      <w:rPr>
        <w:rFonts w:hint="default"/>
      </w:rPr>
    </w:lvl>
    <w:lvl w:ilvl="4" w:tplc="5946680C">
      <w:numFmt w:val="bullet"/>
      <w:lvlText w:val="•"/>
      <w:lvlJc w:val="left"/>
      <w:pPr>
        <w:ind w:left="4204" w:hanging="288"/>
      </w:pPr>
      <w:rPr>
        <w:rFonts w:hint="default"/>
      </w:rPr>
    </w:lvl>
    <w:lvl w:ilvl="5" w:tplc="063C7EA0">
      <w:numFmt w:val="bullet"/>
      <w:lvlText w:val="•"/>
      <w:lvlJc w:val="left"/>
      <w:pPr>
        <w:ind w:left="5180" w:hanging="288"/>
      </w:pPr>
      <w:rPr>
        <w:rFonts w:hint="default"/>
      </w:rPr>
    </w:lvl>
    <w:lvl w:ilvl="6" w:tplc="264814FE">
      <w:numFmt w:val="bullet"/>
      <w:lvlText w:val="•"/>
      <w:lvlJc w:val="left"/>
      <w:pPr>
        <w:ind w:left="6156" w:hanging="288"/>
      </w:pPr>
      <w:rPr>
        <w:rFonts w:hint="default"/>
      </w:rPr>
    </w:lvl>
    <w:lvl w:ilvl="7" w:tplc="B1D4868A">
      <w:numFmt w:val="bullet"/>
      <w:lvlText w:val="•"/>
      <w:lvlJc w:val="left"/>
      <w:pPr>
        <w:ind w:left="7132" w:hanging="288"/>
      </w:pPr>
      <w:rPr>
        <w:rFonts w:hint="default"/>
      </w:rPr>
    </w:lvl>
    <w:lvl w:ilvl="8" w:tplc="D0283908">
      <w:numFmt w:val="bullet"/>
      <w:lvlText w:val="•"/>
      <w:lvlJc w:val="left"/>
      <w:pPr>
        <w:ind w:left="8108" w:hanging="288"/>
      </w:pPr>
      <w:rPr>
        <w:rFonts w:hint="default"/>
      </w:rPr>
    </w:lvl>
  </w:abstractNum>
  <w:abstractNum w:abstractNumId="31">
    <w:nsid w:val="5B9BC05B"/>
    <w:multiLevelType w:val="hybridMultilevel"/>
    <w:tmpl w:val="CCBB68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C1A2007"/>
    <w:multiLevelType w:val="hybridMultilevel"/>
    <w:tmpl w:val="1A801334"/>
    <w:lvl w:ilvl="0" w:tplc="34EC91A8">
      <w:start w:val="1"/>
      <w:numFmt w:val="decimal"/>
      <w:lvlText w:val="%1"/>
      <w:lvlJc w:val="left"/>
      <w:pPr>
        <w:ind w:left="298" w:hanging="423"/>
      </w:pPr>
      <w:rPr>
        <w:rFonts w:hint="default"/>
      </w:rPr>
    </w:lvl>
    <w:lvl w:ilvl="1" w:tplc="4C0E193E">
      <w:numFmt w:val="none"/>
      <w:lvlText w:val=""/>
      <w:lvlJc w:val="left"/>
      <w:pPr>
        <w:tabs>
          <w:tab w:val="num" w:pos="360"/>
        </w:tabs>
      </w:pPr>
    </w:lvl>
    <w:lvl w:ilvl="2" w:tplc="C12C55C8">
      <w:numFmt w:val="bullet"/>
      <w:lvlText w:val="•"/>
      <w:lvlJc w:val="left"/>
      <w:pPr>
        <w:ind w:left="2252" w:hanging="423"/>
      </w:pPr>
      <w:rPr>
        <w:rFonts w:hint="default"/>
      </w:rPr>
    </w:lvl>
    <w:lvl w:ilvl="3" w:tplc="40D6C856">
      <w:numFmt w:val="bullet"/>
      <w:lvlText w:val="•"/>
      <w:lvlJc w:val="left"/>
      <w:pPr>
        <w:ind w:left="3228" w:hanging="423"/>
      </w:pPr>
      <w:rPr>
        <w:rFonts w:hint="default"/>
      </w:rPr>
    </w:lvl>
    <w:lvl w:ilvl="4" w:tplc="27B804B6">
      <w:numFmt w:val="bullet"/>
      <w:lvlText w:val="•"/>
      <w:lvlJc w:val="left"/>
      <w:pPr>
        <w:ind w:left="4204" w:hanging="423"/>
      </w:pPr>
      <w:rPr>
        <w:rFonts w:hint="default"/>
      </w:rPr>
    </w:lvl>
    <w:lvl w:ilvl="5" w:tplc="104A4F44">
      <w:numFmt w:val="bullet"/>
      <w:lvlText w:val="•"/>
      <w:lvlJc w:val="left"/>
      <w:pPr>
        <w:ind w:left="5180" w:hanging="423"/>
      </w:pPr>
      <w:rPr>
        <w:rFonts w:hint="default"/>
      </w:rPr>
    </w:lvl>
    <w:lvl w:ilvl="6" w:tplc="4B5C6B2C">
      <w:numFmt w:val="bullet"/>
      <w:lvlText w:val="•"/>
      <w:lvlJc w:val="left"/>
      <w:pPr>
        <w:ind w:left="6156" w:hanging="423"/>
      </w:pPr>
      <w:rPr>
        <w:rFonts w:hint="default"/>
      </w:rPr>
    </w:lvl>
    <w:lvl w:ilvl="7" w:tplc="FAA057FA">
      <w:numFmt w:val="bullet"/>
      <w:lvlText w:val="•"/>
      <w:lvlJc w:val="left"/>
      <w:pPr>
        <w:ind w:left="7132" w:hanging="423"/>
      </w:pPr>
      <w:rPr>
        <w:rFonts w:hint="default"/>
      </w:rPr>
    </w:lvl>
    <w:lvl w:ilvl="8" w:tplc="8A7C241C">
      <w:numFmt w:val="bullet"/>
      <w:lvlText w:val="•"/>
      <w:lvlJc w:val="left"/>
      <w:pPr>
        <w:ind w:left="8108" w:hanging="423"/>
      </w:pPr>
      <w:rPr>
        <w:rFonts w:hint="default"/>
      </w:rPr>
    </w:lvl>
  </w:abstractNum>
  <w:abstractNum w:abstractNumId="33">
    <w:nsid w:val="622E4627"/>
    <w:multiLevelType w:val="singleLevel"/>
    <w:tmpl w:val="04160017"/>
    <w:lvl w:ilvl="0">
      <w:start w:val="1"/>
      <w:numFmt w:val="lowerLetter"/>
      <w:lvlText w:val="%1)"/>
      <w:lvlJc w:val="left"/>
      <w:pPr>
        <w:tabs>
          <w:tab w:val="num" w:pos="360"/>
        </w:tabs>
        <w:ind w:left="360" w:hanging="360"/>
      </w:pPr>
    </w:lvl>
  </w:abstractNum>
  <w:abstractNum w:abstractNumId="34">
    <w:nsid w:val="640E3BC6"/>
    <w:multiLevelType w:val="hybridMultilevel"/>
    <w:tmpl w:val="A97460C6"/>
    <w:lvl w:ilvl="0" w:tplc="F6F0D768">
      <w:start w:val="1"/>
      <w:numFmt w:val="upperRoman"/>
      <w:lvlText w:val="%1"/>
      <w:lvlJc w:val="left"/>
      <w:pPr>
        <w:ind w:left="428" w:hanging="130"/>
      </w:pPr>
      <w:rPr>
        <w:rFonts w:ascii="Cambria" w:eastAsia="Cambria" w:hAnsi="Cambria" w:cs="Cambria" w:hint="default"/>
        <w:w w:val="99"/>
        <w:sz w:val="24"/>
        <w:szCs w:val="24"/>
      </w:rPr>
    </w:lvl>
    <w:lvl w:ilvl="1" w:tplc="73ACEF96">
      <w:numFmt w:val="bullet"/>
      <w:lvlText w:val="•"/>
      <w:lvlJc w:val="left"/>
      <w:pPr>
        <w:ind w:left="1384" w:hanging="130"/>
      </w:pPr>
      <w:rPr>
        <w:rFonts w:hint="default"/>
      </w:rPr>
    </w:lvl>
    <w:lvl w:ilvl="2" w:tplc="F3B898DE">
      <w:numFmt w:val="bullet"/>
      <w:lvlText w:val="•"/>
      <w:lvlJc w:val="left"/>
      <w:pPr>
        <w:ind w:left="2348" w:hanging="130"/>
      </w:pPr>
      <w:rPr>
        <w:rFonts w:hint="default"/>
      </w:rPr>
    </w:lvl>
    <w:lvl w:ilvl="3" w:tplc="0CC67AF2">
      <w:numFmt w:val="bullet"/>
      <w:lvlText w:val="•"/>
      <w:lvlJc w:val="left"/>
      <w:pPr>
        <w:ind w:left="3312" w:hanging="130"/>
      </w:pPr>
      <w:rPr>
        <w:rFonts w:hint="default"/>
      </w:rPr>
    </w:lvl>
    <w:lvl w:ilvl="4" w:tplc="204A00AC">
      <w:numFmt w:val="bullet"/>
      <w:lvlText w:val="•"/>
      <w:lvlJc w:val="left"/>
      <w:pPr>
        <w:ind w:left="4276" w:hanging="130"/>
      </w:pPr>
      <w:rPr>
        <w:rFonts w:hint="default"/>
      </w:rPr>
    </w:lvl>
    <w:lvl w:ilvl="5" w:tplc="04E8AB2C">
      <w:numFmt w:val="bullet"/>
      <w:lvlText w:val="•"/>
      <w:lvlJc w:val="left"/>
      <w:pPr>
        <w:ind w:left="5240" w:hanging="130"/>
      </w:pPr>
      <w:rPr>
        <w:rFonts w:hint="default"/>
      </w:rPr>
    </w:lvl>
    <w:lvl w:ilvl="6" w:tplc="3E6E5E00">
      <w:numFmt w:val="bullet"/>
      <w:lvlText w:val="•"/>
      <w:lvlJc w:val="left"/>
      <w:pPr>
        <w:ind w:left="6204" w:hanging="130"/>
      </w:pPr>
      <w:rPr>
        <w:rFonts w:hint="default"/>
      </w:rPr>
    </w:lvl>
    <w:lvl w:ilvl="7" w:tplc="A892558E">
      <w:numFmt w:val="bullet"/>
      <w:lvlText w:val="•"/>
      <w:lvlJc w:val="left"/>
      <w:pPr>
        <w:ind w:left="7168" w:hanging="130"/>
      </w:pPr>
      <w:rPr>
        <w:rFonts w:hint="default"/>
      </w:rPr>
    </w:lvl>
    <w:lvl w:ilvl="8" w:tplc="BC6613D6">
      <w:numFmt w:val="bullet"/>
      <w:lvlText w:val="•"/>
      <w:lvlJc w:val="left"/>
      <w:pPr>
        <w:ind w:left="8132" w:hanging="130"/>
      </w:pPr>
      <w:rPr>
        <w:rFonts w:hint="default"/>
      </w:rPr>
    </w:lvl>
  </w:abstractNum>
  <w:abstractNum w:abstractNumId="35">
    <w:nsid w:val="69C87E5B"/>
    <w:multiLevelType w:val="hybridMultilevel"/>
    <w:tmpl w:val="6C880A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D5F2D29"/>
    <w:multiLevelType w:val="hybridMultilevel"/>
    <w:tmpl w:val="585E6192"/>
    <w:lvl w:ilvl="0" w:tplc="9B3274B8">
      <w:start w:val="1"/>
      <w:numFmt w:val="lowerLetter"/>
      <w:lvlText w:val="%1)"/>
      <w:lvlJc w:val="left"/>
      <w:pPr>
        <w:ind w:left="298" w:hanging="291"/>
      </w:pPr>
      <w:rPr>
        <w:rFonts w:ascii="Cambria" w:eastAsia="Cambria" w:hAnsi="Cambria" w:cs="Cambria" w:hint="default"/>
        <w:b/>
        <w:bCs/>
        <w:spacing w:val="0"/>
        <w:w w:val="99"/>
        <w:sz w:val="24"/>
        <w:szCs w:val="24"/>
      </w:rPr>
    </w:lvl>
    <w:lvl w:ilvl="1" w:tplc="570E4600">
      <w:numFmt w:val="bullet"/>
      <w:lvlText w:val="•"/>
      <w:lvlJc w:val="left"/>
      <w:pPr>
        <w:ind w:left="1276" w:hanging="291"/>
      </w:pPr>
      <w:rPr>
        <w:rFonts w:hint="default"/>
      </w:rPr>
    </w:lvl>
    <w:lvl w:ilvl="2" w:tplc="F6E096EC">
      <w:numFmt w:val="bullet"/>
      <w:lvlText w:val="•"/>
      <w:lvlJc w:val="left"/>
      <w:pPr>
        <w:ind w:left="2252" w:hanging="291"/>
      </w:pPr>
      <w:rPr>
        <w:rFonts w:hint="default"/>
      </w:rPr>
    </w:lvl>
    <w:lvl w:ilvl="3" w:tplc="56243ADC">
      <w:numFmt w:val="bullet"/>
      <w:lvlText w:val="•"/>
      <w:lvlJc w:val="left"/>
      <w:pPr>
        <w:ind w:left="3228" w:hanging="291"/>
      </w:pPr>
      <w:rPr>
        <w:rFonts w:hint="default"/>
      </w:rPr>
    </w:lvl>
    <w:lvl w:ilvl="4" w:tplc="6954267E">
      <w:numFmt w:val="bullet"/>
      <w:lvlText w:val="•"/>
      <w:lvlJc w:val="left"/>
      <w:pPr>
        <w:ind w:left="4204" w:hanging="291"/>
      </w:pPr>
      <w:rPr>
        <w:rFonts w:hint="default"/>
      </w:rPr>
    </w:lvl>
    <w:lvl w:ilvl="5" w:tplc="FFA86F5A">
      <w:numFmt w:val="bullet"/>
      <w:lvlText w:val="•"/>
      <w:lvlJc w:val="left"/>
      <w:pPr>
        <w:ind w:left="5180" w:hanging="291"/>
      </w:pPr>
      <w:rPr>
        <w:rFonts w:hint="default"/>
      </w:rPr>
    </w:lvl>
    <w:lvl w:ilvl="6" w:tplc="2930851A">
      <w:numFmt w:val="bullet"/>
      <w:lvlText w:val="•"/>
      <w:lvlJc w:val="left"/>
      <w:pPr>
        <w:ind w:left="6156" w:hanging="291"/>
      </w:pPr>
      <w:rPr>
        <w:rFonts w:hint="default"/>
      </w:rPr>
    </w:lvl>
    <w:lvl w:ilvl="7" w:tplc="BF84E0CE">
      <w:numFmt w:val="bullet"/>
      <w:lvlText w:val="•"/>
      <w:lvlJc w:val="left"/>
      <w:pPr>
        <w:ind w:left="7132" w:hanging="291"/>
      </w:pPr>
      <w:rPr>
        <w:rFonts w:hint="default"/>
      </w:rPr>
    </w:lvl>
    <w:lvl w:ilvl="8" w:tplc="BB6A7514">
      <w:numFmt w:val="bullet"/>
      <w:lvlText w:val="•"/>
      <w:lvlJc w:val="left"/>
      <w:pPr>
        <w:ind w:left="8108" w:hanging="291"/>
      </w:pPr>
      <w:rPr>
        <w:rFonts w:hint="default"/>
      </w:rPr>
    </w:lvl>
  </w:abstractNum>
  <w:abstractNum w:abstractNumId="37">
    <w:nsid w:val="6DD71ABD"/>
    <w:multiLevelType w:val="hybridMultilevel"/>
    <w:tmpl w:val="C108EACE"/>
    <w:lvl w:ilvl="0" w:tplc="927C41DA">
      <w:start w:val="11"/>
      <w:numFmt w:val="decimal"/>
      <w:lvlText w:val="%1"/>
      <w:lvlJc w:val="left"/>
      <w:pPr>
        <w:ind w:left="298" w:hanging="538"/>
      </w:pPr>
      <w:rPr>
        <w:rFonts w:hint="default"/>
      </w:rPr>
    </w:lvl>
    <w:lvl w:ilvl="1" w:tplc="B9F8D062">
      <w:numFmt w:val="none"/>
      <w:lvlText w:val=""/>
      <w:lvlJc w:val="left"/>
      <w:pPr>
        <w:tabs>
          <w:tab w:val="num" w:pos="360"/>
        </w:tabs>
      </w:pPr>
    </w:lvl>
    <w:lvl w:ilvl="2" w:tplc="FC444E80">
      <w:numFmt w:val="bullet"/>
      <w:lvlText w:val="•"/>
      <w:lvlJc w:val="left"/>
      <w:pPr>
        <w:ind w:left="2252" w:hanging="538"/>
      </w:pPr>
      <w:rPr>
        <w:rFonts w:hint="default"/>
      </w:rPr>
    </w:lvl>
    <w:lvl w:ilvl="3" w:tplc="D7E29E3C">
      <w:numFmt w:val="bullet"/>
      <w:lvlText w:val="•"/>
      <w:lvlJc w:val="left"/>
      <w:pPr>
        <w:ind w:left="3228" w:hanging="538"/>
      </w:pPr>
      <w:rPr>
        <w:rFonts w:hint="default"/>
      </w:rPr>
    </w:lvl>
    <w:lvl w:ilvl="4" w:tplc="ED1AA93E">
      <w:numFmt w:val="bullet"/>
      <w:lvlText w:val="•"/>
      <w:lvlJc w:val="left"/>
      <w:pPr>
        <w:ind w:left="4204" w:hanging="538"/>
      </w:pPr>
      <w:rPr>
        <w:rFonts w:hint="default"/>
      </w:rPr>
    </w:lvl>
    <w:lvl w:ilvl="5" w:tplc="6340FB9C">
      <w:numFmt w:val="bullet"/>
      <w:lvlText w:val="•"/>
      <w:lvlJc w:val="left"/>
      <w:pPr>
        <w:ind w:left="5180" w:hanging="538"/>
      </w:pPr>
      <w:rPr>
        <w:rFonts w:hint="default"/>
      </w:rPr>
    </w:lvl>
    <w:lvl w:ilvl="6" w:tplc="2E7E143E">
      <w:numFmt w:val="bullet"/>
      <w:lvlText w:val="•"/>
      <w:lvlJc w:val="left"/>
      <w:pPr>
        <w:ind w:left="6156" w:hanging="538"/>
      </w:pPr>
      <w:rPr>
        <w:rFonts w:hint="default"/>
      </w:rPr>
    </w:lvl>
    <w:lvl w:ilvl="7" w:tplc="EDF6BDB2">
      <w:numFmt w:val="bullet"/>
      <w:lvlText w:val="•"/>
      <w:lvlJc w:val="left"/>
      <w:pPr>
        <w:ind w:left="7132" w:hanging="538"/>
      </w:pPr>
      <w:rPr>
        <w:rFonts w:hint="default"/>
      </w:rPr>
    </w:lvl>
    <w:lvl w:ilvl="8" w:tplc="D6EA702C">
      <w:numFmt w:val="bullet"/>
      <w:lvlText w:val="•"/>
      <w:lvlJc w:val="left"/>
      <w:pPr>
        <w:ind w:left="8108" w:hanging="538"/>
      </w:pPr>
      <w:rPr>
        <w:rFonts w:hint="default"/>
      </w:rPr>
    </w:lvl>
  </w:abstractNum>
  <w:abstractNum w:abstractNumId="38">
    <w:nsid w:val="6FDF0AD3"/>
    <w:multiLevelType w:val="hybridMultilevel"/>
    <w:tmpl w:val="E410B546"/>
    <w:lvl w:ilvl="0" w:tplc="E89E9DCC">
      <w:start w:val="6"/>
      <w:numFmt w:val="lowerLetter"/>
      <w:lvlText w:val="%1)"/>
      <w:lvlJc w:val="left"/>
      <w:pPr>
        <w:ind w:left="298" w:hanging="179"/>
      </w:pPr>
      <w:rPr>
        <w:rFonts w:ascii="Cambria" w:eastAsia="Cambria" w:hAnsi="Cambria" w:cs="Cambria" w:hint="default"/>
        <w:b/>
        <w:bCs/>
        <w:w w:val="99"/>
        <w:sz w:val="22"/>
        <w:szCs w:val="22"/>
      </w:rPr>
    </w:lvl>
    <w:lvl w:ilvl="1" w:tplc="428AFB32">
      <w:numFmt w:val="bullet"/>
      <w:lvlText w:val="•"/>
      <w:lvlJc w:val="left"/>
      <w:pPr>
        <w:ind w:left="1276" w:hanging="179"/>
      </w:pPr>
      <w:rPr>
        <w:rFonts w:hint="default"/>
      </w:rPr>
    </w:lvl>
    <w:lvl w:ilvl="2" w:tplc="3D46FEEC">
      <w:numFmt w:val="bullet"/>
      <w:lvlText w:val="•"/>
      <w:lvlJc w:val="left"/>
      <w:pPr>
        <w:ind w:left="2252" w:hanging="179"/>
      </w:pPr>
      <w:rPr>
        <w:rFonts w:hint="default"/>
      </w:rPr>
    </w:lvl>
    <w:lvl w:ilvl="3" w:tplc="6B6471DE">
      <w:numFmt w:val="bullet"/>
      <w:lvlText w:val="•"/>
      <w:lvlJc w:val="left"/>
      <w:pPr>
        <w:ind w:left="3228" w:hanging="179"/>
      </w:pPr>
      <w:rPr>
        <w:rFonts w:hint="default"/>
      </w:rPr>
    </w:lvl>
    <w:lvl w:ilvl="4" w:tplc="C518B01C">
      <w:numFmt w:val="bullet"/>
      <w:lvlText w:val="•"/>
      <w:lvlJc w:val="left"/>
      <w:pPr>
        <w:ind w:left="4204" w:hanging="179"/>
      </w:pPr>
      <w:rPr>
        <w:rFonts w:hint="default"/>
      </w:rPr>
    </w:lvl>
    <w:lvl w:ilvl="5" w:tplc="C4EE7D40">
      <w:numFmt w:val="bullet"/>
      <w:lvlText w:val="•"/>
      <w:lvlJc w:val="left"/>
      <w:pPr>
        <w:ind w:left="5180" w:hanging="179"/>
      </w:pPr>
      <w:rPr>
        <w:rFonts w:hint="default"/>
      </w:rPr>
    </w:lvl>
    <w:lvl w:ilvl="6" w:tplc="824CFF36">
      <w:numFmt w:val="bullet"/>
      <w:lvlText w:val="•"/>
      <w:lvlJc w:val="left"/>
      <w:pPr>
        <w:ind w:left="6156" w:hanging="179"/>
      </w:pPr>
      <w:rPr>
        <w:rFonts w:hint="default"/>
      </w:rPr>
    </w:lvl>
    <w:lvl w:ilvl="7" w:tplc="7F50948C">
      <w:numFmt w:val="bullet"/>
      <w:lvlText w:val="•"/>
      <w:lvlJc w:val="left"/>
      <w:pPr>
        <w:ind w:left="7132" w:hanging="179"/>
      </w:pPr>
      <w:rPr>
        <w:rFonts w:hint="default"/>
      </w:rPr>
    </w:lvl>
    <w:lvl w:ilvl="8" w:tplc="2C0AEF32">
      <w:numFmt w:val="bullet"/>
      <w:lvlText w:val="•"/>
      <w:lvlJc w:val="left"/>
      <w:pPr>
        <w:ind w:left="8108" w:hanging="179"/>
      </w:pPr>
      <w:rPr>
        <w:rFonts w:hint="default"/>
      </w:rPr>
    </w:lvl>
  </w:abstractNum>
  <w:abstractNum w:abstractNumId="39">
    <w:nsid w:val="74F36204"/>
    <w:multiLevelType w:val="hybridMultilevel"/>
    <w:tmpl w:val="E6109236"/>
    <w:lvl w:ilvl="0" w:tplc="A40ABB94">
      <w:start w:val="9"/>
      <w:numFmt w:val="decimal"/>
      <w:lvlText w:val="%1"/>
      <w:lvlJc w:val="left"/>
      <w:pPr>
        <w:ind w:left="298" w:hanging="480"/>
      </w:pPr>
      <w:rPr>
        <w:rFonts w:hint="default"/>
      </w:rPr>
    </w:lvl>
    <w:lvl w:ilvl="1" w:tplc="B6DEFB48">
      <w:numFmt w:val="none"/>
      <w:lvlText w:val=""/>
      <w:lvlJc w:val="left"/>
      <w:pPr>
        <w:tabs>
          <w:tab w:val="num" w:pos="360"/>
        </w:tabs>
      </w:pPr>
    </w:lvl>
    <w:lvl w:ilvl="2" w:tplc="C17E7D64">
      <w:numFmt w:val="bullet"/>
      <w:lvlText w:val="•"/>
      <w:lvlJc w:val="left"/>
      <w:pPr>
        <w:ind w:left="2252" w:hanging="480"/>
      </w:pPr>
      <w:rPr>
        <w:rFonts w:hint="default"/>
      </w:rPr>
    </w:lvl>
    <w:lvl w:ilvl="3" w:tplc="D8EA0EFC">
      <w:numFmt w:val="bullet"/>
      <w:lvlText w:val="•"/>
      <w:lvlJc w:val="left"/>
      <w:pPr>
        <w:ind w:left="3228" w:hanging="480"/>
      </w:pPr>
      <w:rPr>
        <w:rFonts w:hint="default"/>
      </w:rPr>
    </w:lvl>
    <w:lvl w:ilvl="4" w:tplc="2B1AEDE6">
      <w:numFmt w:val="bullet"/>
      <w:lvlText w:val="•"/>
      <w:lvlJc w:val="left"/>
      <w:pPr>
        <w:ind w:left="4204" w:hanging="480"/>
      </w:pPr>
      <w:rPr>
        <w:rFonts w:hint="default"/>
      </w:rPr>
    </w:lvl>
    <w:lvl w:ilvl="5" w:tplc="17FC634E">
      <w:numFmt w:val="bullet"/>
      <w:lvlText w:val="•"/>
      <w:lvlJc w:val="left"/>
      <w:pPr>
        <w:ind w:left="5180" w:hanging="480"/>
      </w:pPr>
      <w:rPr>
        <w:rFonts w:hint="default"/>
      </w:rPr>
    </w:lvl>
    <w:lvl w:ilvl="6" w:tplc="375C2A4C">
      <w:numFmt w:val="bullet"/>
      <w:lvlText w:val="•"/>
      <w:lvlJc w:val="left"/>
      <w:pPr>
        <w:ind w:left="6156" w:hanging="480"/>
      </w:pPr>
      <w:rPr>
        <w:rFonts w:hint="default"/>
      </w:rPr>
    </w:lvl>
    <w:lvl w:ilvl="7" w:tplc="2522D29C">
      <w:numFmt w:val="bullet"/>
      <w:lvlText w:val="•"/>
      <w:lvlJc w:val="left"/>
      <w:pPr>
        <w:ind w:left="7132" w:hanging="480"/>
      </w:pPr>
      <w:rPr>
        <w:rFonts w:hint="default"/>
      </w:rPr>
    </w:lvl>
    <w:lvl w:ilvl="8" w:tplc="5F92F00C">
      <w:numFmt w:val="bullet"/>
      <w:lvlText w:val="•"/>
      <w:lvlJc w:val="left"/>
      <w:pPr>
        <w:ind w:left="8108" w:hanging="480"/>
      </w:pPr>
      <w:rPr>
        <w:rFonts w:hint="default"/>
      </w:rPr>
    </w:lvl>
  </w:abstractNum>
  <w:abstractNum w:abstractNumId="40">
    <w:nsid w:val="75FF151F"/>
    <w:multiLevelType w:val="hybridMultilevel"/>
    <w:tmpl w:val="F370AB76"/>
    <w:lvl w:ilvl="0" w:tplc="41DE7718">
      <w:start w:val="9"/>
      <w:numFmt w:val="upperRoman"/>
      <w:lvlText w:val="%1"/>
      <w:lvlJc w:val="left"/>
      <w:pPr>
        <w:ind w:left="584" w:hanging="286"/>
      </w:pPr>
      <w:rPr>
        <w:rFonts w:hint="default"/>
        <w:b/>
        <w:bCs/>
        <w:w w:val="99"/>
      </w:rPr>
    </w:lvl>
    <w:lvl w:ilvl="1" w:tplc="75C450D0">
      <w:numFmt w:val="bullet"/>
      <w:lvlText w:val="•"/>
      <w:lvlJc w:val="left"/>
      <w:pPr>
        <w:ind w:left="1528" w:hanging="286"/>
      </w:pPr>
      <w:rPr>
        <w:rFonts w:hint="default"/>
      </w:rPr>
    </w:lvl>
    <w:lvl w:ilvl="2" w:tplc="BC06CEC6">
      <w:numFmt w:val="bullet"/>
      <w:lvlText w:val="•"/>
      <w:lvlJc w:val="left"/>
      <w:pPr>
        <w:ind w:left="2476" w:hanging="286"/>
      </w:pPr>
      <w:rPr>
        <w:rFonts w:hint="default"/>
      </w:rPr>
    </w:lvl>
    <w:lvl w:ilvl="3" w:tplc="40E0208E">
      <w:numFmt w:val="bullet"/>
      <w:lvlText w:val="•"/>
      <w:lvlJc w:val="left"/>
      <w:pPr>
        <w:ind w:left="3424" w:hanging="286"/>
      </w:pPr>
      <w:rPr>
        <w:rFonts w:hint="default"/>
      </w:rPr>
    </w:lvl>
    <w:lvl w:ilvl="4" w:tplc="585AE244">
      <w:numFmt w:val="bullet"/>
      <w:lvlText w:val="•"/>
      <w:lvlJc w:val="left"/>
      <w:pPr>
        <w:ind w:left="4372" w:hanging="286"/>
      </w:pPr>
      <w:rPr>
        <w:rFonts w:hint="default"/>
      </w:rPr>
    </w:lvl>
    <w:lvl w:ilvl="5" w:tplc="0FF8F5C0">
      <w:numFmt w:val="bullet"/>
      <w:lvlText w:val="•"/>
      <w:lvlJc w:val="left"/>
      <w:pPr>
        <w:ind w:left="5320" w:hanging="286"/>
      </w:pPr>
      <w:rPr>
        <w:rFonts w:hint="default"/>
      </w:rPr>
    </w:lvl>
    <w:lvl w:ilvl="6" w:tplc="80EC5252">
      <w:numFmt w:val="bullet"/>
      <w:lvlText w:val="•"/>
      <w:lvlJc w:val="left"/>
      <w:pPr>
        <w:ind w:left="6268" w:hanging="286"/>
      </w:pPr>
      <w:rPr>
        <w:rFonts w:hint="default"/>
      </w:rPr>
    </w:lvl>
    <w:lvl w:ilvl="7" w:tplc="A0AEC186">
      <w:numFmt w:val="bullet"/>
      <w:lvlText w:val="•"/>
      <w:lvlJc w:val="left"/>
      <w:pPr>
        <w:ind w:left="7216" w:hanging="286"/>
      </w:pPr>
      <w:rPr>
        <w:rFonts w:hint="default"/>
      </w:rPr>
    </w:lvl>
    <w:lvl w:ilvl="8" w:tplc="C1A689F2">
      <w:numFmt w:val="bullet"/>
      <w:lvlText w:val="•"/>
      <w:lvlJc w:val="left"/>
      <w:pPr>
        <w:ind w:left="8164" w:hanging="286"/>
      </w:pPr>
      <w:rPr>
        <w:rFonts w:hint="default"/>
      </w:rPr>
    </w:lvl>
  </w:abstractNum>
  <w:abstractNum w:abstractNumId="41">
    <w:nsid w:val="77066D1A"/>
    <w:multiLevelType w:val="hybridMultilevel"/>
    <w:tmpl w:val="C450DD18"/>
    <w:lvl w:ilvl="0" w:tplc="760E5ABA">
      <w:start w:val="14"/>
      <w:numFmt w:val="decimal"/>
      <w:lvlText w:val="%1"/>
      <w:lvlJc w:val="left"/>
      <w:pPr>
        <w:ind w:left="298" w:hanging="564"/>
      </w:pPr>
      <w:rPr>
        <w:rFonts w:hint="default"/>
      </w:rPr>
    </w:lvl>
    <w:lvl w:ilvl="1" w:tplc="28362B36">
      <w:numFmt w:val="none"/>
      <w:lvlText w:val=""/>
      <w:lvlJc w:val="left"/>
      <w:pPr>
        <w:tabs>
          <w:tab w:val="num" w:pos="360"/>
        </w:tabs>
      </w:pPr>
    </w:lvl>
    <w:lvl w:ilvl="2" w:tplc="21B0E7C4">
      <w:numFmt w:val="bullet"/>
      <w:lvlText w:val="•"/>
      <w:lvlJc w:val="left"/>
      <w:pPr>
        <w:ind w:left="2252" w:hanging="564"/>
      </w:pPr>
      <w:rPr>
        <w:rFonts w:hint="default"/>
      </w:rPr>
    </w:lvl>
    <w:lvl w:ilvl="3" w:tplc="E69A6938">
      <w:numFmt w:val="bullet"/>
      <w:lvlText w:val="•"/>
      <w:lvlJc w:val="left"/>
      <w:pPr>
        <w:ind w:left="3228" w:hanging="564"/>
      </w:pPr>
      <w:rPr>
        <w:rFonts w:hint="default"/>
      </w:rPr>
    </w:lvl>
    <w:lvl w:ilvl="4" w:tplc="FC0CF28E">
      <w:numFmt w:val="bullet"/>
      <w:lvlText w:val="•"/>
      <w:lvlJc w:val="left"/>
      <w:pPr>
        <w:ind w:left="4204" w:hanging="564"/>
      </w:pPr>
      <w:rPr>
        <w:rFonts w:hint="default"/>
      </w:rPr>
    </w:lvl>
    <w:lvl w:ilvl="5" w:tplc="F2F42F98">
      <w:numFmt w:val="bullet"/>
      <w:lvlText w:val="•"/>
      <w:lvlJc w:val="left"/>
      <w:pPr>
        <w:ind w:left="5180" w:hanging="564"/>
      </w:pPr>
      <w:rPr>
        <w:rFonts w:hint="default"/>
      </w:rPr>
    </w:lvl>
    <w:lvl w:ilvl="6" w:tplc="437E9364">
      <w:numFmt w:val="bullet"/>
      <w:lvlText w:val="•"/>
      <w:lvlJc w:val="left"/>
      <w:pPr>
        <w:ind w:left="6156" w:hanging="564"/>
      </w:pPr>
      <w:rPr>
        <w:rFonts w:hint="default"/>
      </w:rPr>
    </w:lvl>
    <w:lvl w:ilvl="7" w:tplc="E7D46664">
      <w:numFmt w:val="bullet"/>
      <w:lvlText w:val="•"/>
      <w:lvlJc w:val="left"/>
      <w:pPr>
        <w:ind w:left="7132" w:hanging="564"/>
      </w:pPr>
      <w:rPr>
        <w:rFonts w:hint="default"/>
      </w:rPr>
    </w:lvl>
    <w:lvl w:ilvl="8" w:tplc="6F8CE882">
      <w:numFmt w:val="bullet"/>
      <w:lvlText w:val="•"/>
      <w:lvlJc w:val="left"/>
      <w:pPr>
        <w:ind w:left="8108" w:hanging="564"/>
      </w:pPr>
      <w:rPr>
        <w:rFonts w:hint="default"/>
      </w:rPr>
    </w:lvl>
  </w:abstractNum>
  <w:abstractNum w:abstractNumId="42">
    <w:nsid w:val="7E683957"/>
    <w:multiLevelType w:val="hybridMultilevel"/>
    <w:tmpl w:val="8906502E"/>
    <w:lvl w:ilvl="0" w:tplc="5BA43968">
      <w:start w:val="8"/>
      <w:numFmt w:val="decimal"/>
      <w:lvlText w:val="%1"/>
      <w:lvlJc w:val="left"/>
      <w:pPr>
        <w:ind w:left="298" w:hanging="406"/>
      </w:pPr>
      <w:rPr>
        <w:rFonts w:hint="default"/>
      </w:rPr>
    </w:lvl>
    <w:lvl w:ilvl="1" w:tplc="C16864A6">
      <w:numFmt w:val="none"/>
      <w:lvlText w:val=""/>
      <w:lvlJc w:val="left"/>
      <w:pPr>
        <w:tabs>
          <w:tab w:val="num" w:pos="360"/>
        </w:tabs>
      </w:pPr>
    </w:lvl>
    <w:lvl w:ilvl="2" w:tplc="8D906B4C">
      <w:numFmt w:val="bullet"/>
      <w:lvlText w:val="•"/>
      <w:lvlJc w:val="left"/>
      <w:pPr>
        <w:ind w:left="2252" w:hanging="406"/>
      </w:pPr>
      <w:rPr>
        <w:rFonts w:hint="default"/>
      </w:rPr>
    </w:lvl>
    <w:lvl w:ilvl="3" w:tplc="AC4200FC">
      <w:numFmt w:val="bullet"/>
      <w:lvlText w:val="•"/>
      <w:lvlJc w:val="left"/>
      <w:pPr>
        <w:ind w:left="3228" w:hanging="406"/>
      </w:pPr>
      <w:rPr>
        <w:rFonts w:hint="default"/>
      </w:rPr>
    </w:lvl>
    <w:lvl w:ilvl="4" w:tplc="0A34ED70">
      <w:numFmt w:val="bullet"/>
      <w:lvlText w:val="•"/>
      <w:lvlJc w:val="left"/>
      <w:pPr>
        <w:ind w:left="4204" w:hanging="406"/>
      </w:pPr>
      <w:rPr>
        <w:rFonts w:hint="default"/>
      </w:rPr>
    </w:lvl>
    <w:lvl w:ilvl="5" w:tplc="856AC44E">
      <w:numFmt w:val="bullet"/>
      <w:lvlText w:val="•"/>
      <w:lvlJc w:val="left"/>
      <w:pPr>
        <w:ind w:left="5180" w:hanging="406"/>
      </w:pPr>
      <w:rPr>
        <w:rFonts w:hint="default"/>
      </w:rPr>
    </w:lvl>
    <w:lvl w:ilvl="6" w:tplc="73C0EB0C">
      <w:numFmt w:val="bullet"/>
      <w:lvlText w:val="•"/>
      <w:lvlJc w:val="left"/>
      <w:pPr>
        <w:ind w:left="6156" w:hanging="406"/>
      </w:pPr>
      <w:rPr>
        <w:rFonts w:hint="default"/>
      </w:rPr>
    </w:lvl>
    <w:lvl w:ilvl="7" w:tplc="E81AB704">
      <w:numFmt w:val="bullet"/>
      <w:lvlText w:val="•"/>
      <w:lvlJc w:val="left"/>
      <w:pPr>
        <w:ind w:left="7132" w:hanging="406"/>
      </w:pPr>
      <w:rPr>
        <w:rFonts w:hint="default"/>
      </w:rPr>
    </w:lvl>
    <w:lvl w:ilvl="8" w:tplc="AECEB080">
      <w:numFmt w:val="bullet"/>
      <w:lvlText w:val="•"/>
      <w:lvlJc w:val="left"/>
      <w:pPr>
        <w:ind w:left="8108" w:hanging="406"/>
      </w:pPr>
      <w:rPr>
        <w:rFonts w:hint="default"/>
      </w:rPr>
    </w:lvl>
  </w:abstractNum>
  <w:abstractNum w:abstractNumId="43">
    <w:nsid w:val="7F7F0C7C"/>
    <w:multiLevelType w:val="hybridMultilevel"/>
    <w:tmpl w:val="4FA25E50"/>
    <w:lvl w:ilvl="0" w:tplc="8B94200C">
      <w:start w:val="1"/>
      <w:numFmt w:val="lowerLetter"/>
      <w:lvlText w:val="%1)"/>
      <w:lvlJc w:val="left"/>
      <w:pPr>
        <w:ind w:left="298" w:hanging="281"/>
      </w:pPr>
      <w:rPr>
        <w:rFonts w:hint="default"/>
        <w:w w:val="99"/>
      </w:rPr>
    </w:lvl>
    <w:lvl w:ilvl="1" w:tplc="E6A49F62">
      <w:numFmt w:val="bullet"/>
      <w:lvlText w:val="•"/>
      <w:lvlJc w:val="left"/>
      <w:pPr>
        <w:ind w:left="1276" w:hanging="281"/>
      </w:pPr>
      <w:rPr>
        <w:rFonts w:hint="default"/>
      </w:rPr>
    </w:lvl>
    <w:lvl w:ilvl="2" w:tplc="1AE8A4AC">
      <w:numFmt w:val="bullet"/>
      <w:lvlText w:val="•"/>
      <w:lvlJc w:val="left"/>
      <w:pPr>
        <w:ind w:left="2252" w:hanging="281"/>
      </w:pPr>
      <w:rPr>
        <w:rFonts w:hint="default"/>
      </w:rPr>
    </w:lvl>
    <w:lvl w:ilvl="3" w:tplc="C9E4BE56">
      <w:numFmt w:val="bullet"/>
      <w:lvlText w:val="•"/>
      <w:lvlJc w:val="left"/>
      <w:pPr>
        <w:ind w:left="3228" w:hanging="281"/>
      </w:pPr>
      <w:rPr>
        <w:rFonts w:hint="default"/>
      </w:rPr>
    </w:lvl>
    <w:lvl w:ilvl="4" w:tplc="7B48D9F4">
      <w:numFmt w:val="bullet"/>
      <w:lvlText w:val="•"/>
      <w:lvlJc w:val="left"/>
      <w:pPr>
        <w:ind w:left="4204" w:hanging="281"/>
      </w:pPr>
      <w:rPr>
        <w:rFonts w:hint="default"/>
      </w:rPr>
    </w:lvl>
    <w:lvl w:ilvl="5" w:tplc="19842D74">
      <w:numFmt w:val="bullet"/>
      <w:lvlText w:val="•"/>
      <w:lvlJc w:val="left"/>
      <w:pPr>
        <w:ind w:left="5180" w:hanging="281"/>
      </w:pPr>
      <w:rPr>
        <w:rFonts w:hint="default"/>
      </w:rPr>
    </w:lvl>
    <w:lvl w:ilvl="6" w:tplc="155A736E">
      <w:numFmt w:val="bullet"/>
      <w:lvlText w:val="•"/>
      <w:lvlJc w:val="left"/>
      <w:pPr>
        <w:ind w:left="6156" w:hanging="281"/>
      </w:pPr>
      <w:rPr>
        <w:rFonts w:hint="default"/>
      </w:rPr>
    </w:lvl>
    <w:lvl w:ilvl="7" w:tplc="B0BE0342">
      <w:numFmt w:val="bullet"/>
      <w:lvlText w:val="•"/>
      <w:lvlJc w:val="left"/>
      <w:pPr>
        <w:ind w:left="7132" w:hanging="281"/>
      </w:pPr>
      <w:rPr>
        <w:rFonts w:hint="default"/>
      </w:rPr>
    </w:lvl>
    <w:lvl w:ilvl="8" w:tplc="495E2FF4">
      <w:numFmt w:val="bullet"/>
      <w:lvlText w:val="•"/>
      <w:lvlJc w:val="left"/>
      <w:pPr>
        <w:ind w:left="8108" w:hanging="281"/>
      </w:pPr>
      <w:rPr>
        <w:rFonts w:hint="default"/>
      </w:rPr>
    </w:lvl>
  </w:abstractNum>
  <w:abstractNum w:abstractNumId="44">
    <w:nsid w:val="7F860E4B"/>
    <w:multiLevelType w:val="hybridMultilevel"/>
    <w:tmpl w:val="BCA45F32"/>
    <w:lvl w:ilvl="0" w:tplc="678CFE98">
      <w:start w:val="5"/>
      <w:numFmt w:val="decimal"/>
      <w:lvlText w:val="%1"/>
      <w:lvlJc w:val="left"/>
      <w:pPr>
        <w:ind w:left="298" w:hanging="385"/>
      </w:pPr>
      <w:rPr>
        <w:rFonts w:hint="default"/>
      </w:rPr>
    </w:lvl>
    <w:lvl w:ilvl="1" w:tplc="A2AC1BC8">
      <w:numFmt w:val="none"/>
      <w:lvlText w:val=""/>
      <w:lvlJc w:val="left"/>
      <w:pPr>
        <w:tabs>
          <w:tab w:val="num" w:pos="360"/>
        </w:tabs>
      </w:pPr>
    </w:lvl>
    <w:lvl w:ilvl="2" w:tplc="26B4149A">
      <w:numFmt w:val="bullet"/>
      <w:lvlText w:val="•"/>
      <w:lvlJc w:val="left"/>
      <w:pPr>
        <w:ind w:left="2252" w:hanging="385"/>
      </w:pPr>
      <w:rPr>
        <w:rFonts w:hint="default"/>
      </w:rPr>
    </w:lvl>
    <w:lvl w:ilvl="3" w:tplc="B66E5342">
      <w:numFmt w:val="bullet"/>
      <w:lvlText w:val="•"/>
      <w:lvlJc w:val="left"/>
      <w:pPr>
        <w:ind w:left="3228" w:hanging="385"/>
      </w:pPr>
      <w:rPr>
        <w:rFonts w:hint="default"/>
      </w:rPr>
    </w:lvl>
    <w:lvl w:ilvl="4" w:tplc="96BE9094">
      <w:numFmt w:val="bullet"/>
      <w:lvlText w:val="•"/>
      <w:lvlJc w:val="left"/>
      <w:pPr>
        <w:ind w:left="4204" w:hanging="385"/>
      </w:pPr>
      <w:rPr>
        <w:rFonts w:hint="default"/>
      </w:rPr>
    </w:lvl>
    <w:lvl w:ilvl="5" w:tplc="EA7AF0BA">
      <w:numFmt w:val="bullet"/>
      <w:lvlText w:val="•"/>
      <w:lvlJc w:val="left"/>
      <w:pPr>
        <w:ind w:left="5180" w:hanging="385"/>
      </w:pPr>
      <w:rPr>
        <w:rFonts w:hint="default"/>
      </w:rPr>
    </w:lvl>
    <w:lvl w:ilvl="6" w:tplc="92B4A88A">
      <w:numFmt w:val="bullet"/>
      <w:lvlText w:val="•"/>
      <w:lvlJc w:val="left"/>
      <w:pPr>
        <w:ind w:left="6156" w:hanging="385"/>
      </w:pPr>
      <w:rPr>
        <w:rFonts w:hint="default"/>
      </w:rPr>
    </w:lvl>
    <w:lvl w:ilvl="7" w:tplc="3CE2F378">
      <w:numFmt w:val="bullet"/>
      <w:lvlText w:val="•"/>
      <w:lvlJc w:val="left"/>
      <w:pPr>
        <w:ind w:left="7132" w:hanging="385"/>
      </w:pPr>
      <w:rPr>
        <w:rFonts w:hint="default"/>
      </w:rPr>
    </w:lvl>
    <w:lvl w:ilvl="8" w:tplc="CD7209B4">
      <w:numFmt w:val="bullet"/>
      <w:lvlText w:val="•"/>
      <w:lvlJc w:val="left"/>
      <w:pPr>
        <w:ind w:left="8108" w:hanging="385"/>
      </w:pPr>
      <w:rPr>
        <w:rFonts w:hint="default"/>
      </w:rPr>
    </w:lvl>
  </w:abstractNum>
  <w:num w:numId="1">
    <w:abstractNumId w:val="37"/>
  </w:num>
  <w:num w:numId="2">
    <w:abstractNumId w:val="20"/>
  </w:num>
  <w:num w:numId="3">
    <w:abstractNumId w:val="27"/>
  </w:num>
  <w:num w:numId="4">
    <w:abstractNumId w:val="39"/>
  </w:num>
  <w:num w:numId="5">
    <w:abstractNumId w:val="34"/>
  </w:num>
  <w:num w:numId="6">
    <w:abstractNumId w:val="14"/>
  </w:num>
  <w:num w:numId="7">
    <w:abstractNumId w:val="25"/>
  </w:num>
  <w:num w:numId="8">
    <w:abstractNumId w:val="30"/>
  </w:num>
  <w:num w:numId="9">
    <w:abstractNumId w:val="12"/>
  </w:num>
  <w:num w:numId="10">
    <w:abstractNumId w:val="7"/>
  </w:num>
  <w:num w:numId="11">
    <w:abstractNumId w:val="2"/>
  </w:num>
  <w:num w:numId="12">
    <w:abstractNumId w:val="29"/>
  </w:num>
  <w:num w:numId="13">
    <w:abstractNumId w:val="10"/>
  </w:num>
  <w:num w:numId="14">
    <w:abstractNumId w:val="32"/>
  </w:num>
  <w:num w:numId="15">
    <w:abstractNumId w:val="28"/>
  </w:num>
  <w:num w:numId="16">
    <w:abstractNumId w:val="15"/>
  </w:num>
  <w:num w:numId="17">
    <w:abstractNumId w:val="21"/>
  </w:num>
  <w:num w:numId="18">
    <w:abstractNumId w:val="41"/>
  </w:num>
  <w:num w:numId="19">
    <w:abstractNumId w:val="16"/>
  </w:num>
  <w:num w:numId="20">
    <w:abstractNumId w:val="0"/>
  </w:num>
  <w:num w:numId="21">
    <w:abstractNumId w:val="9"/>
  </w:num>
  <w:num w:numId="22">
    <w:abstractNumId w:val="4"/>
  </w:num>
  <w:num w:numId="23">
    <w:abstractNumId w:val="5"/>
  </w:num>
  <w:num w:numId="24">
    <w:abstractNumId w:val="11"/>
  </w:num>
  <w:num w:numId="25">
    <w:abstractNumId w:val="42"/>
  </w:num>
  <w:num w:numId="26">
    <w:abstractNumId w:val="1"/>
  </w:num>
  <w:num w:numId="27">
    <w:abstractNumId w:val="24"/>
  </w:num>
  <w:num w:numId="28">
    <w:abstractNumId w:val="23"/>
  </w:num>
  <w:num w:numId="29">
    <w:abstractNumId w:val="19"/>
  </w:num>
  <w:num w:numId="30">
    <w:abstractNumId w:val="18"/>
  </w:num>
  <w:num w:numId="31">
    <w:abstractNumId w:val="44"/>
  </w:num>
  <w:num w:numId="32">
    <w:abstractNumId w:val="8"/>
  </w:num>
  <w:num w:numId="33">
    <w:abstractNumId w:val="26"/>
  </w:num>
  <w:num w:numId="34">
    <w:abstractNumId w:val="38"/>
  </w:num>
  <w:num w:numId="35">
    <w:abstractNumId w:val="36"/>
  </w:num>
  <w:num w:numId="36">
    <w:abstractNumId w:val="43"/>
  </w:num>
  <w:num w:numId="37">
    <w:abstractNumId w:val="40"/>
  </w:num>
  <w:num w:numId="38">
    <w:abstractNumId w:val="22"/>
  </w:num>
  <w:num w:numId="39">
    <w:abstractNumId w:val="13"/>
  </w:num>
  <w:num w:numId="40">
    <w:abstractNumId w:val="3"/>
  </w:num>
  <w:num w:numId="41">
    <w:abstractNumId w:val="35"/>
  </w:num>
  <w:num w:numId="42">
    <w:abstractNumId w:val="31"/>
  </w:num>
  <w:num w:numId="43">
    <w:abstractNumId w:val="6"/>
  </w:num>
  <w:num w:numId="44">
    <w:abstractNumId w:val="17"/>
  </w:num>
  <w:num w:numId="45">
    <w:abstractNumId w:val="33"/>
    <w:lvlOverride w:ilvl="0">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ulTrailSpace/>
  </w:compat>
  <w:rsids>
    <w:rsidRoot w:val="002C26DB"/>
    <w:rsid w:val="00006148"/>
    <w:rsid w:val="000350BE"/>
    <w:rsid w:val="0007441B"/>
    <w:rsid w:val="000B3401"/>
    <w:rsid w:val="001252D6"/>
    <w:rsid w:val="00125EBB"/>
    <w:rsid w:val="0013389E"/>
    <w:rsid w:val="001B0FC1"/>
    <w:rsid w:val="001C2ED6"/>
    <w:rsid w:val="001E3FE3"/>
    <w:rsid w:val="00235415"/>
    <w:rsid w:val="00241349"/>
    <w:rsid w:val="002607D5"/>
    <w:rsid w:val="00264DE8"/>
    <w:rsid w:val="002721AF"/>
    <w:rsid w:val="00290964"/>
    <w:rsid w:val="002C26DB"/>
    <w:rsid w:val="0033324A"/>
    <w:rsid w:val="0036110B"/>
    <w:rsid w:val="003924EB"/>
    <w:rsid w:val="003C0952"/>
    <w:rsid w:val="003D0B5F"/>
    <w:rsid w:val="003D65C1"/>
    <w:rsid w:val="003E7AED"/>
    <w:rsid w:val="003F7493"/>
    <w:rsid w:val="004065D3"/>
    <w:rsid w:val="00453C9A"/>
    <w:rsid w:val="00457314"/>
    <w:rsid w:val="00467DE7"/>
    <w:rsid w:val="00493AAB"/>
    <w:rsid w:val="004D0436"/>
    <w:rsid w:val="004E13EE"/>
    <w:rsid w:val="004F55AF"/>
    <w:rsid w:val="00520310"/>
    <w:rsid w:val="00520AD5"/>
    <w:rsid w:val="00525760"/>
    <w:rsid w:val="00526A18"/>
    <w:rsid w:val="00541C8E"/>
    <w:rsid w:val="00561ADD"/>
    <w:rsid w:val="00595494"/>
    <w:rsid w:val="00596563"/>
    <w:rsid w:val="005A2C26"/>
    <w:rsid w:val="005D5F1B"/>
    <w:rsid w:val="005F73AD"/>
    <w:rsid w:val="00632414"/>
    <w:rsid w:val="006551AD"/>
    <w:rsid w:val="006674AC"/>
    <w:rsid w:val="00673130"/>
    <w:rsid w:val="00684433"/>
    <w:rsid w:val="006A6849"/>
    <w:rsid w:val="006C06F6"/>
    <w:rsid w:val="006E0AB1"/>
    <w:rsid w:val="006E635B"/>
    <w:rsid w:val="006F359C"/>
    <w:rsid w:val="00786551"/>
    <w:rsid w:val="007B1683"/>
    <w:rsid w:val="007C2C70"/>
    <w:rsid w:val="007E69E2"/>
    <w:rsid w:val="00813007"/>
    <w:rsid w:val="00835281"/>
    <w:rsid w:val="00843FC4"/>
    <w:rsid w:val="008527F1"/>
    <w:rsid w:val="008539B7"/>
    <w:rsid w:val="008766CC"/>
    <w:rsid w:val="008918E6"/>
    <w:rsid w:val="008B4EC5"/>
    <w:rsid w:val="008D108B"/>
    <w:rsid w:val="0090398F"/>
    <w:rsid w:val="009116F5"/>
    <w:rsid w:val="00912ED7"/>
    <w:rsid w:val="009229E8"/>
    <w:rsid w:val="00923EA1"/>
    <w:rsid w:val="0092466F"/>
    <w:rsid w:val="009872B3"/>
    <w:rsid w:val="00993A9E"/>
    <w:rsid w:val="009A3426"/>
    <w:rsid w:val="009F789F"/>
    <w:rsid w:val="00A476DB"/>
    <w:rsid w:val="00A531B8"/>
    <w:rsid w:val="00A6599D"/>
    <w:rsid w:val="00AD4582"/>
    <w:rsid w:val="00B128B5"/>
    <w:rsid w:val="00B20250"/>
    <w:rsid w:val="00B45756"/>
    <w:rsid w:val="00B4587C"/>
    <w:rsid w:val="00B50431"/>
    <w:rsid w:val="00B65406"/>
    <w:rsid w:val="00B720F7"/>
    <w:rsid w:val="00B82C00"/>
    <w:rsid w:val="00B86136"/>
    <w:rsid w:val="00BA390B"/>
    <w:rsid w:val="00BB4A90"/>
    <w:rsid w:val="00BC5F0F"/>
    <w:rsid w:val="00BE007B"/>
    <w:rsid w:val="00BE197B"/>
    <w:rsid w:val="00BF38B4"/>
    <w:rsid w:val="00C62428"/>
    <w:rsid w:val="00C75C69"/>
    <w:rsid w:val="00CB2D32"/>
    <w:rsid w:val="00D141FC"/>
    <w:rsid w:val="00D169B0"/>
    <w:rsid w:val="00D24029"/>
    <w:rsid w:val="00D51399"/>
    <w:rsid w:val="00D61D19"/>
    <w:rsid w:val="00D732AA"/>
    <w:rsid w:val="00DB110F"/>
    <w:rsid w:val="00DC6D8B"/>
    <w:rsid w:val="00DC6EEA"/>
    <w:rsid w:val="00DE5071"/>
    <w:rsid w:val="00DF7804"/>
    <w:rsid w:val="00E0242D"/>
    <w:rsid w:val="00E02C35"/>
    <w:rsid w:val="00E1480A"/>
    <w:rsid w:val="00E46DE1"/>
    <w:rsid w:val="00E736CA"/>
    <w:rsid w:val="00EB0BBD"/>
    <w:rsid w:val="00EC1758"/>
    <w:rsid w:val="00F02EC2"/>
    <w:rsid w:val="00F17C03"/>
    <w:rsid w:val="00F47076"/>
    <w:rsid w:val="00F76897"/>
    <w:rsid w:val="00F77FEC"/>
    <w:rsid w:val="00F850B6"/>
    <w:rsid w:val="00FB0781"/>
    <w:rsid w:val="00FC2941"/>
    <w:rsid w:val="00FD6B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26DB"/>
    <w:rPr>
      <w:rFonts w:ascii="Cambria" w:eastAsia="Cambria" w:hAnsi="Cambria" w:cs="Cambria"/>
    </w:rPr>
  </w:style>
  <w:style w:type="paragraph" w:styleId="Ttulo2">
    <w:name w:val="heading 2"/>
    <w:basedOn w:val="Normal"/>
    <w:link w:val="Ttulo2Char"/>
    <w:uiPriority w:val="9"/>
    <w:qFormat/>
    <w:rsid w:val="00786551"/>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C26DB"/>
    <w:tblPr>
      <w:tblInd w:w="0" w:type="dxa"/>
      <w:tblCellMar>
        <w:top w:w="0" w:type="dxa"/>
        <w:left w:w="0" w:type="dxa"/>
        <w:bottom w:w="0" w:type="dxa"/>
        <w:right w:w="0" w:type="dxa"/>
      </w:tblCellMar>
    </w:tblPr>
  </w:style>
  <w:style w:type="paragraph" w:styleId="Corpodetexto">
    <w:name w:val="Body Text"/>
    <w:basedOn w:val="Normal"/>
    <w:uiPriority w:val="1"/>
    <w:qFormat/>
    <w:rsid w:val="002C26DB"/>
    <w:rPr>
      <w:sz w:val="24"/>
      <w:szCs w:val="24"/>
    </w:rPr>
  </w:style>
  <w:style w:type="paragraph" w:customStyle="1" w:styleId="Ttulo11">
    <w:name w:val="Título 11"/>
    <w:basedOn w:val="Normal"/>
    <w:uiPriority w:val="1"/>
    <w:qFormat/>
    <w:rsid w:val="002C26DB"/>
    <w:pPr>
      <w:ind w:left="298"/>
      <w:outlineLvl w:val="1"/>
    </w:pPr>
    <w:rPr>
      <w:b/>
      <w:bCs/>
      <w:sz w:val="24"/>
      <w:szCs w:val="24"/>
    </w:rPr>
  </w:style>
  <w:style w:type="paragraph" w:styleId="PargrafodaLista">
    <w:name w:val="List Paragraph"/>
    <w:basedOn w:val="Normal"/>
    <w:uiPriority w:val="34"/>
    <w:qFormat/>
    <w:rsid w:val="002C26DB"/>
    <w:pPr>
      <w:ind w:left="298" w:right="401"/>
      <w:jc w:val="both"/>
    </w:pPr>
  </w:style>
  <w:style w:type="paragraph" w:customStyle="1" w:styleId="TableParagraph">
    <w:name w:val="Table Paragraph"/>
    <w:basedOn w:val="Normal"/>
    <w:uiPriority w:val="1"/>
    <w:qFormat/>
    <w:rsid w:val="002C26DB"/>
  </w:style>
  <w:style w:type="paragraph" w:styleId="Cabealho">
    <w:name w:val="header"/>
    <w:basedOn w:val="Normal"/>
    <w:link w:val="CabealhoChar"/>
    <w:uiPriority w:val="99"/>
    <w:unhideWhenUsed/>
    <w:rsid w:val="00AD4582"/>
    <w:pPr>
      <w:tabs>
        <w:tab w:val="center" w:pos="4252"/>
        <w:tab w:val="right" w:pos="8504"/>
      </w:tabs>
    </w:pPr>
  </w:style>
  <w:style w:type="character" w:customStyle="1" w:styleId="CabealhoChar">
    <w:name w:val="Cabeçalho Char"/>
    <w:basedOn w:val="Fontepargpadro"/>
    <w:link w:val="Cabealho"/>
    <w:uiPriority w:val="99"/>
    <w:rsid w:val="00AD4582"/>
    <w:rPr>
      <w:rFonts w:ascii="Cambria" w:eastAsia="Cambria" w:hAnsi="Cambria" w:cs="Cambria"/>
    </w:rPr>
  </w:style>
  <w:style w:type="paragraph" w:styleId="Rodap">
    <w:name w:val="footer"/>
    <w:basedOn w:val="Normal"/>
    <w:link w:val="RodapChar"/>
    <w:uiPriority w:val="99"/>
    <w:unhideWhenUsed/>
    <w:rsid w:val="00AD4582"/>
    <w:pPr>
      <w:tabs>
        <w:tab w:val="center" w:pos="4252"/>
        <w:tab w:val="right" w:pos="8504"/>
      </w:tabs>
    </w:pPr>
  </w:style>
  <w:style w:type="character" w:customStyle="1" w:styleId="RodapChar">
    <w:name w:val="Rodapé Char"/>
    <w:basedOn w:val="Fontepargpadro"/>
    <w:link w:val="Rodap"/>
    <w:uiPriority w:val="99"/>
    <w:rsid w:val="00AD4582"/>
    <w:rPr>
      <w:rFonts w:ascii="Cambria" w:eastAsia="Cambria" w:hAnsi="Cambria" w:cs="Cambria"/>
    </w:rPr>
  </w:style>
  <w:style w:type="character" w:styleId="Hyperlink">
    <w:name w:val="Hyperlink"/>
    <w:basedOn w:val="Fontepargpadro"/>
    <w:uiPriority w:val="99"/>
    <w:unhideWhenUsed/>
    <w:rsid w:val="00AD4582"/>
    <w:rPr>
      <w:color w:val="0000FF" w:themeColor="hyperlink"/>
      <w:u w:val="single"/>
    </w:rPr>
  </w:style>
  <w:style w:type="paragraph" w:customStyle="1" w:styleId="Default">
    <w:name w:val="Default"/>
    <w:rsid w:val="00923EA1"/>
    <w:pPr>
      <w:widowControl/>
      <w:adjustRightInd w:val="0"/>
    </w:pPr>
    <w:rPr>
      <w:rFonts w:ascii="Myriad Pro" w:hAnsi="Myriad Pro" w:cs="Myriad Pro"/>
      <w:color w:val="000000"/>
      <w:sz w:val="24"/>
      <w:szCs w:val="24"/>
      <w:lang w:val="pt-BR"/>
    </w:rPr>
  </w:style>
  <w:style w:type="table" w:styleId="Tabelacomgrade">
    <w:name w:val="Table Grid"/>
    <w:basedOn w:val="Tabelanormal"/>
    <w:uiPriority w:val="59"/>
    <w:rsid w:val="00BC5F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har">
    <w:name w:val="Título 2 Char"/>
    <w:basedOn w:val="Fontepargpadro"/>
    <w:link w:val="Ttulo2"/>
    <w:uiPriority w:val="9"/>
    <w:rsid w:val="00786551"/>
    <w:rPr>
      <w:rFonts w:ascii="Times New Roman" w:eastAsia="Times New Roman" w:hAnsi="Times New Roman" w:cs="Times New Roman"/>
      <w:b/>
      <w:bCs/>
      <w:sz w:val="36"/>
      <w:szCs w:val="36"/>
      <w:lang w:val="pt-BR" w:eastAsia="pt-BR"/>
    </w:rPr>
  </w:style>
  <w:style w:type="paragraph" w:styleId="Recuodecorpodetexto2">
    <w:name w:val="Body Text Indent 2"/>
    <w:basedOn w:val="Normal"/>
    <w:link w:val="Recuodecorpodetexto2Char"/>
    <w:uiPriority w:val="99"/>
    <w:semiHidden/>
    <w:unhideWhenUsed/>
    <w:rsid w:val="002909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90964"/>
    <w:rPr>
      <w:rFonts w:ascii="Cambria" w:eastAsia="Cambria" w:hAnsi="Cambria" w:cs="Cambria"/>
    </w:rPr>
  </w:style>
  <w:style w:type="paragraph" w:styleId="Corpodetexto2">
    <w:name w:val="Body Text 2"/>
    <w:basedOn w:val="Normal"/>
    <w:link w:val="Corpodetexto2Char"/>
    <w:uiPriority w:val="99"/>
    <w:unhideWhenUsed/>
    <w:rsid w:val="00290964"/>
    <w:pPr>
      <w:spacing w:after="120" w:line="480" w:lineRule="auto"/>
    </w:pPr>
  </w:style>
  <w:style w:type="character" w:customStyle="1" w:styleId="Corpodetexto2Char">
    <w:name w:val="Corpo de texto 2 Char"/>
    <w:basedOn w:val="Fontepargpadro"/>
    <w:link w:val="Corpodetexto2"/>
    <w:uiPriority w:val="99"/>
    <w:rsid w:val="00290964"/>
    <w:rPr>
      <w:rFonts w:ascii="Cambria" w:eastAsia="Cambria" w:hAnsi="Cambria" w:cs="Cambria"/>
    </w:rPr>
  </w:style>
  <w:style w:type="paragraph" w:customStyle="1" w:styleId="TxBrp0">
    <w:name w:val="TxBr_p0"/>
    <w:basedOn w:val="Normal"/>
    <w:rsid w:val="00290964"/>
    <w:pPr>
      <w:tabs>
        <w:tab w:val="left" w:pos="204"/>
      </w:tabs>
      <w:autoSpaceDE/>
      <w:autoSpaceDN/>
      <w:spacing w:line="240" w:lineRule="atLeast"/>
      <w:jc w:val="both"/>
    </w:pPr>
    <w:rPr>
      <w:rFonts w:ascii="Times New Roman" w:eastAsia="Times New Roman" w:hAnsi="Times New Roman" w:cs="Times New Roman"/>
      <w:snapToGrid w:val="0"/>
      <w:sz w:val="24"/>
      <w:szCs w:val="20"/>
      <w:lang w:val="pt-BR" w:eastAsia="pt-BR"/>
    </w:rPr>
  </w:style>
  <w:style w:type="paragraph" w:customStyle="1" w:styleId="Padro">
    <w:name w:val="Padrão"/>
    <w:rsid w:val="00290964"/>
    <w:pPr>
      <w:widowControl/>
      <w:adjustRightInd w:val="0"/>
    </w:pPr>
    <w:rPr>
      <w:rFonts w:ascii="Times New Roman" w:eastAsia="Times New Roman" w:hAnsi="Times New Roman" w:cs="Times New Roman"/>
      <w:sz w:val="20"/>
      <w:szCs w:val="20"/>
      <w:lang w:eastAsia="pt-BR"/>
    </w:rPr>
  </w:style>
  <w:style w:type="paragraph" w:customStyle="1" w:styleId="Normal1">
    <w:name w:val="Normal1"/>
    <w:rsid w:val="00290964"/>
    <w:pPr>
      <w:tabs>
        <w:tab w:val="left" w:pos="536"/>
        <w:tab w:val="left" w:pos="2270"/>
        <w:tab w:val="left" w:pos="4294"/>
      </w:tabs>
      <w:autoSpaceDE/>
      <w:autoSpaceDN/>
      <w:jc w:val="both"/>
    </w:pPr>
    <w:rPr>
      <w:rFonts w:ascii="Times New Roman" w:eastAsia="Times New Roman" w:hAnsi="Times New Roman" w:cs="Times New Roman"/>
      <w:snapToGrid w:val="0"/>
      <w:color w:val="000000"/>
      <w:sz w:val="24"/>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26DB"/>
    <w:rPr>
      <w:rFonts w:ascii="Cambria" w:eastAsia="Cambria" w:hAnsi="Cambria" w:cs="Cambria"/>
    </w:rPr>
  </w:style>
  <w:style w:type="paragraph" w:styleId="Ttulo2">
    <w:name w:val="heading 2"/>
    <w:basedOn w:val="Normal"/>
    <w:link w:val="Ttulo2Char"/>
    <w:uiPriority w:val="9"/>
    <w:qFormat/>
    <w:rsid w:val="00786551"/>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C26DB"/>
    <w:tblPr>
      <w:tblInd w:w="0" w:type="dxa"/>
      <w:tblCellMar>
        <w:top w:w="0" w:type="dxa"/>
        <w:left w:w="0" w:type="dxa"/>
        <w:bottom w:w="0" w:type="dxa"/>
        <w:right w:w="0" w:type="dxa"/>
      </w:tblCellMar>
    </w:tblPr>
  </w:style>
  <w:style w:type="paragraph" w:styleId="Corpodetexto">
    <w:name w:val="Body Text"/>
    <w:basedOn w:val="Normal"/>
    <w:uiPriority w:val="1"/>
    <w:qFormat/>
    <w:rsid w:val="002C26DB"/>
    <w:rPr>
      <w:sz w:val="24"/>
      <w:szCs w:val="24"/>
    </w:rPr>
  </w:style>
  <w:style w:type="paragraph" w:customStyle="1" w:styleId="Ttulo11">
    <w:name w:val="Título 11"/>
    <w:basedOn w:val="Normal"/>
    <w:uiPriority w:val="1"/>
    <w:qFormat/>
    <w:rsid w:val="002C26DB"/>
    <w:pPr>
      <w:ind w:left="298"/>
      <w:outlineLvl w:val="1"/>
    </w:pPr>
    <w:rPr>
      <w:b/>
      <w:bCs/>
      <w:sz w:val="24"/>
      <w:szCs w:val="24"/>
    </w:rPr>
  </w:style>
  <w:style w:type="paragraph" w:styleId="PargrafodaLista">
    <w:name w:val="List Paragraph"/>
    <w:basedOn w:val="Normal"/>
    <w:uiPriority w:val="34"/>
    <w:qFormat/>
    <w:rsid w:val="002C26DB"/>
    <w:pPr>
      <w:ind w:left="298" w:right="401"/>
      <w:jc w:val="both"/>
    </w:pPr>
  </w:style>
  <w:style w:type="paragraph" w:customStyle="1" w:styleId="TableParagraph">
    <w:name w:val="Table Paragraph"/>
    <w:basedOn w:val="Normal"/>
    <w:uiPriority w:val="1"/>
    <w:qFormat/>
    <w:rsid w:val="002C26DB"/>
  </w:style>
  <w:style w:type="paragraph" w:styleId="Cabealho">
    <w:name w:val="header"/>
    <w:basedOn w:val="Normal"/>
    <w:link w:val="CabealhoChar"/>
    <w:uiPriority w:val="99"/>
    <w:unhideWhenUsed/>
    <w:rsid w:val="00AD4582"/>
    <w:pPr>
      <w:tabs>
        <w:tab w:val="center" w:pos="4252"/>
        <w:tab w:val="right" w:pos="8504"/>
      </w:tabs>
    </w:pPr>
  </w:style>
  <w:style w:type="character" w:customStyle="1" w:styleId="CabealhoChar">
    <w:name w:val="Cabeçalho Char"/>
    <w:basedOn w:val="Fontepargpadro"/>
    <w:link w:val="Cabealho"/>
    <w:uiPriority w:val="99"/>
    <w:rsid w:val="00AD4582"/>
    <w:rPr>
      <w:rFonts w:ascii="Cambria" w:eastAsia="Cambria" w:hAnsi="Cambria" w:cs="Cambria"/>
    </w:rPr>
  </w:style>
  <w:style w:type="paragraph" w:styleId="Rodap">
    <w:name w:val="footer"/>
    <w:basedOn w:val="Normal"/>
    <w:link w:val="RodapChar"/>
    <w:uiPriority w:val="99"/>
    <w:unhideWhenUsed/>
    <w:rsid w:val="00AD4582"/>
    <w:pPr>
      <w:tabs>
        <w:tab w:val="center" w:pos="4252"/>
        <w:tab w:val="right" w:pos="8504"/>
      </w:tabs>
    </w:pPr>
  </w:style>
  <w:style w:type="character" w:customStyle="1" w:styleId="RodapChar">
    <w:name w:val="Rodapé Char"/>
    <w:basedOn w:val="Fontepargpadro"/>
    <w:link w:val="Rodap"/>
    <w:uiPriority w:val="99"/>
    <w:rsid w:val="00AD4582"/>
    <w:rPr>
      <w:rFonts w:ascii="Cambria" w:eastAsia="Cambria" w:hAnsi="Cambria" w:cs="Cambria"/>
    </w:rPr>
  </w:style>
  <w:style w:type="character" w:styleId="Hyperlink">
    <w:name w:val="Hyperlink"/>
    <w:basedOn w:val="Fontepargpadro"/>
    <w:uiPriority w:val="99"/>
    <w:unhideWhenUsed/>
    <w:rsid w:val="00AD4582"/>
    <w:rPr>
      <w:color w:val="0000FF" w:themeColor="hyperlink"/>
      <w:u w:val="single"/>
    </w:rPr>
  </w:style>
  <w:style w:type="paragraph" w:customStyle="1" w:styleId="Default">
    <w:name w:val="Default"/>
    <w:rsid w:val="00923EA1"/>
    <w:pPr>
      <w:widowControl/>
      <w:adjustRightInd w:val="0"/>
    </w:pPr>
    <w:rPr>
      <w:rFonts w:ascii="Myriad Pro" w:hAnsi="Myriad Pro" w:cs="Myriad Pro"/>
      <w:color w:val="000000"/>
      <w:sz w:val="24"/>
      <w:szCs w:val="24"/>
      <w:lang w:val="pt-BR"/>
    </w:rPr>
  </w:style>
  <w:style w:type="table" w:styleId="Tabelacomgrade">
    <w:name w:val="Table Grid"/>
    <w:basedOn w:val="Tabelanormal"/>
    <w:uiPriority w:val="59"/>
    <w:rsid w:val="00BC5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uiPriority w:val="9"/>
    <w:rsid w:val="00786551"/>
    <w:rPr>
      <w:rFonts w:ascii="Times New Roman" w:eastAsia="Times New Roman" w:hAnsi="Times New Roman" w:cs="Times New Roman"/>
      <w:b/>
      <w:bCs/>
      <w:sz w:val="36"/>
      <w:szCs w:val="36"/>
      <w:lang w:val="pt-BR" w:eastAsia="pt-BR"/>
    </w:rPr>
  </w:style>
  <w:style w:type="paragraph" w:styleId="Recuodecorpodetexto2">
    <w:name w:val="Body Text Indent 2"/>
    <w:basedOn w:val="Normal"/>
    <w:link w:val="Recuodecorpodetexto2Char"/>
    <w:uiPriority w:val="99"/>
    <w:semiHidden/>
    <w:unhideWhenUsed/>
    <w:rsid w:val="002909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90964"/>
    <w:rPr>
      <w:rFonts w:ascii="Cambria" w:eastAsia="Cambria" w:hAnsi="Cambria" w:cs="Cambria"/>
    </w:rPr>
  </w:style>
  <w:style w:type="paragraph" w:styleId="Corpodetexto2">
    <w:name w:val="Body Text 2"/>
    <w:basedOn w:val="Normal"/>
    <w:link w:val="Corpodetexto2Char"/>
    <w:uiPriority w:val="99"/>
    <w:unhideWhenUsed/>
    <w:rsid w:val="00290964"/>
    <w:pPr>
      <w:spacing w:after="120" w:line="480" w:lineRule="auto"/>
    </w:pPr>
  </w:style>
  <w:style w:type="character" w:customStyle="1" w:styleId="Corpodetexto2Char">
    <w:name w:val="Corpo de texto 2 Char"/>
    <w:basedOn w:val="Fontepargpadro"/>
    <w:link w:val="Corpodetexto2"/>
    <w:uiPriority w:val="99"/>
    <w:rsid w:val="00290964"/>
    <w:rPr>
      <w:rFonts w:ascii="Cambria" w:eastAsia="Cambria" w:hAnsi="Cambria" w:cs="Cambria"/>
    </w:rPr>
  </w:style>
  <w:style w:type="paragraph" w:customStyle="1" w:styleId="TxBrp0">
    <w:name w:val="TxBr_p0"/>
    <w:basedOn w:val="Normal"/>
    <w:rsid w:val="00290964"/>
    <w:pPr>
      <w:tabs>
        <w:tab w:val="left" w:pos="204"/>
      </w:tabs>
      <w:autoSpaceDE/>
      <w:autoSpaceDN/>
      <w:spacing w:line="240" w:lineRule="atLeast"/>
      <w:jc w:val="both"/>
    </w:pPr>
    <w:rPr>
      <w:rFonts w:ascii="Times New Roman" w:eastAsia="Times New Roman" w:hAnsi="Times New Roman" w:cs="Times New Roman"/>
      <w:snapToGrid w:val="0"/>
      <w:sz w:val="24"/>
      <w:szCs w:val="20"/>
      <w:lang w:val="pt-BR" w:eastAsia="pt-BR"/>
    </w:rPr>
  </w:style>
  <w:style w:type="paragraph" w:customStyle="1" w:styleId="Padro">
    <w:name w:val="Padrão"/>
    <w:rsid w:val="00290964"/>
    <w:pPr>
      <w:widowControl/>
      <w:adjustRightInd w:val="0"/>
    </w:pPr>
    <w:rPr>
      <w:rFonts w:ascii="Times New Roman" w:eastAsia="Times New Roman" w:hAnsi="Times New Roman" w:cs="Times New Roman"/>
      <w:sz w:val="20"/>
      <w:szCs w:val="20"/>
      <w:lang w:eastAsia="pt-BR"/>
    </w:rPr>
  </w:style>
  <w:style w:type="paragraph" w:customStyle="1" w:styleId="Normal1">
    <w:name w:val="Normal1"/>
    <w:rsid w:val="00290964"/>
    <w:pPr>
      <w:tabs>
        <w:tab w:val="left" w:pos="536"/>
        <w:tab w:val="left" w:pos="2270"/>
        <w:tab w:val="left" w:pos="4294"/>
      </w:tabs>
      <w:autoSpaceDE/>
      <w:autoSpaceDN/>
      <w:jc w:val="both"/>
    </w:pPr>
    <w:rPr>
      <w:rFonts w:ascii="Times New Roman" w:eastAsia="Times New Roman" w:hAnsi="Times New Roman" w:cs="Times New Roman"/>
      <w:snapToGrid w:val="0"/>
      <w:color w:val="000000"/>
      <w:sz w:val="24"/>
      <w:szCs w:val="20"/>
      <w:lang w:val="pt-BR" w:eastAsia="pt-BR"/>
    </w:rPr>
  </w:style>
</w:styles>
</file>

<file path=word/webSettings.xml><?xml version="1.0" encoding="utf-8"?>
<w:webSettings xmlns:r="http://schemas.openxmlformats.org/officeDocument/2006/relationships" xmlns:w="http://schemas.openxmlformats.org/wordprocessingml/2006/main">
  <w:divs>
    <w:div w:id="253363443">
      <w:bodyDiv w:val="1"/>
      <w:marLeft w:val="0"/>
      <w:marRight w:val="0"/>
      <w:marTop w:val="0"/>
      <w:marBottom w:val="0"/>
      <w:divBdr>
        <w:top w:val="none" w:sz="0" w:space="0" w:color="auto"/>
        <w:left w:val="none" w:sz="0" w:space="0" w:color="auto"/>
        <w:bottom w:val="none" w:sz="0" w:space="0" w:color="auto"/>
        <w:right w:val="none" w:sz="0" w:space="0" w:color="auto"/>
      </w:divBdr>
    </w:div>
    <w:div w:id="1685663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346EE-1EAD-4A36-B542-08FF5B49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86</Pages>
  <Words>30430</Words>
  <Characters>164324</Characters>
  <Application>Microsoft Office Word</Application>
  <DocSecurity>0</DocSecurity>
  <Lines>1369</Lines>
  <Paragraphs>388</Paragraphs>
  <ScaleCrop>false</ScaleCrop>
  <HeadingPairs>
    <vt:vector size="2" baseType="variant">
      <vt:variant>
        <vt:lpstr>Título</vt:lpstr>
      </vt:variant>
      <vt:variant>
        <vt:i4>1</vt:i4>
      </vt:variant>
    </vt:vector>
  </HeadingPairs>
  <TitlesOfParts>
    <vt:vector size="1" baseType="lpstr">
      <vt:lpstr>Edital TP -Empresa Implantação Ensino</vt:lpstr>
    </vt:vector>
  </TitlesOfParts>
  <Company/>
  <LinksUpToDate>false</LinksUpToDate>
  <CharactersWithSpaces>194366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TP -Empresa Implantação Ensino</dc:title>
  <dc:creator>Pierre</dc:creator>
  <cp:lastModifiedBy>Josemar</cp:lastModifiedBy>
  <cp:revision>21</cp:revision>
  <cp:lastPrinted>2018-12-28T16:51:00Z</cp:lastPrinted>
  <dcterms:created xsi:type="dcterms:W3CDTF">2019-01-07T13:28:00Z</dcterms:created>
  <dcterms:modified xsi:type="dcterms:W3CDTF">2019-01-10T10:29:00Z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PDFCreator 2.1.2.0</vt:lpwstr>
  </property>
  <property fmtid="{D5CDD505-2E9C-101B-9397-08002B2CF9AE}" pid="4" name="LastSaved">
    <vt:filetime>2018-12-20T00:00:00Z</vt:filetime>
  </property>
</Properties>
</file>